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8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6950"/>
        <w:gridCol w:w="1411"/>
      </w:tblGrid>
      <w:tr w:rsidR="003B0450" w:rsidRPr="00D36495" w:rsidTr="004C5145">
        <w:trPr>
          <w:trHeight w:val="1644"/>
        </w:trPr>
        <w:tc>
          <w:tcPr>
            <w:tcW w:w="1267" w:type="dxa"/>
            <w:shd w:val="clear" w:color="auto" w:fill="auto"/>
            <w:vAlign w:val="center"/>
          </w:tcPr>
          <w:p w:rsidR="003B0450" w:rsidRPr="00D36495" w:rsidRDefault="003B0450" w:rsidP="0035156C">
            <w:pPr>
              <w:pStyle w:val="a3"/>
              <w:rPr>
                <w:rFonts w:ascii="Times New Roman" w:hAnsi="Times New Roman"/>
                <w:lang w:val="uk-UA"/>
              </w:rPr>
            </w:pPr>
            <w:bookmarkStart w:id="0" w:name="_Toc243142708"/>
            <w:bookmarkStart w:id="1" w:name="sub_3011"/>
            <w:r w:rsidRPr="00D3649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C23C08A" wp14:editId="729E2AAC">
                  <wp:extent cx="571500" cy="904875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3B0450" w:rsidRPr="00D36495" w:rsidRDefault="003B0450" w:rsidP="0035156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D3649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8D7FFB2" wp14:editId="51792934">
                  <wp:extent cx="3552825" cy="504825"/>
                  <wp:effectExtent l="0" t="0" r="0" b="0"/>
                  <wp:docPr id="2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B0450" w:rsidRPr="00D36495" w:rsidRDefault="003B0450" w:rsidP="0035156C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  <w:r w:rsidRPr="00D3649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02E8C0E" wp14:editId="04BFB89A">
                  <wp:extent cx="714375" cy="809625"/>
                  <wp:effectExtent l="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450" w:rsidRPr="00D36495" w:rsidRDefault="003B0450" w:rsidP="0035156C">
      <w:pPr>
        <w:spacing w:after="0" w:line="240" w:lineRule="auto"/>
        <w:ind w:left="-240"/>
        <w:jc w:val="center"/>
        <w:rPr>
          <w:rFonts w:ascii="Times New Roman" w:hAnsi="Times New Roman"/>
          <w:b/>
        </w:rPr>
      </w:pPr>
    </w:p>
    <w:p w:rsidR="003B0450" w:rsidRPr="00D36495" w:rsidRDefault="003B0450" w:rsidP="0035156C">
      <w:pPr>
        <w:spacing w:after="0" w:line="240" w:lineRule="auto"/>
        <w:ind w:left="-240"/>
        <w:jc w:val="center"/>
        <w:rPr>
          <w:rFonts w:ascii="Times New Roman" w:hAnsi="Times New Roman"/>
          <w:b/>
        </w:rPr>
      </w:pPr>
    </w:p>
    <w:p w:rsidR="00C81DAC" w:rsidRPr="007F6217" w:rsidRDefault="00C81DAC" w:rsidP="00C81DAC">
      <w:pPr>
        <w:tabs>
          <w:tab w:val="left" w:pos="1635"/>
        </w:tabs>
        <w:spacing w:after="0" w:line="240" w:lineRule="auto"/>
        <w:jc w:val="right"/>
      </w:pPr>
      <w:r w:rsidRPr="007F6217">
        <w:rPr>
          <w:sz w:val="24"/>
          <w:szCs w:val="24"/>
          <w:u w:val="single"/>
        </w:rPr>
        <w:t>ЗАКАЗЧИК:</w:t>
      </w:r>
      <w:r w:rsidRPr="007F6217">
        <w:t xml:space="preserve">  </w:t>
      </w:r>
    </w:p>
    <w:p w:rsidR="00C81DAC" w:rsidRPr="00124ACD" w:rsidRDefault="00C81DAC" w:rsidP="00C81DAC">
      <w:pPr>
        <w:tabs>
          <w:tab w:val="left" w:pos="1635"/>
        </w:tabs>
        <w:spacing w:line="240" w:lineRule="auto"/>
        <w:jc w:val="right"/>
      </w:pPr>
      <w:r w:rsidRPr="00A92D80">
        <w:t xml:space="preserve">Управление АГЗИОКСНР администрации                                                                                  </w:t>
      </w:r>
      <w:r>
        <w:t xml:space="preserve">                </w:t>
      </w:r>
      <w:r w:rsidRPr="00A92D80">
        <w:t xml:space="preserve"> Бахчисарайского района</w:t>
      </w:r>
      <w:r>
        <w:rPr>
          <w:b/>
        </w:rPr>
        <w:t xml:space="preserve"> </w:t>
      </w:r>
      <w:r w:rsidRPr="00124ACD">
        <w:t>Республики Крым</w:t>
      </w:r>
    </w:p>
    <w:p w:rsidR="00C81DAC" w:rsidRPr="007F6217" w:rsidRDefault="00C81DAC" w:rsidP="00C81DAC">
      <w:pPr>
        <w:tabs>
          <w:tab w:val="left" w:pos="1635"/>
        </w:tabs>
        <w:jc w:val="right"/>
      </w:pPr>
      <w:r w:rsidRPr="007F6217">
        <w:t>Экз. № _____</w:t>
      </w:r>
    </w:p>
    <w:p w:rsidR="00C81DAC" w:rsidRPr="007F6217" w:rsidRDefault="00C81DAC" w:rsidP="00C81DAC">
      <w:pPr>
        <w:tabs>
          <w:tab w:val="left" w:pos="1635"/>
        </w:tabs>
        <w:jc w:val="right"/>
      </w:pPr>
    </w:p>
    <w:p w:rsidR="00C81DAC" w:rsidRPr="007F6217" w:rsidRDefault="00C81DAC" w:rsidP="00C81DAC">
      <w:pPr>
        <w:tabs>
          <w:tab w:val="left" w:pos="1635"/>
        </w:tabs>
        <w:jc w:val="right"/>
      </w:pPr>
    </w:p>
    <w:p w:rsidR="00C81DAC" w:rsidRPr="007F6217" w:rsidRDefault="00C81DAC" w:rsidP="00C81DAC">
      <w:pPr>
        <w:tabs>
          <w:tab w:val="left" w:pos="1635"/>
        </w:tabs>
        <w:jc w:val="right"/>
      </w:pPr>
    </w:p>
    <w:p w:rsidR="00C81DAC" w:rsidRPr="007F6217" w:rsidRDefault="00C81DAC" w:rsidP="00C81DAC">
      <w:pPr>
        <w:tabs>
          <w:tab w:val="left" w:pos="1635"/>
        </w:tabs>
        <w:jc w:val="right"/>
      </w:pPr>
    </w:p>
    <w:p w:rsidR="00C81DAC" w:rsidRDefault="00C81DAC" w:rsidP="00C81DAC">
      <w:pPr>
        <w:jc w:val="center"/>
        <w:rPr>
          <w:b/>
          <w:sz w:val="36"/>
          <w:szCs w:val="36"/>
        </w:rPr>
      </w:pPr>
      <w:r w:rsidRPr="007F6217">
        <w:rPr>
          <w:b/>
          <w:sz w:val="36"/>
          <w:szCs w:val="36"/>
        </w:rPr>
        <w:t>Правил</w:t>
      </w:r>
      <w:r>
        <w:rPr>
          <w:b/>
          <w:sz w:val="36"/>
          <w:szCs w:val="36"/>
        </w:rPr>
        <w:t>а</w:t>
      </w:r>
      <w:r w:rsidRPr="007F6217">
        <w:rPr>
          <w:b/>
          <w:sz w:val="36"/>
          <w:szCs w:val="36"/>
        </w:rPr>
        <w:t xml:space="preserve"> землепользования и застройки </w:t>
      </w:r>
      <w:proofErr w:type="spellStart"/>
      <w:r w:rsidR="00214B93">
        <w:rPr>
          <w:b/>
          <w:sz w:val="36"/>
          <w:szCs w:val="36"/>
        </w:rPr>
        <w:t>Тенистовского</w:t>
      </w:r>
      <w:proofErr w:type="spellEnd"/>
      <w:r w:rsidRPr="00A92D80">
        <w:rPr>
          <w:b/>
          <w:sz w:val="36"/>
          <w:szCs w:val="36"/>
        </w:rPr>
        <w:t xml:space="preserve"> сельского поселения</w:t>
      </w:r>
      <w:r w:rsidRPr="00124AC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Бахчисарайского</w:t>
      </w:r>
      <w:r w:rsidRPr="00124ACD">
        <w:rPr>
          <w:b/>
          <w:sz w:val="36"/>
          <w:szCs w:val="36"/>
        </w:rPr>
        <w:t xml:space="preserve"> района </w:t>
      </w:r>
    </w:p>
    <w:p w:rsidR="00C81DAC" w:rsidRPr="00124ACD" w:rsidRDefault="00C81DAC" w:rsidP="00C81DAC">
      <w:pPr>
        <w:jc w:val="center"/>
        <w:rPr>
          <w:b/>
          <w:sz w:val="36"/>
          <w:szCs w:val="36"/>
        </w:rPr>
      </w:pPr>
      <w:r w:rsidRPr="00124ACD">
        <w:rPr>
          <w:b/>
          <w:sz w:val="36"/>
          <w:szCs w:val="36"/>
        </w:rPr>
        <w:t xml:space="preserve">Республики Крым </w:t>
      </w:r>
    </w:p>
    <w:p w:rsidR="003B0450" w:rsidRPr="00D36495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B0450" w:rsidRPr="00D36495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B0450" w:rsidRPr="00D36495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  <w:r w:rsidRPr="00D36495">
        <w:rPr>
          <w:rFonts w:ascii="Times New Roman" w:hAnsi="Times New Roman"/>
          <w:b/>
          <w:sz w:val="36"/>
          <w:szCs w:val="36"/>
        </w:rPr>
        <w:t>Градостроительные регламенты</w:t>
      </w:r>
    </w:p>
    <w:p w:rsidR="003B0450" w:rsidRPr="00D36495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B0450" w:rsidRPr="00D36495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B0450" w:rsidRPr="00D36495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  <w:r w:rsidRPr="00D36495">
        <w:rPr>
          <w:rFonts w:ascii="Times New Roman" w:hAnsi="Times New Roman"/>
          <w:b/>
          <w:sz w:val="36"/>
          <w:szCs w:val="36"/>
        </w:rPr>
        <w:t>Том 2. Текстовая часть</w:t>
      </w:r>
    </w:p>
    <w:p w:rsidR="003B0450" w:rsidRPr="00D36495" w:rsidRDefault="003B0450" w:rsidP="0035156C">
      <w:pPr>
        <w:tabs>
          <w:tab w:val="left" w:pos="1635"/>
        </w:tabs>
        <w:jc w:val="center"/>
        <w:rPr>
          <w:rFonts w:ascii="Times New Roman" w:hAnsi="Times New Roman"/>
          <w:sz w:val="28"/>
          <w:szCs w:val="28"/>
        </w:rPr>
      </w:pPr>
    </w:p>
    <w:p w:rsidR="003B0450" w:rsidRPr="00D36495" w:rsidRDefault="003B0450" w:rsidP="0035156C">
      <w:pPr>
        <w:tabs>
          <w:tab w:val="left" w:pos="1635"/>
        </w:tabs>
        <w:jc w:val="center"/>
        <w:rPr>
          <w:rFonts w:ascii="Times New Roman" w:hAnsi="Times New Roman"/>
          <w:sz w:val="28"/>
          <w:szCs w:val="28"/>
        </w:rPr>
      </w:pPr>
      <w:r w:rsidRPr="00D36495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25082E" wp14:editId="6CB78820">
                <wp:simplePos x="0" y="0"/>
                <wp:positionH relativeFrom="column">
                  <wp:posOffset>2610485</wp:posOffset>
                </wp:positionH>
                <wp:positionV relativeFrom="paragraph">
                  <wp:posOffset>271145</wp:posOffset>
                </wp:positionV>
                <wp:extent cx="1558290" cy="795655"/>
                <wp:effectExtent l="0" t="0" r="22860" b="23495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8290" cy="795655"/>
                          <a:chOff x="0" y="0"/>
                          <a:chExt cx="2425040" cy="1238635"/>
                        </a:xfrm>
                      </wpg:grpSpPr>
                      <wps:wsp>
                        <wps:cNvPr id="8" name="Полилиния 8"/>
                        <wps:cNvSpPr/>
                        <wps:spPr>
                          <a:xfrm>
                            <a:off x="0" y="0"/>
                            <a:ext cx="894900" cy="1238635"/>
                          </a:xfrm>
                          <a:custGeom>
                            <a:avLst/>
                            <a:gdLst>
                              <a:gd name="connsiteX0" fmla="*/ 285047 w 894900"/>
                              <a:gd name="connsiteY0" fmla="*/ 1208947 h 1238635"/>
                              <a:gd name="connsiteX1" fmla="*/ 451302 w 894900"/>
                              <a:gd name="connsiteY1" fmla="*/ 811124 h 1238635"/>
                              <a:gd name="connsiteX2" fmla="*/ 362237 w 894900"/>
                              <a:gd name="connsiteY2" fmla="*/ 573617 h 1238635"/>
                              <a:gd name="connsiteX3" fmla="*/ 130668 w 894900"/>
                              <a:gd name="connsiteY3" fmla="*/ 543929 h 1238635"/>
                              <a:gd name="connsiteX4" fmla="*/ 39 w 894900"/>
                              <a:gd name="connsiteY4" fmla="*/ 573617 h 1238635"/>
                              <a:gd name="connsiteX5" fmla="*/ 142543 w 894900"/>
                              <a:gd name="connsiteY5" fmla="*/ 597368 h 1238635"/>
                              <a:gd name="connsiteX6" fmla="*/ 522554 w 894900"/>
                              <a:gd name="connsiteY6" fmla="*/ 508303 h 1238635"/>
                              <a:gd name="connsiteX7" fmla="*/ 742247 w 894900"/>
                              <a:gd name="connsiteY7" fmla="*/ 383612 h 1238635"/>
                              <a:gd name="connsiteX8" fmla="*/ 831312 w 894900"/>
                              <a:gd name="connsiteY8" fmla="*/ 247046 h 1238635"/>
                              <a:gd name="connsiteX9" fmla="*/ 884751 w 894900"/>
                              <a:gd name="connsiteY9" fmla="*/ 57040 h 1238635"/>
                              <a:gd name="connsiteX10" fmla="*/ 890689 w 894900"/>
                              <a:gd name="connsiteY10" fmla="*/ 3601 h 1238635"/>
                              <a:gd name="connsiteX11" fmla="*/ 837250 w 894900"/>
                              <a:gd name="connsiteY11" fmla="*/ 39227 h 1238635"/>
                              <a:gd name="connsiteX12" fmla="*/ 730372 w 894900"/>
                              <a:gd name="connsiteY12" fmla="*/ 312360 h 1238635"/>
                              <a:gd name="connsiteX13" fmla="*/ 326611 w 894900"/>
                              <a:gd name="connsiteY13" fmla="*/ 1238635 h 1238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894900" h="1238635">
                                <a:moveTo>
                                  <a:pt x="285047" y="1208947"/>
                                </a:moveTo>
                                <a:cubicBezTo>
                                  <a:pt x="361742" y="1062979"/>
                                  <a:pt x="438437" y="917012"/>
                                  <a:pt x="451302" y="811124"/>
                                </a:cubicBezTo>
                                <a:cubicBezTo>
                                  <a:pt x="464167" y="705236"/>
                                  <a:pt x="415676" y="618149"/>
                                  <a:pt x="362237" y="573617"/>
                                </a:cubicBezTo>
                                <a:cubicBezTo>
                                  <a:pt x="308798" y="529085"/>
                                  <a:pt x="191034" y="543929"/>
                                  <a:pt x="130668" y="543929"/>
                                </a:cubicBezTo>
                                <a:cubicBezTo>
                                  <a:pt x="70302" y="543929"/>
                                  <a:pt x="-1940" y="564711"/>
                                  <a:pt x="39" y="573617"/>
                                </a:cubicBezTo>
                                <a:cubicBezTo>
                                  <a:pt x="2018" y="582523"/>
                                  <a:pt x="55457" y="608254"/>
                                  <a:pt x="142543" y="597368"/>
                                </a:cubicBezTo>
                                <a:cubicBezTo>
                                  <a:pt x="229629" y="586482"/>
                                  <a:pt x="422603" y="543929"/>
                                  <a:pt x="522554" y="508303"/>
                                </a:cubicBezTo>
                                <a:cubicBezTo>
                                  <a:pt x="622505" y="472677"/>
                                  <a:pt x="690787" y="427155"/>
                                  <a:pt x="742247" y="383612"/>
                                </a:cubicBezTo>
                                <a:cubicBezTo>
                                  <a:pt x="793707" y="340069"/>
                                  <a:pt x="807561" y="301475"/>
                                  <a:pt x="831312" y="247046"/>
                                </a:cubicBezTo>
                                <a:cubicBezTo>
                                  <a:pt x="855063" y="192617"/>
                                  <a:pt x="874855" y="97614"/>
                                  <a:pt x="884751" y="57040"/>
                                </a:cubicBezTo>
                                <a:cubicBezTo>
                                  <a:pt x="894647" y="16466"/>
                                  <a:pt x="898606" y="6570"/>
                                  <a:pt x="890689" y="3601"/>
                                </a:cubicBezTo>
                                <a:cubicBezTo>
                                  <a:pt x="882772" y="632"/>
                                  <a:pt x="863970" y="-12233"/>
                                  <a:pt x="837250" y="39227"/>
                                </a:cubicBezTo>
                                <a:cubicBezTo>
                                  <a:pt x="810530" y="90687"/>
                                  <a:pt x="815478" y="112459"/>
                                  <a:pt x="730372" y="312360"/>
                                </a:cubicBezTo>
                                <a:cubicBezTo>
                                  <a:pt x="645266" y="512261"/>
                                  <a:pt x="485938" y="875448"/>
                                  <a:pt x="326611" y="1238635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>
                          <a:xfrm>
                            <a:off x="628022" y="487345"/>
                            <a:ext cx="1797018" cy="165816"/>
                          </a:xfrm>
                          <a:custGeom>
                            <a:avLst/>
                            <a:gdLst>
                              <a:gd name="connsiteX0" fmla="*/ 18460 w 1797018"/>
                              <a:gd name="connsiteY0" fmla="*/ 15072 h 165816"/>
                              <a:gd name="connsiteX1" fmla="*/ 13436 w 1797018"/>
                              <a:gd name="connsiteY1" fmla="*/ 70338 h 165816"/>
                              <a:gd name="connsiteX2" fmla="*/ 169185 w 1797018"/>
                              <a:gd name="connsiteY2" fmla="*/ 60290 h 165816"/>
                              <a:gd name="connsiteX3" fmla="*/ 370152 w 1797018"/>
                              <a:gd name="connsiteY3" fmla="*/ 40193 h 165816"/>
                              <a:gd name="connsiteX4" fmla="*/ 495757 w 1797018"/>
                              <a:gd name="connsiteY4" fmla="*/ 25121 h 165816"/>
                              <a:gd name="connsiteX5" fmla="*/ 530926 w 1797018"/>
                              <a:gd name="connsiteY5" fmla="*/ 35169 h 165816"/>
                              <a:gd name="connsiteX6" fmla="*/ 505805 w 1797018"/>
                              <a:gd name="connsiteY6" fmla="*/ 55266 h 165816"/>
                              <a:gd name="connsiteX7" fmla="*/ 505805 w 1797018"/>
                              <a:gd name="connsiteY7" fmla="*/ 90435 h 165816"/>
                              <a:gd name="connsiteX8" fmla="*/ 847449 w 1797018"/>
                              <a:gd name="connsiteY8" fmla="*/ 65314 h 165816"/>
                              <a:gd name="connsiteX9" fmla="*/ 907739 w 1797018"/>
                              <a:gd name="connsiteY9" fmla="*/ 50242 h 165816"/>
                              <a:gd name="connsiteX10" fmla="*/ 857497 w 1797018"/>
                              <a:gd name="connsiteY10" fmla="*/ 130628 h 165816"/>
                              <a:gd name="connsiteX11" fmla="*/ 827352 w 1797018"/>
                              <a:gd name="connsiteY11" fmla="*/ 100483 h 165816"/>
                              <a:gd name="connsiteX12" fmla="*/ 947932 w 1797018"/>
                              <a:gd name="connsiteY12" fmla="*/ 100483 h 165816"/>
                              <a:gd name="connsiteX13" fmla="*/ 1068513 w 1797018"/>
                              <a:gd name="connsiteY13" fmla="*/ 105508 h 165816"/>
                              <a:gd name="connsiteX14" fmla="*/ 1103682 w 1797018"/>
                              <a:gd name="connsiteY14" fmla="*/ 55266 h 165816"/>
                              <a:gd name="connsiteX15" fmla="*/ 1078561 w 1797018"/>
                              <a:gd name="connsiteY15" fmla="*/ 80387 h 165816"/>
                              <a:gd name="connsiteX16" fmla="*/ 1083585 w 1797018"/>
                              <a:gd name="connsiteY16" fmla="*/ 130628 h 165816"/>
                              <a:gd name="connsiteX17" fmla="*/ 1364939 w 1797018"/>
                              <a:gd name="connsiteY17" fmla="*/ 100483 h 165816"/>
                              <a:gd name="connsiteX18" fmla="*/ 1465423 w 1797018"/>
                              <a:gd name="connsiteY18" fmla="*/ 70338 h 165816"/>
                              <a:gd name="connsiteX19" fmla="*/ 1465423 w 1797018"/>
                              <a:gd name="connsiteY19" fmla="*/ 120580 h 165816"/>
                              <a:gd name="connsiteX20" fmla="*/ 1380012 w 1797018"/>
                              <a:gd name="connsiteY20" fmla="*/ 165798 h 165816"/>
                              <a:gd name="connsiteX21" fmla="*/ 1380012 w 1797018"/>
                              <a:gd name="connsiteY21" fmla="*/ 125604 h 165816"/>
                              <a:gd name="connsiteX22" fmla="*/ 1530737 w 1797018"/>
                              <a:gd name="connsiteY22" fmla="*/ 90435 h 165816"/>
                              <a:gd name="connsiteX23" fmla="*/ 1797018 w 1797018"/>
                              <a:gd name="connsiteY23" fmla="*/ 0 h 1658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797018" h="165816">
                                <a:moveTo>
                                  <a:pt x="18460" y="15072"/>
                                </a:moveTo>
                                <a:cubicBezTo>
                                  <a:pt x="3387" y="38937"/>
                                  <a:pt x="-11685" y="62802"/>
                                  <a:pt x="13436" y="70338"/>
                                </a:cubicBezTo>
                                <a:cubicBezTo>
                                  <a:pt x="38557" y="77874"/>
                                  <a:pt x="109732" y="65314"/>
                                  <a:pt x="169185" y="60290"/>
                                </a:cubicBezTo>
                                <a:cubicBezTo>
                                  <a:pt x="228638" y="55266"/>
                                  <a:pt x="315723" y="46055"/>
                                  <a:pt x="370152" y="40193"/>
                                </a:cubicBezTo>
                                <a:cubicBezTo>
                                  <a:pt x="424581" y="34331"/>
                                  <a:pt x="468961" y="25958"/>
                                  <a:pt x="495757" y="25121"/>
                                </a:cubicBezTo>
                                <a:cubicBezTo>
                                  <a:pt x="522553" y="24284"/>
                                  <a:pt x="529251" y="30145"/>
                                  <a:pt x="530926" y="35169"/>
                                </a:cubicBezTo>
                                <a:cubicBezTo>
                                  <a:pt x="532601" y="40193"/>
                                  <a:pt x="509992" y="46055"/>
                                  <a:pt x="505805" y="55266"/>
                                </a:cubicBezTo>
                                <a:cubicBezTo>
                                  <a:pt x="501618" y="64477"/>
                                  <a:pt x="448864" y="88760"/>
                                  <a:pt x="505805" y="90435"/>
                                </a:cubicBezTo>
                                <a:cubicBezTo>
                                  <a:pt x="562746" y="92110"/>
                                  <a:pt x="780460" y="72013"/>
                                  <a:pt x="847449" y="65314"/>
                                </a:cubicBezTo>
                                <a:cubicBezTo>
                                  <a:pt x="914438" y="58615"/>
                                  <a:pt x="906064" y="39356"/>
                                  <a:pt x="907739" y="50242"/>
                                </a:cubicBezTo>
                                <a:cubicBezTo>
                                  <a:pt x="909414" y="61128"/>
                                  <a:pt x="870895" y="122255"/>
                                  <a:pt x="857497" y="130628"/>
                                </a:cubicBezTo>
                                <a:cubicBezTo>
                                  <a:pt x="844099" y="139002"/>
                                  <a:pt x="812279" y="105507"/>
                                  <a:pt x="827352" y="100483"/>
                                </a:cubicBezTo>
                                <a:cubicBezTo>
                                  <a:pt x="842425" y="95459"/>
                                  <a:pt x="907739" y="99646"/>
                                  <a:pt x="947932" y="100483"/>
                                </a:cubicBezTo>
                                <a:cubicBezTo>
                                  <a:pt x="988125" y="101320"/>
                                  <a:pt x="1042555" y="113044"/>
                                  <a:pt x="1068513" y="105508"/>
                                </a:cubicBezTo>
                                <a:cubicBezTo>
                                  <a:pt x="1094471" y="97972"/>
                                  <a:pt x="1102007" y="59453"/>
                                  <a:pt x="1103682" y="55266"/>
                                </a:cubicBezTo>
                                <a:cubicBezTo>
                                  <a:pt x="1105357" y="51079"/>
                                  <a:pt x="1081910" y="67827"/>
                                  <a:pt x="1078561" y="80387"/>
                                </a:cubicBezTo>
                                <a:cubicBezTo>
                                  <a:pt x="1075212" y="92947"/>
                                  <a:pt x="1035855" y="127279"/>
                                  <a:pt x="1083585" y="130628"/>
                                </a:cubicBezTo>
                                <a:cubicBezTo>
                                  <a:pt x="1131315" y="133977"/>
                                  <a:pt x="1301299" y="110531"/>
                                  <a:pt x="1364939" y="100483"/>
                                </a:cubicBezTo>
                                <a:cubicBezTo>
                                  <a:pt x="1428579" y="90435"/>
                                  <a:pt x="1448676" y="66989"/>
                                  <a:pt x="1465423" y="70338"/>
                                </a:cubicBezTo>
                                <a:cubicBezTo>
                                  <a:pt x="1482170" y="73687"/>
                                  <a:pt x="1479658" y="104670"/>
                                  <a:pt x="1465423" y="120580"/>
                                </a:cubicBezTo>
                                <a:cubicBezTo>
                                  <a:pt x="1451188" y="136490"/>
                                  <a:pt x="1394247" y="164961"/>
                                  <a:pt x="1380012" y="165798"/>
                                </a:cubicBezTo>
                                <a:cubicBezTo>
                                  <a:pt x="1365777" y="166635"/>
                                  <a:pt x="1354891" y="138164"/>
                                  <a:pt x="1380012" y="125604"/>
                                </a:cubicBezTo>
                                <a:cubicBezTo>
                                  <a:pt x="1405133" y="113044"/>
                                  <a:pt x="1461236" y="111369"/>
                                  <a:pt x="1530737" y="90435"/>
                                </a:cubicBezTo>
                                <a:cubicBezTo>
                                  <a:pt x="1600238" y="69501"/>
                                  <a:pt x="1698628" y="34750"/>
                                  <a:pt x="1797018" y="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0D8932" id="Группа 15" o:spid="_x0000_s1026" style="position:absolute;margin-left:205.55pt;margin-top:21.35pt;width:122.7pt;height:62.65pt;z-index:251659264;mso-width-relative:margin;mso-height-relative:margin" coordsize="24250,1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J30gsAABM0AAAOAAAAZHJzL2Uyb0RvYy54bWzsW82O3LgRvgfIOwh9DOAd/osaeLxwvLER&#10;wNgYsYPdHOUe9UwD3a2OWuOx97RAHiCHPEBeIccFgiSvYL9RPlZJGnLGO2LbQBAE3sXOtpoqfqxi&#10;VbH4kf3w67fbTfGm6Q7rdne2kF+JRdHslu35endxtvjDq6cP/KI49PXuvN60u+Zs8a45LL5+9Mtf&#10;PLzenzaqvWw3501XoJPd4fR6f7a47Pv96cnJYXnZbOvDV+2+2aFx1Xbbusdjd3Fy3tXX6H27OVFC&#10;uJPrtjvfd+2yORzw7TfcuHhE/a9WzbL/3Wp1aPpic7bA2Hr629Hf1+HvyaOH9elFV+8v18thGPUn&#10;jGJbr3cAnbr6pu7r4qpb3+lqu1527aFd9V8t2+1Ju1qtlw3pAG2kuKXNs6692pMuF6fXF/vJTDDt&#10;LTt9crfLb9+86Ir1OebOLopdvcUcvf/rhx8//Pn9v/Hv3wt8DRtd7y9O8eqzbv9y/6Ibvrjgp6D2&#10;21W3Df+HQsVbsu67ybrN275Y4ktprVcVJmGJtrKyzlLX9enyEnN0R2x5+ZtBUBllhRkEpdLeaZI8&#10;GXFPwvCm0Vzv4UqHG2sdPs9aLy/rfUOTcAgmGKwFtx6M9bf3/3r/j/c/0X//fP/Th78Uni1Gr0/m&#10;OpweYLlcW/nKVOIejWG0q0P/rGnJ6vWb54eePfkcn8gPz4fxLdvd7rDum+/R22q7gXP/6qRQHgYt&#10;i+tiwBlkb4n8MRaRSuDlsrgsohmAv9/BkRGOsVILNYsTi3gppTLzMCqC0U4pPa9OLGJL7WSGNjqC&#10;gS7O+VltYhFrdKWqeW1MBKOrWYj49VxNEN7T/EtElNGzMLGIrWAxP6+Ji2CsUtaaWZhERHgt9DxM&#10;GcGURqkMb45FtMf0q3kYhPlkNK+lhsxc0MQiGJYwbh6mimG8Ka2chYlFLFDEPIqM49lXwvl5T0tk&#10;tBMyAyYJZ10iec9qI2MZhIzKCE0Zx3MJrynnJyeRwWxCowyF4ojWyjk5Pz0ylhkyZoqE1etizNb1&#10;5ZjAl293QwbHp6IOVZSgwmLfHsISGadzLKPjI1I1cji6hFRI/zPCsHYsLI8ShtljYXWUMMwSC+uj&#10;hJH2YmFzlDCSWSw8VhB5BkOKioXdUchIPLFweZQw0kksTLVF9jwjScTC1VHIIfRjaTwf5WO3new4&#10;LwuRmqAf52ch/hLxxNPYgEOgddgkhO3BhrYH/aLA9qBbFNgevA4K16f7ug/xOX4srs8WY312ibJ2&#10;KEhD87Z907xq6cU+RCvXWTSSoX4aTHjz4vLq9Xr56+aHWCyUJob1l8KpqqSJw0CoU6O90exTlSwF&#10;DMWj5EaquAiRK6lxzhKYj4EaZ6TjbkthkRmTbqV1JQeBk16aZEBcfhEmFyPZmFr4smIPt9ga+GFD&#10;wHrKSgrNIc9lVDwgrsUYk2qsbMxSoCS9JTia9oGswj4DjmOdKbEoRZbVHExHaohd3aCfVzBq3CFK&#10;I8v2dgKNlM3GgXCBxiOhwitbPaUqeAxLemd86h1KOcGRcdekXK2xJFVh2Zgov63g/GpK5UrKcKMq&#10;rhKlZz2NKrEJjG3ApRthckmWjVlWuhTcrTYgAhKP9KK0jvOPFhL1VIzJdRxhcn2WjemtFY7NJyuF&#10;IE26LQ3aqduqdDKZTk81HZs21Gr5iBXCkrWUzrgkJn3lnRhiEhVgMhYq7tisqNny4bwqSw4OpxPP&#10;wZ67AkYIjQcSu63Ekz0VeQwXard8PCms5l7DiFN7SmtKjp2wI7TJBHO5x4hUxWVDOmNRwZGkhSLw&#10;kijGMYOVZkxfWmNotR0dmSs/khxzPkTDUhLlVjyG5YK+n9YNeudmu75rn643myAbqAqmBehT/27T&#10;hMVjs/t9swIpE1YQKv6IDmuebLriTY2Vql4um10vuemyPm/4ayvwz2CISYJGQh2GnlcAnvoeOghU&#10;292+WbXh/SDaEJs2CXNVOsGkA2PhSYKQ210/CW/Xu7b7mGYbaDUg8/ujkdg0wUqv2/N3IGG6lrm8&#10;w375dN0d+uf1oX9Rd+A34E8gJNF62XY/LIprkHtni8OfruquWRSb3+7AB1XShDzf0wOysMJDF7e8&#10;jlt2V9snLcyOhAI0+hje7zfjx1XXbr8DD/k4oKKp3i2Bjeq8Rx3BD096PKMJTOayefyYPoMBhIs8&#10;373cL0PnwUp7aPLq7Xd1ty/Cx7NFD/bs23bkoOrTkeoJfja9GyR37eOrvl2tAw9EfsV2Gh7AhwUS&#10;779AjGHp+VlijEI4jAI82suRRxwjYCTzJhLRKS8UJyPjS22GJD7RiSUSUlhcA50onfVyrMpHMvKz&#10;KDLpDfaG14UcYGDWj7BdKUVmBbagIMimwXxE4nt40UQpSG20mweJRVC+aKJh7gWB2W5AXCW9nUeJ&#10;ZZxAOTarCpbCCQWrsbRhAz5jsFjGCFkR13OvLjHZZSpb2sD0zaDEMgp5nmiLe1Gwck+6YE3C8j6P&#10;EstoKx0RffeiYOG5QRHWi4x5SWTC4jU7LygYjkaJZSphtJ1FQehNKKhvjAls0sy8xDLOaklE770W&#10;Qz6ZUFBJlsSOzqDEMlbg+GBWl4Tm8rY0VYaTJUJhQ6LmAzMhulBt6ZyYSYSkEMbPR03CdIG4r3RG&#10;cCZCuUBxRGO76rEDnXeElB8TKKwzbBdHtcTm0PkcnWIpmxU/4ShscjqJ7Qs2ExkqxVJeaE8c5r3O&#10;jSUrBvLa5iTqVCrT7+L4ltqZKieQsMOJx5fneHGMS+OsUTn+EEvlrXEyDvN8oERKhRw8mx1CeXjj&#10;D9oLkC7z/pBKOQumYx4pXuplNlIipawT83k1VFY3OmHFK+kEbSazJlJ5ywRIjwiIq6kM48VS6Qyh&#10;9P1CnCd05izfjxQYk6FfiPO5AxIkidhgtHEJu/i80xWki1j6/4g4n/U08F6p7sf5Wlh5E9PRpi/f&#10;8kzsTKdi05Ywc+Kw3CXoE5OVN+9YwxLx4w5rwnqWiB/ndWG5icXxzExKnu4Ka0giPhIxmeK8UZ8s&#10;j4XiKHSk+wQ9yW88/59xXDOuakU4r+GKLGznb05hhhOHsOengciwlR80uHkrJvomVhB1HoloD0Y6&#10;iIwtD6REMUxtRGXEbbTxpyaqdUZbRURiSiuOfWpQzAxXglRPOGYpcFDAs0A7qwSOKAAeStjZZ+Mp&#10;BeKX3ZpK57hTLUGc8bzBbCmvz2wAAdImPxvQgOn17IrgRnTKzuLCwsDqK1vZhJxlYoAAab+fDUin&#10;HqwFNoo+MSnOpNAZdRqOEZJTBOYIuC1s/fMBwSODkg/uPplmnF4rqqriObxjUpywgC4guWkqQmDM&#10;+owVEmd2JOiMSQ9nQHHjkIjavC/h/JH/RoBU6eVr6FRpOBNXCvu0uNPS40IMxxhYV+wCI0AmEXig&#10;gRvIBgx07uil3vGNxdGkOFcQg4a60jY5QWE+gU0aaIJ8QFGZYaXDZRCVeKIvcVGO5wnnC7gAlahI&#10;1AIhMmGQDenBWFe8QkiNu4Hp6QyQcEgcfAonKshdCSaxDENj2MIdgRmuXpJkhcNK8vEbuwYuhtsq&#10;HE3FiEw3fApi5b0cECW8g9ewEVIKjGY4YpMwn0mCdaAeBtRAKGTridSJwOCYxGE7Z/4JVQpcNOak&#10;aytjE5cdWAgCPS4qIWn1kMstOIbEuFL4cPpN3boSNFFs3YGQoEaiGY7Qs7RquFiBa4k4WIyiD3wK&#10;2IfRccvgT0krkRNsXaIc8lFxbQ5rxSCKY8QUFplVjY4dbJKk/IGpYFkivvJhkc2x5ybRKX9Nk4rE&#10;N11ocJVPdWXSgiSPW54lzttxJYMlQU+lmoKEQ+0x6GJcemQ7EBjcSrTEEZpaKf3QcaB2koyLbIFF&#10;lf0XZ8hhBY3nlTkGhiWOIh9W431MJmUd54ZL2ZOFtTW+4pgCkQHkn4UlwiIf1ggwjLxifyQLGNzr&#10;xN0VGhSa03sBknkOap18ImsRlQ4pd1hjXIUlNdEGHoQSj7rVuG2Q2n88p0JypoZbeHj8cmI8zP6X&#10;E+P/rRNj+mEFfnlClwiGX8mEn7bEz3TCfPNbnkf/AQAA//8DAFBLAwQUAAYACAAAACEASWfqNeAA&#10;AAAKAQAADwAAAGRycy9kb3ducmV2LnhtbEyPwUrDQBCG74LvsIzgzW62mljSbEop6qkItoL0Nk2m&#10;SWh2N2S3Sfr2jid7m2E+/vn+bDWZVgzU+8ZZDWoWgSBbuLKxlYbv/fvTAoQPaEtsnSUNV/Kwyu/v&#10;MkxLN9ovGnahEhxifYoa6hC6VEpf1GTQz1xHlm8n1xsMvPaVLHscOdy0ch5FiTTYWP5QY0ebmorz&#10;7mI0fIw4rp/V27A9nzbXwz7+/Nkq0vrxYVovQQSawj8Mf/qsDjk7Hd3Fll60Gl6UUozyMH8FwUAS&#10;JzGII5PJIgKZZ/K2Qv4LAAD//wMAUEsBAi0AFAAGAAgAAAAhALaDOJL+AAAA4QEAABMAAAAAAAAA&#10;AAAAAAAAAAAAAFtDb250ZW50X1R5cGVzXS54bWxQSwECLQAUAAYACAAAACEAOP0h/9YAAACUAQAA&#10;CwAAAAAAAAAAAAAAAAAvAQAAX3JlbHMvLnJlbHNQSwECLQAUAAYACAAAACEAZUyid9ILAAATNAAA&#10;DgAAAAAAAAAAAAAAAAAuAgAAZHJzL2Uyb0RvYy54bWxQSwECLQAUAAYACAAAACEASWfqNeAAAAAK&#10;AQAADwAAAAAAAAAAAAAAAAAsDgAAZHJzL2Rvd25yZXYueG1sUEsFBgAAAAAEAAQA8wAAADkPAAAA&#10;AA==&#10;">
                <v:shape id="Полилиния 8" o:spid="_x0000_s1027" style="position:absolute;width:8949;height:12386;visibility:visible;mso-wrap-style:square;v-text-anchor:middle" coordsize="894900,123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ELwAAAANoAAAAPAAAAZHJzL2Rvd25yZXYueG1sRE/dSsMw&#10;FL4XfIdwBt4Ul06KSF1aijAYiAM3H+DQnP6tOSlJ1ta3NxcDLz++/325mlHM5HxvWcFum4Igrq3u&#10;uVXwczk8v4HwAVnjaJkU/JKHsnh82GOu7cLfNJ9DK2II+xwVdCFMuZS+7sig39qJOHKNdQZDhK6V&#10;2uESw80oX9L0VRrsOTZ0ONFHR/X1fDMKhnl3+Exckw1zldRfJ86aZsyUetqs1TuIQGv4F9/dR60g&#10;bo1X4g2QxR8AAAD//wMAUEsBAi0AFAAGAAgAAAAhANvh9svuAAAAhQEAABMAAAAAAAAAAAAAAAAA&#10;AAAAAFtDb250ZW50X1R5cGVzXS54bWxQSwECLQAUAAYACAAAACEAWvQsW78AAAAVAQAACwAAAAAA&#10;AAAAAAAAAAAfAQAAX3JlbHMvLnJlbHNQSwECLQAUAAYACAAAACEAmDcBC8AAAADaAAAADwAAAAAA&#10;AAAAAAAAAAAHAgAAZHJzL2Rvd25yZXYueG1sUEsFBgAAAAADAAMAtwAAAPQCAAAAAA==&#10;" path="m285047,1208947c361742,1062979,438437,917012,451302,811124,464167,705236,415676,618149,362237,573617,308798,529085,191034,543929,130668,543929,70302,543929,-1940,564711,39,573617v1979,8906,55418,34637,142504,23751c229629,586482,422603,543929,522554,508303,622505,472677,690787,427155,742247,383612v51460,-43543,65314,-82137,89065,-136566c855063,192617,874855,97614,884751,57040,894647,16466,898606,6570,890689,3601,882772,632,863970,-12233,837250,39227,810530,90687,815478,112459,730372,312360,645266,512261,485938,875448,326611,1238635e" filled="f" strokecolor="#1f3763 [1604]" strokeweight="1pt">
                  <v:stroke joinstyle="miter"/>
                  <v:path arrowok="t" o:connecttype="custom" o:connectlocs="285047,1208947;451302,811124;362237,573617;130668,543929;39,573617;142543,597368;522554,508303;742247,383612;831312,247046;884751,57040;890689,3601;837250,39227;730372,312360;326611,1238635" o:connectangles="0,0,0,0,0,0,0,0,0,0,0,0,0,0"/>
                </v:shape>
                <v:shape id="Полилиния 9" o:spid="_x0000_s1028" style="position:absolute;left:6280;top:4873;width:17970;height:1658;visibility:visible;mso-wrap-style:square;v-text-anchor:middle" coordsize="1797018,16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LSvwwAAANoAAAAPAAAAZHJzL2Rvd25yZXYueG1sRI9Pa4NA&#10;FMTvhXyH5RV6q2ulSGPcSAnY5hTIHyi9vbgvKnXfirtV++2zgUCPw8z8hsmL2XRipMG1lhW8RDEI&#10;4srqlmsFp2P5/AbCeWSNnWVS8EcOivXiIcdM24n3NB58LQKEXYYKGu/7TEpXNWTQRbYnDt7FDgZ9&#10;kEMt9YBTgJtOJnGcSoMth4UGe9o0VP0cfo2C3We/9ZezNInD8vtj98ppkn4p9fQ4v69AeJr9f/je&#10;3moFS7hdCTdArq8AAAD//wMAUEsBAi0AFAAGAAgAAAAhANvh9svuAAAAhQEAABMAAAAAAAAAAAAA&#10;AAAAAAAAAFtDb250ZW50X1R5cGVzXS54bWxQSwECLQAUAAYACAAAACEAWvQsW78AAAAVAQAACwAA&#10;AAAAAAAAAAAAAAAfAQAAX3JlbHMvLnJlbHNQSwECLQAUAAYACAAAACEAADS0r8MAAADaAAAADwAA&#10;AAAAAAAAAAAAAAAHAgAAZHJzL2Rvd25yZXYueG1sUEsFBgAAAAADAAMAtwAAAPcCAAAAAA==&#10;" path="m18460,15072c3387,38937,-11685,62802,13436,70338v25121,7536,96296,-5024,155749,-10048c228638,55266,315723,46055,370152,40193,424581,34331,468961,25958,495757,25121v26796,-837,33494,5024,35169,10048c532601,40193,509992,46055,505805,55266v-4187,9211,-56941,33494,,35169c562746,92110,780460,72013,847449,65314v66989,-6699,58615,-25958,60290,-15072c909414,61128,870895,122255,857497,130628v-13398,8374,-45218,-25121,-30145,-30145c842425,95459,907739,99646,947932,100483v40193,837,94623,12561,120581,5025c1094471,97972,1102007,59453,1103682,55266v1675,-4187,-21772,12561,-25121,25121c1075212,92947,1035855,127279,1083585,130628v47730,3349,217714,-20097,281354,-30145c1428579,90435,1448676,66989,1465423,70338v16747,3349,14235,34332,,50242c1451188,136490,1394247,164961,1380012,165798v-14235,837,-25121,-27634,,-40194c1405133,113044,1461236,111369,1530737,90435,1600238,69501,1698628,34750,1797018,e" filled="f" strokecolor="#1f3763 [1604]" strokeweight="1pt">
                  <v:stroke joinstyle="miter"/>
                  <v:path arrowok="t" o:connecttype="custom" o:connectlocs="18460,15072;13436,70338;169185,60290;370152,40193;495757,25121;530926,35169;505805,55266;505805,90435;847449,65314;907739,50242;857497,130628;827352,100483;947932,100483;1068513,105508;1103682,55266;1078561,80387;1083585,130628;1364939,100483;1465423,70338;1465423,120580;1380012,165798;1380012,125604;1530737,90435;1797018,0" o:connectangles="0,0,0,0,0,0,0,0,0,0,0,0,0,0,0,0,0,0,0,0,0,0,0,0"/>
                </v:shape>
              </v:group>
            </w:pict>
          </mc:Fallback>
        </mc:AlternateContent>
      </w:r>
    </w:p>
    <w:p w:rsidR="003B0450" w:rsidRPr="00D36495" w:rsidRDefault="003B0450" w:rsidP="0035156C">
      <w:pPr>
        <w:tabs>
          <w:tab w:val="left" w:pos="1635"/>
        </w:tabs>
        <w:rPr>
          <w:rFonts w:ascii="Times New Roman" w:hAnsi="Times New Roman"/>
          <w:bCs/>
          <w:sz w:val="28"/>
          <w:szCs w:val="28"/>
          <w:lang w:eastAsia="ru-RU"/>
        </w:rPr>
      </w:pPr>
      <w:r w:rsidRPr="00D36495">
        <w:rPr>
          <w:rFonts w:ascii="Times New Roman" w:hAnsi="Times New Roman"/>
          <w:bCs/>
          <w:sz w:val="28"/>
          <w:szCs w:val="28"/>
          <w:lang w:eastAsia="ru-RU"/>
        </w:rPr>
        <w:t xml:space="preserve">Заместитель генерального </w:t>
      </w:r>
    </w:p>
    <w:p w:rsidR="003B0450" w:rsidRPr="00D36495" w:rsidRDefault="003B0450" w:rsidP="0035156C">
      <w:pPr>
        <w:tabs>
          <w:tab w:val="left" w:pos="1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6495">
        <w:rPr>
          <w:rFonts w:ascii="Times New Roman" w:hAnsi="Times New Roman"/>
          <w:bCs/>
          <w:sz w:val="28"/>
          <w:szCs w:val="28"/>
          <w:lang w:eastAsia="ru-RU"/>
        </w:rPr>
        <w:t>директора по развитию</w:t>
      </w:r>
      <w:r w:rsidRPr="00D36495">
        <w:rPr>
          <w:rFonts w:ascii="Times New Roman" w:hAnsi="Times New Roman"/>
          <w:sz w:val="28"/>
          <w:szCs w:val="28"/>
        </w:rPr>
        <w:tab/>
      </w:r>
      <w:r w:rsidRPr="00D36495">
        <w:rPr>
          <w:rFonts w:ascii="Times New Roman" w:hAnsi="Times New Roman"/>
          <w:sz w:val="28"/>
          <w:szCs w:val="28"/>
        </w:rPr>
        <w:tab/>
      </w:r>
      <w:r w:rsidRPr="00D36495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proofErr w:type="spellStart"/>
      <w:r w:rsidRPr="00D36495">
        <w:rPr>
          <w:rFonts w:ascii="Times New Roman" w:hAnsi="Times New Roman"/>
          <w:sz w:val="28"/>
          <w:szCs w:val="28"/>
        </w:rPr>
        <w:t>Маскулов</w:t>
      </w:r>
      <w:proofErr w:type="spellEnd"/>
      <w:r w:rsidRPr="00D36495">
        <w:rPr>
          <w:rFonts w:ascii="Times New Roman" w:hAnsi="Times New Roman"/>
          <w:sz w:val="28"/>
          <w:szCs w:val="28"/>
        </w:rPr>
        <w:t xml:space="preserve"> Р.М.</w:t>
      </w:r>
    </w:p>
    <w:p w:rsidR="003B0450" w:rsidRPr="00D36495" w:rsidRDefault="003B0450" w:rsidP="0035156C">
      <w:pPr>
        <w:spacing w:line="240" w:lineRule="auto"/>
        <w:rPr>
          <w:rFonts w:ascii="Times New Roman" w:hAnsi="Times New Roman"/>
          <w:sz w:val="28"/>
          <w:szCs w:val="28"/>
        </w:rPr>
      </w:pPr>
      <w:r w:rsidRPr="00D36495">
        <w:rPr>
          <w:rFonts w:ascii="Times New Roman" w:hAnsi="Times New Roman"/>
          <w:sz w:val="28"/>
          <w:szCs w:val="28"/>
        </w:rPr>
        <w:tab/>
      </w:r>
      <w:r w:rsidRPr="00D36495">
        <w:rPr>
          <w:rFonts w:ascii="Times New Roman" w:hAnsi="Times New Roman"/>
          <w:sz w:val="28"/>
          <w:szCs w:val="28"/>
        </w:rPr>
        <w:tab/>
      </w:r>
      <w:r w:rsidRPr="00D36495">
        <w:rPr>
          <w:rFonts w:ascii="Times New Roman" w:hAnsi="Times New Roman"/>
          <w:sz w:val="28"/>
          <w:szCs w:val="28"/>
        </w:rPr>
        <w:tab/>
      </w:r>
      <w:r w:rsidRPr="00D36495">
        <w:rPr>
          <w:rFonts w:ascii="Times New Roman" w:hAnsi="Times New Roman"/>
          <w:sz w:val="28"/>
          <w:szCs w:val="28"/>
        </w:rPr>
        <w:tab/>
      </w:r>
      <w:r w:rsidRPr="00D36495">
        <w:rPr>
          <w:rFonts w:ascii="Times New Roman" w:hAnsi="Times New Roman"/>
          <w:sz w:val="28"/>
          <w:szCs w:val="28"/>
        </w:rPr>
        <w:tab/>
        <w:t xml:space="preserve"> </w:t>
      </w:r>
    </w:p>
    <w:p w:rsidR="00E256FF" w:rsidRPr="00D36495" w:rsidRDefault="00691B89" w:rsidP="0035156C">
      <w:pPr>
        <w:spacing w:after="0" w:line="240" w:lineRule="auto"/>
        <w:ind w:left="-240"/>
        <w:jc w:val="center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lastRenderedPageBreak/>
        <w:t xml:space="preserve">Правила землепользования и застройки </w:t>
      </w:r>
      <w:r w:rsidR="00E256FF" w:rsidRPr="00D3649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214B93">
        <w:rPr>
          <w:rFonts w:ascii="Times New Roman" w:hAnsi="Times New Roman"/>
          <w:b/>
          <w:sz w:val="24"/>
          <w:szCs w:val="24"/>
        </w:rPr>
        <w:t>Тенистовского</w:t>
      </w:r>
      <w:proofErr w:type="spellEnd"/>
      <w:r w:rsidR="00002B05" w:rsidRPr="00002B05">
        <w:rPr>
          <w:rFonts w:ascii="Times New Roman" w:hAnsi="Times New Roman"/>
          <w:b/>
          <w:sz w:val="24"/>
          <w:szCs w:val="24"/>
        </w:rPr>
        <w:t xml:space="preserve"> сельского поселения Бахчисарайского района</w:t>
      </w:r>
      <w:r w:rsidR="005D5447" w:rsidRPr="00D36495">
        <w:rPr>
          <w:rFonts w:ascii="Times New Roman" w:hAnsi="Times New Roman"/>
          <w:b/>
          <w:sz w:val="24"/>
          <w:szCs w:val="24"/>
        </w:rPr>
        <w:t xml:space="preserve"> (градостроительные регламенты)</w:t>
      </w:r>
    </w:p>
    <w:p w:rsidR="00E256FF" w:rsidRPr="00D36495" w:rsidRDefault="00E256FF" w:rsidP="0035156C">
      <w:pPr>
        <w:spacing w:after="0" w:line="240" w:lineRule="auto"/>
        <w:ind w:left="-240"/>
        <w:jc w:val="center"/>
        <w:rPr>
          <w:rFonts w:ascii="Times New Roman" w:hAnsi="Times New Roman"/>
          <w:b/>
          <w:sz w:val="24"/>
          <w:szCs w:val="24"/>
        </w:rPr>
      </w:pPr>
    </w:p>
    <w:bookmarkStart w:id="2" w:name="_GoBack"/>
    <w:bookmarkEnd w:id="2"/>
    <w:p w:rsidR="002570E0" w:rsidRDefault="00E256FF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36495">
        <w:fldChar w:fldCharType="begin"/>
      </w:r>
      <w:r w:rsidRPr="00D36495">
        <w:instrText xml:space="preserve"> TOC \o "1-3" \h \z \u </w:instrText>
      </w:r>
      <w:r w:rsidRPr="00D36495">
        <w:fldChar w:fldCharType="separate"/>
      </w:r>
      <w:hyperlink w:anchor="_Toc4002873" w:history="1">
        <w:r w:rsidR="002570E0" w:rsidRPr="00FD7121">
          <w:rPr>
            <w:rStyle w:val="af7"/>
            <w:rFonts w:eastAsiaTheme="majorEastAsia"/>
            <w:noProof/>
            <w:kern w:val="1"/>
          </w:rPr>
          <w:t>ЧАСТЬ IV. ГРАДОСТРОИТЕЛЬНЫЕ РЕГЛАМЕНТЫ</w:t>
        </w:r>
        <w:r w:rsidR="002570E0">
          <w:rPr>
            <w:noProof/>
            <w:webHidden/>
          </w:rPr>
          <w:tab/>
        </w:r>
        <w:r w:rsidR="002570E0">
          <w:rPr>
            <w:noProof/>
            <w:webHidden/>
          </w:rPr>
          <w:fldChar w:fldCharType="begin"/>
        </w:r>
        <w:r w:rsidR="002570E0">
          <w:rPr>
            <w:noProof/>
            <w:webHidden/>
          </w:rPr>
          <w:instrText xml:space="preserve"> PAGEREF _Toc4002873 \h </w:instrText>
        </w:r>
        <w:r w:rsidR="002570E0">
          <w:rPr>
            <w:noProof/>
            <w:webHidden/>
          </w:rPr>
        </w:r>
        <w:r w:rsidR="002570E0">
          <w:rPr>
            <w:noProof/>
            <w:webHidden/>
          </w:rPr>
          <w:fldChar w:fldCharType="separate"/>
        </w:r>
        <w:r w:rsidR="002570E0">
          <w:rPr>
            <w:noProof/>
            <w:webHidden/>
          </w:rPr>
          <w:t>3</w:t>
        </w:r>
        <w:r w:rsidR="002570E0"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74" w:history="1">
        <w:r w:rsidRPr="00FD7121">
          <w:rPr>
            <w:rStyle w:val="af7"/>
            <w:rFonts w:eastAsiaTheme="majorEastAsia"/>
            <w:noProof/>
            <w:kern w:val="1"/>
          </w:rPr>
          <w:t>ГЛАВА 8. ГРАДОСТРОИТЕЛЬНЫЕ РЕГЛАМЕНТЫ ПО ВИДАМ И ПАРАМЕТРАМ РАЗРЕШЁННОГО ИСПОЛЬЗОВАНИЯ ЗЕМЕЛЬНЫХ УЧАСТКОВ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75" w:history="1">
        <w:r w:rsidRPr="00FD7121">
          <w:rPr>
            <w:rStyle w:val="af7"/>
            <w:rFonts w:eastAsiaTheme="majorEastAsia"/>
            <w:noProof/>
            <w:kern w:val="1"/>
          </w:rPr>
          <w:t>Статья 36. Жилые зоны (Ж)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76" w:history="1">
        <w:r w:rsidRPr="00FD7121">
          <w:rPr>
            <w:rStyle w:val="af7"/>
            <w:rFonts w:eastAsiaTheme="majorEastAsia"/>
            <w:noProof/>
            <w:kern w:val="1"/>
          </w:rPr>
          <w:t xml:space="preserve">Статья 37. </w:t>
        </w:r>
        <w:r w:rsidRPr="00FD7121">
          <w:rPr>
            <w:rStyle w:val="af7"/>
            <w:rFonts w:eastAsiaTheme="majorEastAsia"/>
            <w:noProof/>
          </w:rPr>
          <w:t xml:space="preserve">Зона застройки индивидуальными жилыми домами </w:t>
        </w:r>
        <w:r w:rsidRPr="00FD7121">
          <w:rPr>
            <w:rStyle w:val="af7"/>
            <w:rFonts w:eastAsiaTheme="majorEastAsia"/>
            <w:noProof/>
            <w:kern w:val="1"/>
          </w:rPr>
          <w:t>(Ж-1)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77" w:history="1">
        <w:r w:rsidRPr="00FD7121">
          <w:rPr>
            <w:rStyle w:val="af7"/>
            <w:rFonts w:eastAsiaTheme="majorEastAsia"/>
            <w:noProof/>
            <w:kern w:val="1"/>
          </w:rPr>
          <w:t xml:space="preserve">Статья 38. </w:t>
        </w:r>
        <w:r w:rsidRPr="00FD7121">
          <w:rPr>
            <w:rStyle w:val="af7"/>
            <w:rFonts w:eastAsiaTheme="majorEastAsia"/>
            <w:noProof/>
          </w:rPr>
          <w:t>Зона застройки малоэтажными  жилыми домами</w:t>
        </w:r>
        <w:r w:rsidRPr="00FD7121">
          <w:rPr>
            <w:rStyle w:val="af7"/>
            <w:rFonts w:eastAsiaTheme="majorEastAsia"/>
            <w:noProof/>
            <w:kern w:val="1"/>
          </w:rPr>
          <w:t xml:space="preserve">  (Ж-2)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78" w:history="1">
        <w:r w:rsidRPr="00FD7121">
          <w:rPr>
            <w:rStyle w:val="af7"/>
            <w:rFonts w:eastAsiaTheme="majorEastAsia"/>
            <w:noProof/>
            <w:kern w:val="1"/>
          </w:rPr>
          <w:t xml:space="preserve">Статья 39. </w:t>
        </w:r>
        <w:r w:rsidRPr="00FD7121">
          <w:rPr>
            <w:rStyle w:val="af7"/>
            <w:rFonts w:eastAsiaTheme="majorEastAsia"/>
            <w:noProof/>
          </w:rPr>
          <w:t>Зона застройки среднеэтажными жилыми домами</w:t>
        </w:r>
        <w:r w:rsidRPr="00FD7121">
          <w:rPr>
            <w:rStyle w:val="af7"/>
            <w:rFonts w:eastAsiaTheme="majorEastAsia"/>
            <w:noProof/>
            <w:kern w:val="1"/>
          </w:rPr>
          <w:t xml:space="preserve"> (Ж-3)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79" w:history="1">
        <w:r w:rsidRPr="00FD7121">
          <w:rPr>
            <w:rStyle w:val="af7"/>
            <w:rFonts w:eastAsiaTheme="majorEastAsia"/>
            <w:noProof/>
            <w:kern w:val="1"/>
          </w:rPr>
          <w:t>Статья 40. Зоны делового, общественного и коммерческого назначения,  (О-1)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80" w:history="1">
        <w:r w:rsidRPr="00FD7121">
          <w:rPr>
            <w:rStyle w:val="af7"/>
            <w:rFonts w:eastAsiaTheme="majorEastAsia"/>
            <w:noProof/>
            <w:kern w:val="1"/>
          </w:rPr>
          <w:t>Статья 41. Производственная и коммунально-складская зона (П-1)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81" w:history="1">
        <w:r w:rsidRPr="00FD7121">
          <w:rPr>
            <w:rStyle w:val="af7"/>
            <w:rFonts w:eastAsiaTheme="majorEastAsia"/>
            <w:noProof/>
            <w:kern w:val="1"/>
          </w:rPr>
          <w:t>Статья 42. Зона специального назначения, связанная с захоронениями (СП-1)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82" w:history="1">
        <w:r w:rsidRPr="00FD7121">
          <w:rPr>
            <w:rStyle w:val="af7"/>
            <w:rFonts w:eastAsiaTheme="majorEastAsia"/>
            <w:noProof/>
            <w:kern w:val="1"/>
          </w:rPr>
          <w:t>Статья 43. Зоны инженерной и транспортной инфраструктуры (И,Т)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83" w:history="1">
        <w:r w:rsidRPr="00FD7121">
          <w:rPr>
            <w:rStyle w:val="af7"/>
            <w:rFonts w:eastAsiaTheme="majorEastAsia"/>
            <w:noProof/>
            <w:kern w:val="1"/>
          </w:rPr>
          <w:t>Статья 44. Зона транспортной  инфраструктуры (Т)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84" w:history="1">
        <w:r w:rsidRPr="00FD7121">
          <w:rPr>
            <w:rStyle w:val="af7"/>
            <w:rFonts w:eastAsiaTheme="majorEastAsia"/>
            <w:noProof/>
            <w:kern w:val="1"/>
          </w:rPr>
          <w:t>Статья 45. Зона инженерной инфраструктуры (И)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85" w:history="1">
        <w:r w:rsidRPr="00FD7121">
          <w:rPr>
            <w:rStyle w:val="af7"/>
            <w:rFonts w:eastAsiaTheme="majorEastAsia"/>
            <w:noProof/>
            <w:kern w:val="2"/>
          </w:rPr>
          <w:t>Статья 46 Зона объектов отдыха и туризма, озеленение общего пользования (З-1)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86" w:history="1">
        <w:r w:rsidRPr="00FD7121">
          <w:rPr>
            <w:rStyle w:val="af7"/>
            <w:rFonts w:eastAsiaTheme="majorEastAsia"/>
            <w:noProof/>
            <w:kern w:val="1"/>
          </w:rPr>
          <w:t>Статья 47. Зона санитарно-защитного озеленения (З-2)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87" w:history="1">
        <w:r w:rsidRPr="00FD7121">
          <w:rPr>
            <w:rStyle w:val="af7"/>
            <w:rFonts w:eastAsiaTheme="majorEastAsia"/>
            <w:noProof/>
            <w:kern w:val="1"/>
          </w:rPr>
          <w:t>Статья 48. Зона естественных природных ландшафтов (З-3)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88" w:history="1">
        <w:r w:rsidRPr="00FD7121">
          <w:rPr>
            <w:rStyle w:val="af7"/>
            <w:rFonts w:eastAsiaTheme="majorEastAsia"/>
            <w:noProof/>
            <w:kern w:val="1"/>
          </w:rPr>
          <w:t>Статья 49 Зона земель лесного фонда  (З-4)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89" w:history="1">
        <w:r w:rsidRPr="00FD7121">
          <w:rPr>
            <w:rStyle w:val="af7"/>
            <w:rFonts w:eastAsiaTheme="majorEastAsia"/>
            <w:noProof/>
            <w:kern w:val="1"/>
          </w:rPr>
          <w:t>Статья 50 Зона сельскохозяйственных угодий (СХ-1)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90" w:history="1">
        <w:r w:rsidRPr="00FD7121">
          <w:rPr>
            <w:rStyle w:val="af7"/>
            <w:rFonts w:eastAsiaTheme="majorEastAsia"/>
            <w:noProof/>
            <w:kern w:val="2"/>
          </w:rPr>
          <w:t>Статья 51 Зона сельскохозяйственного использования (СХ-1-1)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91" w:history="1">
        <w:r w:rsidRPr="00FD7121">
          <w:rPr>
            <w:rStyle w:val="af7"/>
            <w:rFonts w:eastAsiaTheme="majorEastAsia"/>
            <w:noProof/>
            <w:kern w:val="1"/>
          </w:rPr>
          <w:t>Статья 52 Зона, занятая объектами сельскохозяйственного назначения (СХ-2)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92" w:history="1">
        <w:r w:rsidRPr="00FD7121">
          <w:rPr>
            <w:rStyle w:val="af7"/>
            <w:rFonts w:eastAsiaTheme="majorEastAsia"/>
            <w:noProof/>
            <w:kern w:val="1"/>
          </w:rPr>
          <w:t>Статья 53. Зона водных объектов (ВО)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93" w:history="1">
        <w:r w:rsidRPr="00FD7121">
          <w:rPr>
            <w:rStyle w:val="af7"/>
            <w:rFonts w:eastAsiaTheme="majorEastAsia"/>
            <w:noProof/>
            <w:kern w:val="1"/>
          </w:rPr>
          <w:t>Статья 54. Территории общего пользования (ТО)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94" w:history="1">
        <w:r w:rsidRPr="00FD7121">
          <w:rPr>
            <w:rStyle w:val="af7"/>
            <w:rFonts w:eastAsiaTheme="majorEastAsia"/>
            <w:noProof/>
            <w:kern w:val="1"/>
          </w:rPr>
          <w:t>ЧАСТЬ V. РЕГУЛИРОВАНИЕ ЗЕМЛЕПОЛЬЗОВАНИЯ И ЗАСТРОЙКИ В ЗОНАХ С ОСОБЫМИ УСЛОВИЯМИ ИСПОЛЬЗОВАНИЯ ТЕРРИТОРИЙ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95" w:history="1">
        <w:r w:rsidRPr="00FD7121">
          <w:rPr>
            <w:rStyle w:val="af7"/>
            <w:rFonts w:eastAsiaTheme="majorEastAsia"/>
            <w:noProof/>
            <w:kern w:val="1"/>
          </w:rPr>
          <w:t>ГЛАВА 9. ЗОНИРОВАНИЕ С УЧЁТОМ ОСОБЫХ УСЛОВИЙ ИСПОЛЬЗОВАНИЯ ТЕРРИТОРИЙ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96" w:history="1">
        <w:r w:rsidRPr="00FD7121">
          <w:rPr>
            <w:rStyle w:val="af7"/>
            <w:rFonts w:eastAsiaTheme="majorEastAsia"/>
            <w:noProof/>
            <w:kern w:val="1"/>
          </w:rPr>
          <w:t>Статья 55. Зоны с особыми условиями использования территорий (ограничений градостроительной деятельности)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97" w:history="1">
        <w:r w:rsidRPr="00FD7121">
          <w:rPr>
            <w:rStyle w:val="af7"/>
            <w:rFonts w:eastAsiaTheme="majorEastAsia"/>
            <w:noProof/>
            <w:kern w:val="1"/>
          </w:rPr>
          <w:t>Статья 56. Состав зон с особыми условиями использования территорий, формируемых санитарно-гигиеническими и экологическими требованиями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98" w:history="1">
        <w:r w:rsidRPr="00FD7121">
          <w:rPr>
            <w:rStyle w:val="af7"/>
            <w:rFonts w:eastAsiaTheme="majorEastAsia"/>
            <w:noProof/>
            <w:kern w:val="1"/>
          </w:rPr>
          <w:t>ГЛАВА 10. ДОПОЛНИТЕЛЬНЫЕ РЕГЛАМЕНТЫ В ЗОНАХ С ОСОБЫМИ УСЛОВИЯМИ ИСПОЛЬЗОВАНИЯ ТЕРРИТОРИЙ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899" w:history="1">
        <w:r w:rsidRPr="00FD7121">
          <w:rPr>
            <w:rStyle w:val="af7"/>
            <w:rFonts w:eastAsiaTheme="majorEastAsia"/>
            <w:noProof/>
            <w:kern w:val="1"/>
          </w:rPr>
          <w:t>Статья 57. Режимы использования территорий в границах территорий памятников истории и культуры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2570E0" w:rsidRDefault="002570E0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2900" w:history="1">
        <w:r w:rsidRPr="00FD7121">
          <w:rPr>
            <w:rStyle w:val="af7"/>
            <w:rFonts w:eastAsiaTheme="majorEastAsia"/>
            <w:noProof/>
            <w:kern w:val="1"/>
          </w:rPr>
          <w:t>Статья 58. Регламенты использования территорий в зонах, формируемых санитарно-гигиеническими, экологическими и иными требованиями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_Toc4002900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DD6E67" w:rsidRPr="00D36495" w:rsidRDefault="00E256FF" w:rsidP="0035156C">
      <w:pPr>
        <w:spacing w:after="0" w:line="240" w:lineRule="auto"/>
        <w:ind w:left="-240"/>
        <w:jc w:val="center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fldChar w:fldCharType="end"/>
      </w: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iCs/>
          <w:kern w:val="1"/>
          <w:sz w:val="24"/>
          <w:szCs w:val="24"/>
        </w:rPr>
        <w:sectPr w:rsidR="00E256FF" w:rsidRPr="00D36495" w:rsidSect="001A5B9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567" w:footer="283" w:gutter="0"/>
          <w:cols w:space="708"/>
          <w:titlePg/>
          <w:docGrid w:linePitch="360"/>
        </w:sectPr>
      </w:pPr>
    </w:p>
    <w:p w:rsidR="00E256FF" w:rsidRPr="00D36495" w:rsidRDefault="00E256FF" w:rsidP="0035156C">
      <w:pPr>
        <w:pStyle w:val="2"/>
        <w:spacing w:before="0" w:after="0"/>
        <w:ind w:left="-24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3" w:name="_Toc494887938"/>
      <w:bookmarkStart w:id="4" w:name="_Toc494888397"/>
      <w:bookmarkStart w:id="5" w:name="_Toc4002873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>ЧАСТЬ IV. ГРАДОСТРОИТЕЛЬНЫЕ РЕГЛАМЕНТЫ</w:t>
      </w:r>
      <w:bookmarkEnd w:id="3"/>
      <w:bookmarkEnd w:id="4"/>
      <w:bookmarkEnd w:id="5"/>
    </w:p>
    <w:p w:rsidR="00E256FF" w:rsidRPr="00D36495" w:rsidRDefault="00E256FF" w:rsidP="0035156C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ind w:left="-24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6" w:name="_Toc494887939"/>
      <w:bookmarkStart w:id="7" w:name="_Toc494888398"/>
      <w:bookmarkStart w:id="8" w:name="_Toc4002874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ГЛАВА 8. ГРАДОСТРОИТЕЛЬНЫЕ РЕГЛАМЕНТЫ ПО ВИДАМ И ПАРАМЕТРАМ РАЗРЕШЁННОГО ИСПОЛЬЗОВАНИЯ ЗЕМЕЛЬНЫХ УЧАСТКОВ</w:t>
      </w:r>
      <w:bookmarkEnd w:id="6"/>
      <w:bookmarkEnd w:id="7"/>
      <w:bookmarkEnd w:id="8"/>
    </w:p>
    <w:p w:rsidR="00713FF8" w:rsidRPr="00D36495" w:rsidRDefault="00713FF8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9" w:name="_Toc416785861"/>
      <w:bookmarkStart w:id="10" w:name="_Toc494887940"/>
      <w:bookmarkStart w:id="11" w:name="_Toc494888399"/>
    </w:p>
    <w:p w:rsidR="00E256FF" w:rsidRPr="00D36495" w:rsidRDefault="00E256FF" w:rsidP="0035156C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12" w:name="_Toc4002875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Статья 3</w:t>
      </w:r>
      <w:r w:rsidR="00D36495"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6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Жилые зоны (Ж)</w:t>
      </w:r>
      <w:bookmarkEnd w:id="9"/>
      <w:bookmarkEnd w:id="10"/>
      <w:bookmarkEnd w:id="11"/>
      <w:bookmarkEnd w:id="12"/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FF8" w:rsidRPr="00D36495" w:rsidRDefault="00713FF8" w:rsidP="00713FF8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13" w:name="_Toc4002876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Статья 3</w:t>
      </w:r>
      <w:r w:rsidR="00D36495"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7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</w:t>
      </w:r>
      <w:r w:rsidRPr="00D36495">
        <w:rPr>
          <w:rFonts w:ascii="Times New Roman" w:hAnsi="Times New Roman" w:cs="Times New Roman"/>
          <w:i w:val="0"/>
          <w:sz w:val="24"/>
          <w:szCs w:val="24"/>
        </w:rPr>
        <w:t>Зона застройки</w:t>
      </w:r>
      <w:r w:rsidR="00C81DAC">
        <w:rPr>
          <w:rFonts w:ascii="Times New Roman" w:hAnsi="Times New Roman" w:cs="Times New Roman"/>
          <w:i w:val="0"/>
          <w:sz w:val="24"/>
          <w:szCs w:val="24"/>
        </w:rPr>
        <w:t xml:space="preserve"> индивидуальными жилыми домами 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(Ж-1)</w:t>
      </w:r>
      <w:bookmarkEnd w:id="13"/>
    </w:p>
    <w:p w:rsidR="00713FF8" w:rsidRPr="00D36495" w:rsidRDefault="00713FF8" w:rsidP="00713F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FF8" w:rsidRPr="00D36495" w:rsidRDefault="00713FF8" w:rsidP="00713FF8">
      <w:pPr>
        <w:widowControl w:val="0"/>
        <w:numPr>
          <w:ilvl w:val="0"/>
          <w:numId w:val="1"/>
        </w:numPr>
        <w:tabs>
          <w:tab w:val="left" w:pos="108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t>Виды разрешённого использования земельных участков и объектов капитального строительства:</w:t>
      </w:r>
    </w:p>
    <w:p w:rsidR="00713FF8" w:rsidRPr="00D36495" w:rsidRDefault="00713FF8" w:rsidP="00713FF8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033" w:type="dxa"/>
        <w:tblInd w:w="46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237"/>
        <w:gridCol w:w="4252"/>
        <w:gridCol w:w="3544"/>
      </w:tblGrid>
      <w:tr w:rsidR="00713FF8" w:rsidRPr="00D36495" w:rsidTr="00713FF8">
        <w:trPr>
          <w:trHeight w:val="319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3FF8" w:rsidRPr="00D36495" w:rsidRDefault="00713FF8" w:rsidP="0071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713FF8" w:rsidRPr="00D36495" w:rsidRDefault="00713FF8" w:rsidP="0071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3FF8" w:rsidRPr="00D36495" w:rsidRDefault="00713FF8" w:rsidP="0071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713FF8" w:rsidRPr="00D36495" w:rsidRDefault="00713FF8" w:rsidP="0071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F8" w:rsidRPr="00D36495" w:rsidRDefault="00713FF8" w:rsidP="0071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713FF8" w:rsidRPr="00D36495" w:rsidRDefault="00713FF8" w:rsidP="0071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713FF8" w:rsidRPr="00D36495" w:rsidTr="00713FF8">
        <w:trPr>
          <w:trHeight w:val="2248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2.1 Для индивидуального жилищного строительства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2.2. Для ведения личного подсобного хозяйства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 </w:t>
            </w:r>
            <w:r w:rsidR="00D36495"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2.7.1  Объекты гаражного назначения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3.2 Социальное обслуживание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3.4.1 Амбулаторно-поликлиническое обслуживание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3.4.2 Стационарное медицинское обслуживание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3.5. Образование и просвещение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3.6 Культурное развитие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внутреннего правопорядка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  <w:p w:rsidR="00713FF8" w:rsidRPr="00D36495" w:rsidRDefault="00713FF8" w:rsidP="00713FF8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13.2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495" w:rsidRPr="00D36495">
              <w:rPr>
                <w:rFonts w:ascii="Times New Roman" w:hAnsi="Times New Roman"/>
                <w:sz w:val="24"/>
                <w:szCs w:val="24"/>
              </w:rPr>
              <w:t>В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едение садоводства</w:t>
            </w:r>
          </w:p>
          <w:p w:rsidR="00713FF8" w:rsidRPr="00D36495" w:rsidRDefault="00713FF8" w:rsidP="002526F4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81DAC" w:rsidRPr="00D36495" w:rsidRDefault="00C81DAC" w:rsidP="00C8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2.1.1 Малоэтажная многоквартирная жилая застройка;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3.8 Общественное управление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3.9.1</w:t>
            </w:r>
            <w:r w:rsidR="00D36495" w:rsidRPr="00D3649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беспечение деятельности в области гидрометеорологии и смежных с ней областях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3.10.1 Амбулаторное ветеринарное обслуживание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4.1. Деловое управление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4.3 Рынки</w:t>
            </w:r>
          </w:p>
          <w:p w:rsidR="00193C23" w:rsidRPr="00D36495" w:rsidRDefault="00193C23" w:rsidP="00193C23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495" w:rsidRPr="00D36495">
              <w:rPr>
                <w:rFonts w:ascii="Times New Roman" w:hAnsi="Times New Roman"/>
                <w:sz w:val="24"/>
                <w:szCs w:val="24"/>
              </w:rPr>
              <w:t>Б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анковская и страховая деятельность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4.7 Гостиничное обслуживание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4.9 Обслуживание автотранспорта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4.9.1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Объекты придорожного сервиса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5.1 Спорт</w:t>
            </w:r>
          </w:p>
          <w:p w:rsidR="00713FF8" w:rsidRPr="00D36495" w:rsidRDefault="00713FF8" w:rsidP="00713FF8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FF8" w:rsidRPr="00D36495" w:rsidRDefault="00713FF8" w:rsidP="00713FF8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3.3 Бытовое обслуживание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3.7 Религиозное использование</w:t>
            </w:r>
          </w:p>
          <w:p w:rsidR="00713FF8" w:rsidRPr="00D36495" w:rsidRDefault="00713FF8" w:rsidP="00713FF8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FF8" w:rsidRDefault="00713FF8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3F9" w:rsidRDefault="00AB33F9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3F9" w:rsidRPr="00D36495" w:rsidRDefault="00AB33F9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FF8" w:rsidRPr="00D36495" w:rsidRDefault="00713FF8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FF" w:rsidRPr="00D36495" w:rsidRDefault="00E256FF" w:rsidP="0035156C">
      <w:pPr>
        <w:pStyle w:val="aff6"/>
        <w:widowControl w:val="0"/>
        <w:numPr>
          <w:ilvl w:val="0"/>
          <w:numId w:val="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D36495" w:rsidRDefault="00E256FF" w:rsidP="0035156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rPr>
          <w:rFonts w:ascii="Times New Roman" w:hAnsi="Times New Roman"/>
          <w:b/>
          <w:sz w:val="24"/>
          <w:szCs w:val="24"/>
          <w:lang w:eastAsia="ru-RU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713FF8" w:rsidRPr="00D36495" w:rsidRDefault="00713FF8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38"/>
        <w:gridCol w:w="2649"/>
        <w:gridCol w:w="9605"/>
      </w:tblGrid>
      <w:tr w:rsidR="00713FF8" w:rsidRPr="00D36495" w:rsidTr="00713FF8">
        <w:tc>
          <w:tcPr>
            <w:tcW w:w="2738" w:type="dxa"/>
          </w:tcPr>
          <w:p w:rsidR="00713FF8" w:rsidRPr="00D36495" w:rsidRDefault="00713FF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649" w:type="dxa"/>
          </w:tcPr>
          <w:p w:rsidR="00713FF8" w:rsidRPr="00D36495" w:rsidRDefault="00713FF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05" w:type="dxa"/>
          </w:tcPr>
          <w:p w:rsidR="00713FF8" w:rsidRPr="00D36495" w:rsidRDefault="00713FF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49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605" w:type="dxa"/>
          </w:tcPr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0,0</w:t>
            </w:r>
            <w:r w:rsidR="002526F4">
              <w:rPr>
                <w:rFonts w:ascii="Times New Roman" w:hAnsi="Times New Roman"/>
                <w:sz w:val="24"/>
                <w:szCs w:val="24"/>
              </w:rPr>
              <w:t>6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га.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0,</w:t>
            </w:r>
            <w:r w:rsidR="00C81DAC">
              <w:rPr>
                <w:rFonts w:ascii="Times New Roman" w:hAnsi="Times New Roman"/>
                <w:sz w:val="24"/>
                <w:szCs w:val="24"/>
              </w:rPr>
              <w:t>25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га.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 для индивидуальных жилых домов и вспомогательных строений: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0,2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0,4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49" w:type="dxa"/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ведения личного 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подсобного хозяйства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5" w:type="dxa"/>
          </w:tcPr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жилого дома, не предназначенного для раздела на квартиры (дома, пригодные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</w:t>
            </w:r>
            <w:r w:rsidR="00C81DAC">
              <w:rPr>
                <w:rFonts w:ascii="Times New Roman" w:hAnsi="Times New Roman"/>
                <w:sz w:val="24"/>
                <w:szCs w:val="24"/>
              </w:rPr>
              <w:t xml:space="preserve"> в границах населенного пункта сельского поселения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–0,0</w:t>
            </w:r>
            <w:r w:rsidR="00C81DAC">
              <w:rPr>
                <w:rFonts w:ascii="Times New Roman" w:hAnsi="Times New Roman"/>
                <w:sz w:val="24"/>
                <w:szCs w:val="24"/>
              </w:rPr>
              <w:t>6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713FF8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Максимальный размер земельного участка </w:t>
            </w:r>
            <w:r w:rsidR="00C81DAC">
              <w:rPr>
                <w:rFonts w:ascii="Times New Roman" w:hAnsi="Times New Roman"/>
                <w:sz w:val="24"/>
                <w:szCs w:val="24"/>
              </w:rPr>
              <w:t>в границах населенного пункта сельского поселения</w:t>
            </w:r>
            <w:r w:rsidR="00C81DAC"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–  0,</w:t>
            </w:r>
            <w:r w:rsidR="00C81DAC">
              <w:rPr>
                <w:rFonts w:ascii="Times New Roman" w:hAnsi="Times New Roman"/>
                <w:sz w:val="24"/>
                <w:szCs w:val="24"/>
              </w:rPr>
              <w:t>15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  <w:p w:rsidR="00C81DAC" w:rsidRPr="00D36495" w:rsidRDefault="00C81DAC" w:rsidP="00C81DA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границами населенного пункта сельского поселения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–0,0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C81DAC" w:rsidRDefault="00C81DAC" w:rsidP="00C81DA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Максимальный размер земельного участка </w:t>
            </w:r>
            <w:r>
              <w:rPr>
                <w:rFonts w:ascii="Times New Roman" w:hAnsi="Times New Roman"/>
                <w:sz w:val="24"/>
                <w:szCs w:val="24"/>
              </w:rPr>
              <w:t>за границами населенного пункта сельского поселения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–  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  <w:p w:rsidR="00C81DAC" w:rsidRPr="00D36495" w:rsidRDefault="00C81DAC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этажа. максимальная высота от уровня земли до верха нежилых зданий – 9 метров.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 для индивидуальных жилых домов и вспомогательных строений: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0,2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0,4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49" w:type="dxa"/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Блокированная жилая застройка </w:t>
            </w:r>
          </w:p>
        </w:tc>
        <w:tc>
          <w:tcPr>
            <w:tcW w:w="9605" w:type="dxa"/>
          </w:tcPr>
          <w:p w:rsidR="00713FF8" w:rsidRPr="00D36495" w:rsidRDefault="00713FF8" w:rsidP="00713FF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Минимальный размер земельных участков – 200 м</w:t>
            </w:r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713FF8" w:rsidRPr="00D36495" w:rsidRDefault="00CE17AE" w:rsidP="00713FF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 для блокированных жилых домов и вспомогательных строений: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0,3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0,6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Примечания:</w:t>
            </w:r>
          </w:p>
          <w:p w:rsidR="00713FF8" w:rsidRPr="00D36495" w:rsidRDefault="00713FF8" w:rsidP="00713FF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совмещенных домов – не более 10, каждый из которых предназначен для проживания одной семьи, расположен на отдельном земельном участке и имеет выход на территорию общего пользования.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2.7.1</w:t>
            </w:r>
          </w:p>
        </w:tc>
        <w:tc>
          <w:tcPr>
            <w:tcW w:w="2649" w:type="dxa"/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713FF8" w:rsidRPr="00D36495" w:rsidRDefault="00713FF8" w:rsidP="00713FF8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– 18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649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котельных – 0.7 га</w:t>
            </w:r>
            <w:proofErr w:type="gramStart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Станции водоподготовки – 1га );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гаражей и мастерских для обслуживания уборочной и аварийной техники – 300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зданий или помещений, предназначенных для приема физических и юридических лиц в связи с предоставлением им коммунальных услуг– 400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газораспределительных пунктов – 6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) – не подлежит установлению; 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не подлежит установлению.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649" w:type="dxa"/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713FF8" w:rsidRPr="00D36495" w:rsidRDefault="00713FF8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713FF8" w:rsidRPr="00D36495" w:rsidRDefault="0015275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2649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713FF8" w:rsidRPr="00D36495" w:rsidRDefault="00713FF8" w:rsidP="0035156C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Параметры застройки: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0,8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2,4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Количество парковочных мест по СП 113.13330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3.4.2</w:t>
            </w:r>
          </w:p>
        </w:tc>
        <w:tc>
          <w:tcPr>
            <w:tcW w:w="2649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помощи.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u w:val="single"/>
              </w:rPr>
              <w:t>Интенсивное лечение с кратковременным пребыванием, при мощности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до 50 коек – 210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. на одну койку;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u w:val="single"/>
              </w:rPr>
              <w:t>Долговременное лечение, при мощности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до 50 коек – 360кв.м на 1 койку;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0,8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2,4</w:t>
            </w:r>
          </w:p>
          <w:p w:rsidR="00713FF8" w:rsidRPr="00D36495" w:rsidRDefault="00713FF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Количество парковочных мест по СП 113.13330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49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просвещение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 кодами 3.5.1 - 3.5.2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Дошкольные образовательные организации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1 место при вместимости учреждения: до 100 мест - 44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/место; свыше 100 мест - 38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/место;     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Общеобразовательные организации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учащегося при вместимости организации: от 40 до 400 – 55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400 до 500 – 65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 до 600 – 55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600 до 800 – 45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800 до 1100 – 36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1100 до 1500 – 23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1500 до 2000 – 18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2000 – 16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среднего профессионального образования: 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учащегося при вместимости учреждения: 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300 – 75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 1 учащегося;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300 до 900 – 50-65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 1 учащегося;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900 до 1600 – 30-40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 1 учащегося;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красной линии до зданий, строений, сооружений - 25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нового строительства образовательных учреждений среднего, высшего профессионального образования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для дошкольных и общеобразовательных организаций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для учреждений среднего, высшего профессионального образования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713FF8" w:rsidRPr="00D36495" w:rsidRDefault="0015275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649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развитие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</w:t>
            </w:r>
          </w:p>
          <w:p w:rsidR="00713FF8" w:rsidRPr="00D36495" w:rsidRDefault="00713FF8" w:rsidP="0035156C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713FF8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649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05" w:type="dxa"/>
          </w:tcPr>
          <w:p w:rsidR="00713FF8" w:rsidRPr="00D36495" w:rsidRDefault="00A86DA6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</w:t>
            </w:r>
            <w:r w:rsidR="00713FF8"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713FF8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649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05" w:type="dxa"/>
          </w:tcPr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713FF8" w:rsidRPr="00D36495" w:rsidRDefault="00713FF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</w:tc>
      </w:tr>
      <w:tr w:rsidR="00713FF8" w:rsidRPr="00D36495" w:rsidTr="00713FF8">
        <w:tc>
          <w:tcPr>
            <w:tcW w:w="2738" w:type="dxa"/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13.2</w:t>
            </w:r>
          </w:p>
        </w:tc>
        <w:tc>
          <w:tcPr>
            <w:tcW w:w="2649" w:type="dxa"/>
          </w:tcPr>
          <w:p w:rsidR="00713FF8" w:rsidRPr="00D36495" w:rsidRDefault="00713FF8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Ведение садоводства</w:t>
            </w:r>
          </w:p>
        </w:tc>
        <w:tc>
          <w:tcPr>
            <w:tcW w:w="9605" w:type="dxa"/>
          </w:tcPr>
          <w:p w:rsidR="002526F4" w:rsidRPr="00BD78FF" w:rsidRDefault="002526F4" w:rsidP="00252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садовых домов, жилых домов, хозяйственных построек и гаражей</w:t>
            </w:r>
          </w:p>
          <w:p w:rsidR="002526F4" w:rsidRPr="00BD78FF" w:rsidRDefault="002526F4" w:rsidP="00252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26F4" w:rsidRPr="00D36495" w:rsidRDefault="002526F4" w:rsidP="00252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га;</w:t>
            </w:r>
          </w:p>
          <w:p w:rsidR="002526F4" w:rsidRPr="00D36495" w:rsidRDefault="002526F4" w:rsidP="00252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га;</w:t>
            </w:r>
          </w:p>
          <w:p w:rsidR="002526F4" w:rsidRPr="00D36495" w:rsidRDefault="002526F4" w:rsidP="00252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размещение садового дома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садового дома по красной линии улиц.</w:t>
            </w:r>
          </w:p>
          <w:p w:rsidR="002526F4" w:rsidRPr="00D36495" w:rsidRDefault="002526F4" w:rsidP="00252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2, включая мансардный этаж;</w:t>
            </w:r>
          </w:p>
          <w:p w:rsidR="002526F4" w:rsidRPr="00D36495" w:rsidRDefault="002526F4" w:rsidP="00252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526F4" w:rsidRPr="00D36495" w:rsidRDefault="002526F4" w:rsidP="00252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0,2</w:t>
            </w:r>
          </w:p>
          <w:p w:rsidR="00713FF8" w:rsidRPr="00D36495" w:rsidRDefault="002526F4" w:rsidP="00252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0,4</w:t>
            </w:r>
          </w:p>
        </w:tc>
      </w:tr>
    </w:tbl>
    <w:p w:rsidR="00E256FF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D03" w:rsidRDefault="00E04D03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D03" w:rsidRDefault="00E04D03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D03" w:rsidRDefault="00E04D03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D03" w:rsidRDefault="00E04D03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D03" w:rsidRDefault="00E04D03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D03" w:rsidRDefault="00E04D03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D03" w:rsidRDefault="00E04D03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D36495" w:rsidRPr="00D36495" w:rsidRDefault="00D36495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11"/>
        <w:gridCol w:w="2683"/>
        <w:gridCol w:w="9598"/>
      </w:tblGrid>
      <w:tr w:rsidR="00713FF8" w:rsidRPr="00D36495" w:rsidTr="00713FF8">
        <w:tc>
          <w:tcPr>
            <w:tcW w:w="2711" w:type="dxa"/>
          </w:tcPr>
          <w:p w:rsidR="00713FF8" w:rsidRPr="00D36495" w:rsidRDefault="00713FF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713FF8" w:rsidRPr="00D36495" w:rsidRDefault="00713FF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713FF8" w:rsidRPr="00D36495" w:rsidRDefault="00713FF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713FF8" w:rsidRPr="00D36495" w:rsidRDefault="00713FF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83" w:type="dxa"/>
          </w:tcPr>
          <w:p w:rsidR="00713FF8" w:rsidRPr="00D36495" w:rsidRDefault="00713FF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98" w:type="dxa"/>
          </w:tcPr>
          <w:p w:rsidR="00713FF8" w:rsidRPr="00D36495" w:rsidRDefault="00713FF8" w:rsidP="0035156C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C8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83" w:type="dxa"/>
          </w:tcPr>
          <w:p w:rsidR="00C81DAC" w:rsidRPr="00D36495" w:rsidRDefault="00C81DAC" w:rsidP="00C8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598" w:type="dxa"/>
          </w:tcPr>
          <w:p w:rsidR="00C81DAC" w:rsidRPr="00D36495" w:rsidRDefault="00C81DAC" w:rsidP="00C81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  <w:p w:rsidR="00C81DAC" w:rsidRPr="00D36495" w:rsidRDefault="00C81DAC" w:rsidP="00C8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DAC" w:rsidRPr="00D36495" w:rsidRDefault="00C81DAC" w:rsidP="00C81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установлению;</w:t>
            </w:r>
          </w:p>
          <w:p w:rsidR="00C81DAC" w:rsidRPr="00D36495" w:rsidRDefault="00C81DAC" w:rsidP="00C81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C81DAC" w:rsidRPr="00D36495" w:rsidRDefault="00C81DAC" w:rsidP="00C81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81DAC" w:rsidRPr="00D36495" w:rsidRDefault="00C81DAC" w:rsidP="00C81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до 4, включая мансардный;</w:t>
            </w:r>
          </w:p>
          <w:p w:rsidR="00C81DAC" w:rsidRPr="00D36495" w:rsidRDefault="00C81DAC" w:rsidP="00C81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C81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0,4</w:t>
            </w:r>
          </w:p>
          <w:p w:rsidR="00C81DAC" w:rsidRPr="00D36495" w:rsidRDefault="00C81DAC" w:rsidP="00C81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C81DAC" w:rsidRPr="00D36495" w:rsidRDefault="0015275C" w:rsidP="00C81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DAC"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83" w:type="dxa"/>
          </w:tcPr>
          <w:p w:rsidR="00C81DAC" w:rsidRPr="00D36495" w:rsidRDefault="00C81DAC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9598" w:type="dxa"/>
          </w:tcPr>
          <w:p w:rsidR="00C81DAC" w:rsidRPr="00D36495" w:rsidRDefault="00C81DA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C81DAC" w:rsidRPr="00D36495" w:rsidRDefault="00C81DA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C81DAC" w:rsidRPr="00D36495" w:rsidRDefault="00C81DA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C81DAC" w:rsidRPr="00D36495" w:rsidRDefault="00C81DA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81DAC" w:rsidRPr="00D36495" w:rsidRDefault="00C81DA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81DAC" w:rsidRPr="00D36495" w:rsidRDefault="00C81DA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C81DAC" w:rsidRPr="00D36495" w:rsidRDefault="00C81DA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C81DAC" w:rsidRPr="00D36495" w:rsidRDefault="0015275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3.9.1</w:t>
            </w:r>
          </w:p>
        </w:tc>
        <w:tc>
          <w:tcPr>
            <w:tcW w:w="2683" w:type="dxa"/>
          </w:tcPr>
          <w:p w:rsidR="00C81DAC" w:rsidRPr="00D36495" w:rsidRDefault="00C81DAC" w:rsidP="007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598" w:type="dxa"/>
          </w:tcPr>
          <w:p w:rsidR="00C81DAC" w:rsidRPr="00D36495" w:rsidRDefault="00C81DA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  <w:p w:rsidR="00C81DAC" w:rsidRPr="00D36495" w:rsidRDefault="00C81DAC" w:rsidP="0071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FB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C81DAC" w:rsidRPr="00D36495" w:rsidRDefault="00C81DAC" w:rsidP="00FB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C81DAC" w:rsidRPr="00D36495" w:rsidRDefault="00C81DAC" w:rsidP="00FB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81DAC" w:rsidRPr="00D36495" w:rsidRDefault="00C81DAC" w:rsidP="00FB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81DAC" w:rsidRPr="00D36495" w:rsidRDefault="00C81DAC" w:rsidP="00FB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FB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C81DAC" w:rsidRPr="00D36495" w:rsidRDefault="00C81DAC" w:rsidP="00FB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C81DAC" w:rsidRPr="00D36495" w:rsidRDefault="00C81DAC" w:rsidP="00FB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3.10.1</w:t>
            </w:r>
          </w:p>
        </w:tc>
        <w:tc>
          <w:tcPr>
            <w:tcW w:w="2683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071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3.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C81DA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83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598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– 1000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C81DAC" w:rsidRPr="00D36495" w:rsidRDefault="0015275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83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и (или) стоянок для автомобилей сотрудников и посетителей рынка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-14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торговой площади при общей торговой площади до 600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– 2800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C81DA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C23" w:rsidRPr="00D36495" w:rsidTr="00713FF8">
        <w:tc>
          <w:tcPr>
            <w:tcW w:w="2711" w:type="dxa"/>
          </w:tcPr>
          <w:p w:rsidR="00193C23" w:rsidRPr="00D36495" w:rsidRDefault="00193C23" w:rsidP="00D5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683" w:type="dxa"/>
          </w:tcPr>
          <w:p w:rsidR="00193C23" w:rsidRPr="00D36495" w:rsidRDefault="00193C23" w:rsidP="00D5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  <w:p w:rsidR="00193C23" w:rsidRPr="00D36495" w:rsidRDefault="00193C23" w:rsidP="00D5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193C23" w:rsidRPr="00D36495" w:rsidRDefault="00193C23" w:rsidP="00D5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193C23" w:rsidRDefault="00193C23" w:rsidP="00D5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3C23" w:rsidRPr="00D36495" w:rsidRDefault="00193C23" w:rsidP="00D5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193C23" w:rsidRPr="00D36495" w:rsidRDefault="00193C23" w:rsidP="00D5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торговой площади – 0,08 га на 100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торговой площади;</w:t>
            </w:r>
          </w:p>
          <w:p w:rsidR="00193C23" w:rsidRPr="00D36495" w:rsidRDefault="00193C23" w:rsidP="00D5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250 до 650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торговой площади – 0,08 – 0,06 га на 100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торговой площади;</w:t>
            </w:r>
          </w:p>
          <w:p w:rsidR="00193C23" w:rsidRPr="00D36495" w:rsidRDefault="00193C23" w:rsidP="00D5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193C23" w:rsidRPr="00D36495" w:rsidRDefault="00193C23" w:rsidP="00D5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193C23" w:rsidRPr="00D36495" w:rsidRDefault="00193C23" w:rsidP="00D5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193C23" w:rsidRPr="00D36495" w:rsidRDefault="00193C23" w:rsidP="00D5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93C23" w:rsidRPr="00D36495" w:rsidRDefault="00193C23" w:rsidP="00D5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193C23" w:rsidRPr="00D36495" w:rsidRDefault="00193C23" w:rsidP="00D5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193C23" w:rsidRPr="00D36495" w:rsidRDefault="00193C23" w:rsidP="00D5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683" w:type="dxa"/>
          </w:tcPr>
          <w:p w:rsidR="00C81DAC" w:rsidRPr="00D36495" w:rsidRDefault="00C81DA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9598" w:type="dxa"/>
          </w:tcPr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– 1000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C81DAC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683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общественного питания до 150 мест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C81DA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683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гостиницы до 100 мест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гостиниц при числе мест от 25 до 100– 55 м2 на 1 место.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– </w:t>
            </w:r>
            <w:r w:rsidR="00506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C81DA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2683" w:type="dxa"/>
          </w:tcPr>
          <w:p w:rsidR="00C81DAC" w:rsidRPr="00D36495" w:rsidRDefault="00C81DA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9598" w:type="dxa"/>
          </w:tcPr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коде 2.7.1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2683" w:type="dxa"/>
          </w:tcPr>
          <w:p w:rsidR="00C81DAC" w:rsidRPr="00D36495" w:rsidRDefault="00C81DA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придорожного сервиса</w:t>
            </w:r>
          </w:p>
        </w:tc>
        <w:tc>
          <w:tcPr>
            <w:tcW w:w="9598" w:type="dxa"/>
          </w:tcPr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количество колонок на АЗС - 5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технологических постов для СТО - 5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2 колонки – 0,1 га;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СТО минимальный размер: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5 технологических постов – 0.5 га;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0,6</w:t>
            </w:r>
          </w:p>
          <w:p w:rsidR="00C81DAC" w:rsidRPr="00D36495" w:rsidRDefault="00C81DA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1,8</w:t>
            </w:r>
          </w:p>
        </w:tc>
      </w:tr>
      <w:tr w:rsidR="00C81DAC" w:rsidRPr="00D36495" w:rsidTr="00713FF8">
        <w:tc>
          <w:tcPr>
            <w:tcW w:w="2711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683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спортивных баз и лагерей.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C81DAC" w:rsidRPr="00D36495" w:rsidRDefault="00C81DA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C81DA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FB1E51" w:rsidRPr="00D36495" w:rsidRDefault="00FB1E51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32"/>
        <w:gridCol w:w="2648"/>
        <w:gridCol w:w="9612"/>
      </w:tblGrid>
      <w:tr w:rsidR="00FB1E51" w:rsidRPr="00D36495" w:rsidTr="00FB1E51">
        <w:tc>
          <w:tcPr>
            <w:tcW w:w="2732" w:type="dxa"/>
          </w:tcPr>
          <w:p w:rsidR="00FB1E51" w:rsidRPr="00D36495" w:rsidRDefault="00FB1E51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FB1E51" w:rsidRPr="00D36495" w:rsidRDefault="00FB1E51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FB1E51" w:rsidRPr="00D36495" w:rsidRDefault="00FB1E51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FB1E51" w:rsidRPr="00D36495" w:rsidRDefault="00FB1E51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48" w:type="dxa"/>
          </w:tcPr>
          <w:p w:rsidR="00FB1E51" w:rsidRPr="00D36495" w:rsidRDefault="00FB1E51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12" w:type="dxa"/>
          </w:tcPr>
          <w:p w:rsidR="00FB1E51" w:rsidRPr="00D36495" w:rsidRDefault="00FB1E51" w:rsidP="0035156C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B1E51" w:rsidRPr="00D36495" w:rsidTr="00FB1E51">
        <w:tc>
          <w:tcPr>
            <w:tcW w:w="2732" w:type="dxa"/>
          </w:tcPr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48" w:type="dxa"/>
          </w:tcPr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9612" w:type="dxa"/>
          </w:tcPr>
          <w:p w:rsidR="00FB1E51" w:rsidRPr="00D36495" w:rsidRDefault="00FB1E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1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3,0</w:t>
            </w:r>
          </w:p>
          <w:p w:rsidR="00FB1E51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1E51" w:rsidRPr="00D36495" w:rsidTr="00FB1E51">
        <w:tc>
          <w:tcPr>
            <w:tcW w:w="2732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48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2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– 20 метров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FB1E51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360F5A" w:rsidRDefault="00E256FF" w:rsidP="0030613E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Ж-1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D36495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D36495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360F5A" w:rsidRDefault="00360F5A" w:rsidP="0030613E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E256FF" w:rsidRDefault="00E256FF" w:rsidP="00360F5A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ED4" w:rsidRDefault="002F1ED4" w:rsidP="00FB1E51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2F1ED4" w:rsidRPr="00D36495" w:rsidRDefault="002F1ED4" w:rsidP="002F1ED4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14" w:name="_Toc4002877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i w:val="0"/>
          <w:kern w:val="1"/>
          <w:sz w:val="24"/>
          <w:szCs w:val="24"/>
        </w:rPr>
        <w:t>38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</w:t>
      </w:r>
      <w:r w:rsidRPr="00FD0192">
        <w:rPr>
          <w:rFonts w:ascii="Times New Roman" w:hAnsi="Times New Roman" w:cs="Times New Roman"/>
          <w:i w:val="0"/>
          <w:sz w:val="24"/>
          <w:szCs w:val="24"/>
        </w:rPr>
        <w:t>Зона застройки малоэтажными  жилыми домами</w:t>
      </w:r>
      <w:r w:rsidRPr="00FD0192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(Ж-2)</w:t>
      </w:r>
      <w:bookmarkEnd w:id="14"/>
    </w:p>
    <w:p w:rsidR="002F1ED4" w:rsidRPr="00D36495" w:rsidRDefault="002F1ED4" w:rsidP="002F1ED4">
      <w:pPr>
        <w:rPr>
          <w:rFonts w:ascii="Times New Roman" w:hAnsi="Times New Roman"/>
          <w:sz w:val="24"/>
          <w:szCs w:val="24"/>
          <w:lang w:eastAsia="ru-RU"/>
        </w:rPr>
      </w:pPr>
    </w:p>
    <w:p w:rsidR="002F1ED4" w:rsidRPr="00D36495" w:rsidRDefault="002F1ED4" w:rsidP="0030613E">
      <w:pPr>
        <w:widowControl w:val="0"/>
        <w:numPr>
          <w:ilvl w:val="0"/>
          <w:numId w:val="21"/>
        </w:numPr>
        <w:tabs>
          <w:tab w:val="left" w:pos="108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t>Виды разрешённого использования земельных участков и объектов капитального строительства:</w:t>
      </w:r>
    </w:p>
    <w:p w:rsidR="002F1ED4" w:rsidRPr="00D36495" w:rsidRDefault="002F1ED4" w:rsidP="002F1ED4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50"/>
        <w:gridCol w:w="4962"/>
        <w:gridCol w:w="4110"/>
      </w:tblGrid>
      <w:tr w:rsidR="002F1ED4" w:rsidRPr="00D36495" w:rsidTr="00571265">
        <w:trPr>
          <w:trHeight w:val="304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2F1ED4" w:rsidRPr="00D36495" w:rsidTr="00571265">
        <w:trPr>
          <w:trHeight w:val="689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F1ED4" w:rsidRPr="00FD0192" w:rsidRDefault="002F1ED4" w:rsidP="002F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192">
              <w:rPr>
                <w:rFonts w:ascii="Times New Roman" w:hAnsi="Times New Roman"/>
                <w:sz w:val="24"/>
                <w:szCs w:val="24"/>
                <w:lang w:eastAsia="ru-RU"/>
              </w:rPr>
              <w:t>2.1.1 Малоэтажная многоквартирная жилая застройка</w:t>
            </w:r>
          </w:p>
          <w:p w:rsidR="002F1ED4" w:rsidRPr="00FD0192" w:rsidRDefault="002F1ED4" w:rsidP="002F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192">
              <w:rPr>
                <w:rFonts w:ascii="Times New Roman" w:hAnsi="Times New Roman"/>
                <w:sz w:val="24"/>
                <w:szCs w:val="24"/>
                <w:lang w:eastAsia="ru-RU"/>
              </w:rPr>
              <w:t>2.3 Блокированная жилая застройка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2.7.1  Объекты гаражного назначения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3.2 Социальное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3.3 Бытовое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3.4.1 Амбулаторно-поликлиническое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3.4.2 Стационарное медицинское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3.5 Образование и просвещение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 Культурное развитие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3.8 Общественное управление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8.3 Обеспечение внутреннего правопорядка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F1ED4" w:rsidRPr="00FD0192" w:rsidRDefault="002F1ED4" w:rsidP="002F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 Для индивидуального жилищного строительства</w:t>
            </w:r>
          </w:p>
          <w:p w:rsidR="002F1ED4" w:rsidRPr="00FD0192" w:rsidRDefault="002F1ED4" w:rsidP="002F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 </w:t>
            </w:r>
            <w:proofErr w:type="spellStart"/>
            <w:r w:rsidRPr="00FD0192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FD0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3.7 Религиозное использование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3.9 Обеспечение научной деятельности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3.9.1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беспечение деятельности в области гидрометеорологии и смежных с ней областях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3.10.1 Амбулаторное ветеринарное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4.1. Деловое управление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 Рынки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Банковская и страховая деятельность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4.7 Гостиничное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4.9.1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бъекты придорожного сервиса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4.10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ыставочно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4.9 Обслуживание автотранспорта 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5.1 Спорт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F1ED4" w:rsidRDefault="002F1ED4" w:rsidP="002F1ED4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F1ED4" w:rsidRPr="00D36495" w:rsidRDefault="002F1ED4" w:rsidP="0030613E">
      <w:pPr>
        <w:pStyle w:val="aff6"/>
        <w:widowControl w:val="0"/>
        <w:numPr>
          <w:ilvl w:val="0"/>
          <w:numId w:val="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2F1ED4" w:rsidRPr="00D36495" w:rsidRDefault="002F1ED4" w:rsidP="002F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ED4" w:rsidRPr="00D36495" w:rsidRDefault="002F1ED4" w:rsidP="002F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2F1ED4" w:rsidRPr="00D36495" w:rsidRDefault="002F1ED4" w:rsidP="002F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38"/>
        <w:gridCol w:w="2649"/>
        <w:gridCol w:w="9463"/>
      </w:tblGrid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3" w:type="dxa"/>
          </w:tcPr>
          <w:p w:rsidR="002F1ED4" w:rsidRPr="00D36495" w:rsidRDefault="002F1ED4" w:rsidP="0057126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46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до 4, включая мансардный;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0,4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ED4"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Блокированная жилая застройка </w:t>
            </w:r>
          </w:p>
        </w:tc>
        <w:tc>
          <w:tcPr>
            <w:tcW w:w="9463" w:type="dxa"/>
          </w:tcPr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200 м</w:t>
            </w:r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2F1ED4" w:rsidRPr="00D36495" w:rsidRDefault="00CE17AE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 для блокированных жилых домов и вспомогательных строений: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0,3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0,6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Примечания: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совмещенных домов – не более 10, каждый из которых предназначен для проживания одной семьи, расположен на отдельном земельном участке и имеет выход на территорию общего пользования.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размещения автомобильных моек</w:t>
            </w:r>
          </w:p>
          <w:p w:rsidR="002F1ED4" w:rsidRPr="00D36495" w:rsidRDefault="002F1ED4" w:rsidP="00571265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– 18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котельных – 0.7 га ) 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Станции водоподготовки – 1га );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гаражей и мастерских для обслуживания уборочной и аварийной техники – 300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зданий или помещений, предназначенных для приема физических и юридических лиц в связи с предоставлением им коммунальных услуг– 400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газораспределительных пунктов – 6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) – не подлежит установлению; 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не подлежит установлению.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946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1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3,0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0,8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2,4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Количество парковочных мест по СП 113.13330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Стационарное медицинское 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медицинские учреждения и прочие объекты, обеспечивающие оказание услуги по лечению в стационаре); размещение станций скорой помощи.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u w:val="single"/>
              </w:rPr>
              <w:t>Интенсивное лечение с кратковременным пребыванием, при мощности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до 50 коек – 210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. на одну койку;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u w:val="single"/>
              </w:rPr>
              <w:t>Долговременное лечение, при мощности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до 50 коек – 360кв.м на 1 койку;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0,8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2,4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Количество парковочных мест по СП 113.13330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просвещение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 кодами 3.5.1 - 3.5.2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Дошкольные образовательные организации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место при вместимости учреждения: до 100 мест - 44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/место; свыше 100 мест - 38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/место;     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Общеобразовательные организации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учащегося при вместимости организации: от 40 до 400 – 55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400 до 500 – 65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 до 600 – 55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 600 до 800 – 45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800 до 1100 – 36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1100 до 1500 – 23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1500 до 2000 – 18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2000 – 16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среднего профессионального образования: 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учащегося при вместимости учреждения: 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300 – 75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 1 учащегося;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300 до 900 – 50-65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 1 учащегося;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900 до 1600 – 30-40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 1 учащегося;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красной линии до зданий, строений, сооружений - 25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нового строительства образовательных учреждений среднего, высшего профессионального образования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для дошкольных и общеобразовательных организаций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для учреждений среднего, высшего профессионального образования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развитие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</w:t>
            </w:r>
          </w:p>
          <w:p w:rsidR="002F1ED4" w:rsidRPr="00D36495" w:rsidRDefault="002F1ED4" w:rsidP="00571265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размер земельных участков -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946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571265">
        <w:tc>
          <w:tcPr>
            <w:tcW w:w="2738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4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Для магазинов: до 250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торговой площади – 0,08 га на 100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торговой площади;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250 до 650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торговой площади – 0,08 – 0,06 га на 100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торговой площади;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463" w:type="dxa"/>
          </w:tcPr>
          <w:p w:rsidR="002F1ED4" w:rsidRPr="00D36495" w:rsidRDefault="00A86DA6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</w:t>
            </w:r>
            <w:r w:rsidR="002F1ED4"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3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2649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46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проездов, малых архитектурных форм благоустройства.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1ED4" w:rsidRPr="00D36495" w:rsidRDefault="002F1ED4" w:rsidP="002F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ED4" w:rsidRPr="00D36495" w:rsidRDefault="002F1ED4" w:rsidP="002F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2F1ED4" w:rsidRPr="00D36495" w:rsidRDefault="002F1ED4" w:rsidP="002F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11"/>
        <w:gridCol w:w="2683"/>
        <w:gridCol w:w="9456"/>
      </w:tblGrid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56" w:type="dxa"/>
          </w:tcPr>
          <w:p w:rsidR="002F1ED4" w:rsidRPr="00D36495" w:rsidRDefault="002F1ED4" w:rsidP="0057126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456" w:type="dxa"/>
          </w:tcPr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0,0</w:t>
            </w:r>
            <w:r w:rsidR="002526F4">
              <w:rPr>
                <w:rFonts w:ascii="Times New Roman" w:hAnsi="Times New Roman"/>
                <w:sz w:val="24"/>
                <w:szCs w:val="24"/>
              </w:rPr>
              <w:t>6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га.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га.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Допускается блокировка жилых домов по взаимному согласию домовладельцев с учетом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противопожарных требований и действующими градостроительными нормативами.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 для индивидуальных жилых домов и вспомогательных строений: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0,2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0,4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размер земельных участков – 5400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 (при застройке квартала), 2800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 (для отдельно стоящего дома)</w:t>
            </w:r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2F1ED4" w:rsidRPr="00D36495" w:rsidRDefault="00CE17AE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не выше 8 надземных этажей;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0,4</w:t>
            </w:r>
          </w:p>
          <w:p w:rsidR="002F1ED4" w:rsidRPr="00D36495" w:rsidRDefault="002F1ED4" w:rsidP="0057126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 оформлению уличных фасадов, ограждений, обращенных на улицу, должны соответствовать характеру сформировавшейся среды, типу застройки и условиям размещения в </w:t>
            </w:r>
            <w:r w:rsidR="00002B05">
              <w:rPr>
                <w:rFonts w:ascii="Times New Roman" w:hAnsi="Times New Roman"/>
                <w:bCs/>
                <w:sz w:val="24"/>
                <w:szCs w:val="24"/>
              </w:rPr>
              <w:t>поселении</w:t>
            </w: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ED4"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дома);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– 20 метров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9456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15 м;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3.10.1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456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– 1000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-14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торговой площади при общей торговой площади до 600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– 2800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9456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– 1000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общественного питания до 150 мест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Минимальный размер земельных участков: 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гостиницы до 100 мест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гостиниц при числе мест от 25 до 100– 55 м2 на 1 место.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– </w:t>
            </w:r>
            <w:r w:rsidR="00506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придорожного сервиса</w:t>
            </w:r>
          </w:p>
        </w:tc>
        <w:tc>
          <w:tcPr>
            <w:tcW w:w="9456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количество колонок на АЗС - 5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технологических постов для СТО - 5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СТО минимальный размер: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5 технологических постов – 0.5 га;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0,6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1,8</w:t>
            </w:r>
          </w:p>
        </w:tc>
      </w:tr>
      <w:tr w:rsidR="002F1ED4" w:rsidRPr="00D36495" w:rsidTr="00571265">
        <w:tc>
          <w:tcPr>
            <w:tcW w:w="2711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2683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-ярморочная деятельность</w:t>
            </w:r>
          </w:p>
        </w:tc>
        <w:tc>
          <w:tcPr>
            <w:tcW w:w="9456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-ярмарочной и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конгрессной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– 1000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–4;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F1ED4" w:rsidRPr="00D36495" w:rsidRDefault="002F1ED4" w:rsidP="002F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ED4" w:rsidRPr="00D36495" w:rsidRDefault="002F1ED4" w:rsidP="002F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ED4" w:rsidRPr="00D36495" w:rsidRDefault="002F1ED4" w:rsidP="002F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2F1ED4" w:rsidRPr="00D36495" w:rsidRDefault="002F1ED4" w:rsidP="002F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32"/>
        <w:gridCol w:w="2648"/>
        <w:gridCol w:w="9470"/>
      </w:tblGrid>
      <w:tr w:rsidR="002F1ED4" w:rsidRPr="00D36495" w:rsidTr="00571265">
        <w:tc>
          <w:tcPr>
            <w:tcW w:w="2732" w:type="dxa"/>
          </w:tcPr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48" w:type="dxa"/>
          </w:tcPr>
          <w:p w:rsidR="002F1ED4" w:rsidRPr="00D36495" w:rsidRDefault="002F1ED4" w:rsidP="0057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70" w:type="dxa"/>
          </w:tcPr>
          <w:p w:rsidR="002F1ED4" w:rsidRPr="00D36495" w:rsidRDefault="002F1ED4" w:rsidP="0057126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F1ED4" w:rsidRPr="00D36495" w:rsidTr="00571265">
        <w:tc>
          <w:tcPr>
            <w:tcW w:w="2732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64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9470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коде 2.7.1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</w:tc>
      </w:tr>
      <w:tr w:rsidR="002F1ED4" w:rsidRPr="00D36495" w:rsidTr="00571265">
        <w:tc>
          <w:tcPr>
            <w:tcW w:w="2732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48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0" w:type="dxa"/>
          </w:tcPr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размещение спортивных баз и лагерей.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2F1ED4" w:rsidRPr="00D36495" w:rsidRDefault="002F1ED4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2F1ED4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F1ED4" w:rsidRPr="00D36495" w:rsidRDefault="002F1ED4" w:rsidP="002F1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2F1ED4" w:rsidRPr="00D36495" w:rsidRDefault="002F1ED4" w:rsidP="0030613E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Ж-2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D36495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D36495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360F5A" w:rsidRDefault="00360F5A" w:rsidP="0030613E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FB1E51" w:rsidRPr="00D36495" w:rsidRDefault="00E256FF" w:rsidP="00FB1E51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r w:rsidRPr="00D36495">
        <w:rPr>
          <w:rFonts w:ascii="Times New Roman" w:hAnsi="Times New Roman" w:cs="Times New Roman"/>
          <w:i w:val="0"/>
          <w:sz w:val="24"/>
          <w:szCs w:val="24"/>
        </w:rPr>
        <w:br w:type="page"/>
      </w:r>
      <w:bookmarkStart w:id="15" w:name="_Toc4002878"/>
      <w:r w:rsidR="00FB1E51"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 xml:space="preserve">Статья </w:t>
      </w:r>
      <w:r w:rsidR="00D36495">
        <w:rPr>
          <w:rFonts w:ascii="Times New Roman" w:hAnsi="Times New Roman" w:cs="Times New Roman"/>
          <w:i w:val="0"/>
          <w:kern w:val="1"/>
          <w:sz w:val="24"/>
          <w:szCs w:val="24"/>
        </w:rPr>
        <w:t>3</w:t>
      </w:r>
      <w:r w:rsidR="005D7D60">
        <w:rPr>
          <w:rFonts w:ascii="Times New Roman" w:hAnsi="Times New Roman" w:cs="Times New Roman"/>
          <w:i w:val="0"/>
          <w:kern w:val="1"/>
          <w:sz w:val="24"/>
          <w:szCs w:val="24"/>
        </w:rPr>
        <w:t>9</w:t>
      </w:r>
      <w:r w:rsidR="00FB1E51"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</w:t>
      </w:r>
      <w:r w:rsidR="00FB1E51" w:rsidRPr="00D36495">
        <w:rPr>
          <w:rFonts w:ascii="Times New Roman" w:hAnsi="Times New Roman" w:cs="Times New Roman"/>
          <w:i w:val="0"/>
          <w:sz w:val="24"/>
          <w:szCs w:val="24"/>
        </w:rPr>
        <w:t xml:space="preserve">Зона застройки </w:t>
      </w:r>
      <w:proofErr w:type="spellStart"/>
      <w:r w:rsidR="00FB1E51" w:rsidRPr="00D36495">
        <w:rPr>
          <w:rFonts w:ascii="Times New Roman" w:hAnsi="Times New Roman" w:cs="Times New Roman"/>
          <w:i w:val="0"/>
          <w:sz w:val="24"/>
          <w:szCs w:val="24"/>
        </w:rPr>
        <w:t>среднеэтажными</w:t>
      </w:r>
      <w:proofErr w:type="spellEnd"/>
      <w:r w:rsidR="00FB1E51" w:rsidRPr="00D36495">
        <w:rPr>
          <w:rFonts w:ascii="Times New Roman" w:hAnsi="Times New Roman" w:cs="Times New Roman"/>
          <w:i w:val="0"/>
          <w:sz w:val="24"/>
          <w:szCs w:val="24"/>
        </w:rPr>
        <w:t xml:space="preserve"> жилыми домами</w:t>
      </w:r>
      <w:r w:rsidR="00FB1E51"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(Ж-</w:t>
      </w:r>
      <w:r w:rsidR="00673073">
        <w:rPr>
          <w:rFonts w:ascii="Times New Roman" w:hAnsi="Times New Roman" w:cs="Times New Roman"/>
          <w:i w:val="0"/>
          <w:kern w:val="1"/>
          <w:sz w:val="24"/>
          <w:szCs w:val="24"/>
        </w:rPr>
        <w:t>3</w:t>
      </w:r>
      <w:r w:rsidR="00FB1E51"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)</w:t>
      </w:r>
      <w:bookmarkEnd w:id="15"/>
    </w:p>
    <w:p w:rsidR="00FB1E51" w:rsidRPr="00D36495" w:rsidRDefault="00FB1E51" w:rsidP="00FB1E51">
      <w:pPr>
        <w:rPr>
          <w:rFonts w:ascii="Times New Roman" w:hAnsi="Times New Roman"/>
          <w:sz w:val="24"/>
          <w:szCs w:val="24"/>
          <w:lang w:eastAsia="ru-RU"/>
        </w:rPr>
      </w:pPr>
    </w:p>
    <w:p w:rsidR="00FB1E51" w:rsidRPr="00D36495" w:rsidRDefault="00FB1E51" w:rsidP="0030613E">
      <w:pPr>
        <w:widowControl w:val="0"/>
        <w:numPr>
          <w:ilvl w:val="0"/>
          <w:numId w:val="21"/>
        </w:numPr>
        <w:tabs>
          <w:tab w:val="left" w:pos="108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t>Виды разрешённого использования земельных участков и объектов капитального строительства:</w:t>
      </w:r>
    </w:p>
    <w:p w:rsidR="00FB1E51" w:rsidRPr="00D36495" w:rsidRDefault="00FB1E51" w:rsidP="00FB1E51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50"/>
        <w:gridCol w:w="4962"/>
        <w:gridCol w:w="4110"/>
      </w:tblGrid>
      <w:tr w:rsidR="00FB1E51" w:rsidRPr="00D36495" w:rsidTr="00FB1E51">
        <w:trPr>
          <w:trHeight w:val="304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1E51" w:rsidRPr="00D36495" w:rsidRDefault="00FB1E51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FB1E51" w:rsidRPr="00D36495" w:rsidRDefault="00FB1E51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1E51" w:rsidRPr="00D36495" w:rsidRDefault="00FB1E51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FB1E51" w:rsidRPr="00D36495" w:rsidRDefault="00FB1E51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E51" w:rsidRPr="00D36495" w:rsidRDefault="00FB1E51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FB1E51" w:rsidRPr="00D36495" w:rsidRDefault="00FB1E51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FB1E51" w:rsidRPr="00D36495" w:rsidTr="00FB1E51">
        <w:trPr>
          <w:trHeight w:val="689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1E51" w:rsidRPr="00D36495" w:rsidRDefault="00FB1E51" w:rsidP="00FB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2.7.1  Объекты гаражного назначения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3.2 Социальное обслуживание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3.3 Бытовое обслуживание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3.4.1 Амбулаторно-поликлиническое обслуживание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3.4.2 Стационарное медицинское обслуживание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3.5 Образование и просвещение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3.6 Культурное развитие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3.8 Общественное управление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8.3 Обеспечение внутреннего правопорядка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2.1.1 Малоэтажная многоквартирная жилая застройка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2.3 Блокированная жилая застройка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3.7 Религиозное использование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3.9 Обеспечение научной деятельности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3.9.1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4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беспечение деятельности в области гидрометеорологии и смежных с ней областях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3.10.1 Амбулаторное ветеринарное обслуживание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4.1. Деловое управление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4.3 Рынки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Банковская и страховая деятельность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4.7 Гостиничное обслуживание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4.9.1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4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бъекты придорожного сервиса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4.10</w:t>
            </w:r>
            <w:r w:rsid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6495">
              <w:rPr>
                <w:rFonts w:ascii="Times New Roman" w:hAnsi="Times New Roman"/>
                <w:sz w:val="24"/>
                <w:szCs w:val="24"/>
              </w:rPr>
              <w:t>В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ыставочно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 xml:space="preserve">4.9 Обслуживание автотранспорта 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5.1 Спорт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256FF" w:rsidRPr="00D36495" w:rsidRDefault="00E256FF" w:rsidP="00FB1E51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B1E51" w:rsidRPr="00D36495" w:rsidRDefault="00FB1E51" w:rsidP="00FB1E51">
      <w:pPr>
        <w:rPr>
          <w:rFonts w:ascii="Times New Roman" w:hAnsi="Times New Roman"/>
          <w:sz w:val="24"/>
          <w:szCs w:val="24"/>
          <w:lang w:eastAsia="ru-RU"/>
        </w:rPr>
      </w:pPr>
    </w:p>
    <w:p w:rsidR="00FB1E51" w:rsidRPr="00D36495" w:rsidRDefault="00FB1E51" w:rsidP="00FB1E51">
      <w:pPr>
        <w:rPr>
          <w:rFonts w:ascii="Times New Roman" w:hAnsi="Times New Roman"/>
          <w:sz w:val="24"/>
          <w:szCs w:val="24"/>
          <w:lang w:eastAsia="ru-RU"/>
        </w:rPr>
      </w:pPr>
    </w:p>
    <w:p w:rsidR="00FB1E51" w:rsidRDefault="00FB1E51" w:rsidP="00FB1E51">
      <w:pPr>
        <w:rPr>
          <w:rFonts w:ascii="Times New Roman" w:hAnsi="Times New Roman"/>
          <w:sz w:val="24"/>
          <w:szCs w:val="24"/>
          <w:lang w:eastAsia="ru-RU"/>
        </w:rPr>
      </w:pPr>
    </w:p>
    <w:p w:rsidR="00D36495" w:rsidRPr="00D36495" w:rsidRDefault="00D36495" w:rsidP="00FB1E51">
      <w:pPr>
        <w:rPr>
          <w:rFonts w:ascii="Times New Roman" w:hAnsi="Times New Roman"/>
          <w:sz w:val="24"/>
          <w:szCs w:val="24"/>
          <w:lang w:eastAsia="ru-RU"/>
        </w:rPr>
      </w:pPr>
    </w:p>
    <w:p w:rsidR="00FB1E51" w:rsidRPr="00D36495" w:rsidRDefault="00FB1E51" w:rsidP="00FB1E51">
      <w:pPr>
        <w:rPr>
          <w:rFonts w:ascii="Times New Roman" w:hAnsi="Times New Roman"/>
          <w:sz w:val="24"/>
          <w:szCs w:val="24"/>
          <w:lang w:eastAsia="ru-RU"/>
        </w:rPr>
      </w:pPr>
    </w:p>
    <w:p w:rsidR="00E256FF" w:rsidRPr="00D36495" w:rsidRDefault="00E256FF" w:rsidP="0030613E">
      <w:pPr>
        <w:pStyle w:val="aff6"/>
        <w:widowControl w:val="0"/>
        <w:numPr>
          <w:ilvl w:val="0"/>
          <w:numId w:val="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lastRenderedPageBreak/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FB1E51" w:rsidRPr="00D36495" w:rsidRDefault="00FB1E51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38"/>
        <w:gridCol w:w="2649"/>
        <w:gridCol w:w="9463"/>
      </w:tblGrid>
      <w:tr w:rsidR="00FB1E51" w:rsidRPr="00D36495" w:rsidTr="00FB1E51">
        <w:tc>
          <w:tcPr>
            <w:tcW w:w="2738" w:type="dxa"/>
          </w:tcPr>
          <w:p w:rsidR="00FB1E51" w:rsidRPr="00D36495" w:rsidRDefault="00FB1E51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FB1E51" w:rsidRPr="00D36495" w:rsidRDefault="00FB1E51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FB1E51" w:rsidRPr="00D36495" w:rsidRDefault="00FB1E51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FB1E51" w:rsidRPr="00D36495" w:rsidRDefault="00FB1E51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49" w:type="dxa"/>
          </w:tcPr>
          <w:p w:rsidR="00FB1E51" w:rsidRPr="00D36495" w:rsidRDefault="00FB1E51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3" w:type="dxa"/>
          </w:tcPr>
          <w:p w:rsidR="00FB1E51" w:rsidRPr="00D36495" w:rsidRDefault="00FB1E51" w:rsidP="0035156C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B1E51" w:rsidRPr="00D36495" w:rsidTr="00FB1E51">
        <w:tc>
          <w:tcPr>
            <w:tcW w:w="2738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49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размер земельных участков – 5400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 (при застройке квартала), 2800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 (для отдельно стоящего дома)</w:t>
            </w:r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FB1E51" w:rsidRPr="00D36495" w:rsidRDefault="00CE17AE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не выше 8 надземных этажей;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0,4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0,8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 оформлению уличных фасадов, ограждений, обращенных на улицу, должны соответствовать характеру сформировавшейся среды, типу застройки и условиям размещения в </w:t>
            </w:r>
            <w:r w:rsidR="00002B05">
              <w:rPr>
                <w:rFonts w:ascii="Times New Roman" w:hAnsi="Times New Roman"/>
                <w:bCs/>
                <w:sz w:val="24"/>
                <w:szCs w:val="24"/>
              </w:rPr>
              <w:t>поселении</w:t>
            </w: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B1E51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FB1E51"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1E51" w:rsidRPr="00D36495" w:rsidTr="00FB1E51">
        <w:tc>
          <w:tcPr>
            <w:tcW w:w="2738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2.7.1</w:t>
            </w:r>
          </w:p>
        </w:tc>
        <w:tc>
          <w:tcPr>
            <w:tcW w:w="2649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FB1E51" w:rsidRPr="00D36495" w:rsidRDefault="00FB1E51" w:rsidP="00DA528D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– 18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</w:tc>
      </w:tr>
      <w:tr w:rsidR="00FB1E51" w:rsidRPr="00D36495" w:rsidTr="00FB1E51">
        <w:tc>
          <w:tcPr>
            <w:tcW w:w="2738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49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котельных – 0.7 га ) 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Станции водоподготовки – 1га );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гаражей и мастерских для обслуживания уборочной и аварийной техники – 300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зданий или помещений, предназначенных для приема физических и юридических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 в связи с предоставлением им коммунальных услуг– 400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газораспределительных пунктов – 6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) – не подлежит установлению; </w:t>
            </w:r>
          </w:p>
          <w:p w:rsidR="00FB1E51" w:rsidRPr="00D36495" w:rsidRDefault="00FB1E51" w:rsidP="00DA528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не подлежит установлению.</w:t>
            </w:r>
          </w:p>
        </w:tc>
      </w:tr>
      <w:tr w:rsidR="00FB1E51" w:rsidRPr="00D36495" w:rsidTr="00FB1E51">
        <w:tc>
          <w:tcPr>
            <w:tcW w:w="2738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649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Параметры застройки: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FB1E51" w:rsidRPr="00D36495" w:rsidRDefault="0015275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1E51" w:rsidRPr="00D36495" w:rsidTr="00FB1E51">
        <w:tc>
          <w:tcPr>
            <w:tcW w:w="2738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649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9463" w:type="dxa"/>
          </w:tcPr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1</w:t>
            </w:r>
          </w:p>
          <w:p w:rsidR="00FB1E51" w:rsidRPr="00D36495" w:rsidRDefault="00FB1E51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3,0</w:t>
            </w:r>
          </w:p>
          <w:p w:rsidR="00FB1E51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1E51" w:rsidRPr="00D36495" w:rsidTr="00FB1E51">
        <w:tc>
          <w:tcPr>
            <w:tcW w:w="2738" w:type="dxa"/>
          </w:tcPr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2649" w:type="dxa"/>
          </w:tcPr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FB1E51" w:rsidRPr="00D36495" w:rsidRDefault="00FB1E51" w:rsidP="0035156C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0,8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2,4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парковочных мест по СП 113.13330</w:t>
            </w:r>
          </w:p>
        </w:tc>
      </w:tr>
      <w:tr w:rsidR="00FB1E51" w:rsidRPr="00D36495" w:rsidTr="00FB1E51">
        <w:tc>
          <w:tcPr>
            <w:tcW w:w="2738" w:type="dxa"/>
          </w:tcPr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3.4.2</w:t>
            </w:r>
          </w:p>
        </w:tc>
        <w:tc>
          <w:tcPr>
            <w:tcW w:w="2649" w:type="dxa"/>
          </w:tcPr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помощи.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участка: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u w:val="single"/>
              </w:rPr>
              <w:t>Интенсивное лечение с кратковременным пребыванием, при мощности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до 50 коек – 210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. на одну койку;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u w:val="single"/>
              </w:rPr>
              <w:t>Долговременное лечение, при мощности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1E51" w:rsidRPr="00D36495" w:rsidRDefault="00FB1E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до 50 коек – 360кв.м на 1 койку;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0,8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2,4</w:t>
            </w:r>
          </w:p>
          <w:p w:rsidR="00FB1E51" w:rsidRPr="00D36495" w:rsidRDefault="00FB1E5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Количество парковочных мест по СП 113.13330</w:t>
            </w:r>
          </w:p>
        </w:tc>
      </w:tr>
      <w:tr w:rsidR="0089218C" w:rsidRPr="00D36495" w:rsidTr="00FB1E51">
        <w:tc>
          <w:tcPr>
            <w:tcW w:w="2738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49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просвещение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 кодами 3.5.1 - 3.5.2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Дошкольные образовательные организации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место при вместимости учреждения: до 100 мест - 44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/место; свыше 100 мест - 38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/место;     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Общеобразовательные организации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1 учащегося при вместимости организации: от 40 до 400 – 55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400 до 500 – 65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 до 600 – 55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600 до 800 – 45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800 до 1100 – 36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1100 до 1500 – 23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1500 до 2000 – 18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2000 – 16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среднего профессионального образования: 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учащегося при вместимости учреждения: 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300 – 75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 1 учащегося;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300 до 900 – 50-65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 1 учащегося;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900 до 1600 – 30-40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 1 учащегося;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красной линии до зданий, строений, сооружений - 25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нового строительства образовательных учреждений среднего, высшего профессионального образования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для дошкольных и общеобразовательных организаций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для учреждений среднего, высшего профессионального образования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89218C" w:rsidRPr="00D36495" w:rsidRDefault="0015275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FB1E51">
        <w:tc>
          <w:tcPr>
            <w:tcW w:w="2738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649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развитие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празднеств и гуляний;</w:t>
            </w:r>
          </w:p>
          <w:p w:rsidR="0089218C" w:rsidRPr="00D36495" w:rsidRDefault="0089218C" w:rsidP="00DA528D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89218C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3073" w:rsidRPr="00D36495" w:rsidTr="00FB1E51">
        <w:tc>
          <w:tcPr>
            <w:tcW w:w="2738" w:type="dxa"/>
          </w:tcPr>
          <w:p w:rsidR="00673073" w:rsidRPr="00D36495" w:rsidRDefault="00673073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649" w:type="dxa"/>
          </w:tcPr>
          <w:p w:rsidR="00673073" w:rsidRPr="00D36495" w:rsidRDefault="00673073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9463" w:type="dxa"/>
          </w:tcPr>
          <w:p w:rsidR="00673073" w:rsidRPr="00D36495" w:rsidRDefault="00673073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673073" w:rsidRPr="00D36495" w:rsidRDefault="00673073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073" w:rsidRPr="00D36495" w:rsidRDefault="00673073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673073" w:rsidRPr="00D36495" w:rsidRDefault="00673073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673073" w:rsidRPr="00D36495" w:rsidRDefault="00673073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673073" w:rsidRPr="00D36495" w:rsidRDefault="00673073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73073" w:rsidRPr="00D36495" w:rsidRDefault="00673073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673073" w:rsidRPr="00D36495" w:rsidRDefault="00673073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673073" w:rsidRPr="00D36495" w:rsidRDefault="00673073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673073" w:rsidRPr="00D36495" w:rsidRDefault="0015275C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FB1E51">
        <w:tc>
          <w:tcPr>
            <w:tcW w:w="2738" w:type="dxa"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4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946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продажи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товаров, торговая площадь которых составляет до 5000 кв. м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торговой площади – 0,08 га на 100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торговой площади;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250 до 650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торговой площади – 0,08 – 0,06 га на 100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торговой площади;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FB1E51">
        <w:tc>
          <w:tcPr>
            <w:tcW w:w="2738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64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46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FB1E51">
        <w:tc>
          <w:tcPr>
            <w:tcW w:w="2738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64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46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89218C" w:rsidRPr="00D36495" w:rsidRDefault="0089218C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11"/>
        <w:gridCol w:w="2683"/>
        <w:gridCol w:w="9456"/>
      </w:tblGrid>
      <w:tr w:rsidR="0089218C" w:rsidRPr="00D36495" w:rsidTr="0089218C">
        <w:tc>
          <w:tcPr>
            <w:tcW w:w="2711" w:type="dxa"/>
          </w:tcPr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83" w:type="dxa"/>
          </w:tcPr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56" w:type="dxa"/>
          </w:tcPr>
          <w:p w:rsidR="0089218C" w:rsidRPr="00D36495" w:rsidRDefault="0089218C" w:rsidP="0035156C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83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456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размер земельных участков - не подлежит установлению;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до 4, включая мансардный;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0,4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89218C" w:rsidRPr="00D36495" w:rsidRDefault="0015275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18C"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83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Блокированная жилая застройка </w:t>
            </w:r>
          </w:p>
        </w:tc>
        <w:tc>
          <w:tcPr>
            <w:tcW w:w="9456" w:type="dxa"/>
          </w:tcPr>
          <w:p w:rsidR="0089218C" w:rsidRPr="00D36495" w:rsidRDefault="0089218C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отдыха.</w:t>
            </w:r>
          </w:p>
          <w:p w:rsidR="0089218C" w:rsidRPr="00D36495" w:rsidRDefault="0089218C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200 м</w:t>
            </w:r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218C" w:rsidRPr="00D36495" w:rsidRDefault="0089218C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89218C" w:rsidRPr="00D36495" w:rsidRDefault="0089218C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89218C" w:rsidRPr="00D36495" w:rsidRDefault="00CE17AE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89218C" w:rsidRPr="00D36495" w:rsidRDefault="0089218C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 для блокированных жилых домов и вспомогательных строений:</w:t>
            </w:r>
          </w:p>
          <w:p w:rsidR="0089218C" w:rsidRPr="00D36495" w:rsidRDefault="0089218C" w:rsidP="00DA528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0,3</w:t>
            </w:r>
          </w:p>
          <w:p w:rsidR="0089218C" w:rsidRPr="00D36495" w:rsidRDefault="0089218C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0,6</w:t>
            </w:r>
          </w:p>
          <w:p w:rsidR="0089218C" w:rsidRPr="00D36495" w:rsidRDefault="0089218C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Примечания:</w:t>
            </w:r>
          </w:p>
          <w:p w:rsidR="0089218C" w:rsidRPr="00D36495" w:rsidRDefault="0089218C" w:rsidP="00DA528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совмещенных домов – не более 10, каждый из которых предназначен для проживания одной семьи, расположен на отдельном земельном участке и имеет выход на территорию общего пользования.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68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– 20 метров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83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9456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15 м;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89218C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3.10.1</w:t>
            </w:r>
          </w:p>
        </w:tc>
        <w:tc>
          <w:tcPr>
            <w:tcW w:w="268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8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456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– 1000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условиях сложившейся застройки допускается реконструкция объектов капитального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68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-14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торговой площади при общей торговой площади до 600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– 2800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683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9456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– 1000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89218C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68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общественного питания до 150 мест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683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гостиницы до 100 мест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гостиниц при числе мест от 25 до 100– 55 м2 на 1 место.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– </w:t>
            </w:r>
            <w:r w:rsidR="00506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89218C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4.9.1</w:t>
            </w:r>
          </w:p>
        </w:tc>
        <w:tc>
          <w:tcPr>
            <w:tcW w:w="268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придорожного сервиса</w:t>
            </w:r>
          </w:p>
        </w:tc>
        <w:tc>
          <w:tcPr>
            <w:tcW w:w="9456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количество колонок на АЗС - 5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технологических постов для СТО - 5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СТО минимальный размер: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5 технологических постов – 0.5 га;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0,6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1,8</w:t>
            </w:r>
          </w:p>
        </w:tc>
      </w:tr>
      <w:tr w:rsidR="0089218C" w:rsidRPr="00D36495" w:rsidTr="0089218C">
        <w:tc>
          <w:tcPr>
            <w:tcW w:w="2711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683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-ярморочная деятельность</w:t>
            </w:r>
          </w:p>
        </w:tc>
        <w:tc>
          <w:tcPr>
            <w:tcW w:w="9456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-ярмарочной и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конгрессной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– 1000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размер земельного участка – не подлежит установлению;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–4;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89218C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256FF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32"/>
        <w:gridCol w:w="2648"/>
        <w:gridCol w:w="9470"/>
      </w:tblGrid>
      <w:tr w:rsidR="0089218C" w:rsidRPr="00D36495" w:rsidTr="0089218C">
        <w:tc>
          <w:tcPr>
            <w:tcW w:w="2732" w:type="dxa"/>
          </w:tcPr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48" w:type="dxa"/>
          </w:tcPr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70" w:type="dxa"/>
          </w:tcPr>
          <w:p w:rsidR="0089218C" w:rsidRPr="00D36495" w:rsidRDefault="0089218C" w:rsidP="0035156C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9218C" w:rsidRPr="00D36495" w:rsidTr="0089218C">
        <w:tc>
          <w:tcPr>
            <w:tcW w:w="2732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648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9470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коде 2.7.1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</w:tc>
      </w:tr>
      <w:tr w:rsidR="0089218C" w:rsidRPr="00D36495" w:rsidTr="0089218C">
        <w:tc>
          <w:tcPr>
            <w:tcW w:w="2732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48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0" w:type="dxa"/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 в качестве спортивных клубов,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спортивных баз и лагерей.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89218C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E256FF" w:rsidRPr="00E04D03" w:rsidRDefault="00E256FF" w:rsidP="0030613E">
      <w:pPr>
        <w:pStyle w:val="aff6"/>
        <w:widowControl w:val="0"/>
        <w:numPr>
          <w:ilvl w:val="3"/>
          <w:numId w:val="13"/>
        </w:numPr>
        <w:tabs>
          <w:tab w:val="clear" w:pos="2827"/>
          <w:tab w:val="left" w:pos="180"/>
          <w:tab w:val="left" w:pos="284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284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D03">
        <w:rPr>
          <w:rFonts w:ascii="Times New Roman" w:hAnsi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</w:t>
      </w:r>
      <w:r w:rsidR="00E655CB" w:rsidRPr="00E04D03">
        <w:rPr>
          <w:rFonts w:ascii="Times New Roman" w:hAnsi="Times New Roman"/>
          <w:sz w:val="24"/>
          <w:szCs w:val="24"/>
          <w:lang w:eastAsia="ru-RU"/>
        </w:rPr>
        <w:t>тельства, находящихся в зоне Ж-3</w:t>
      </w:r>
      <w:r w:rsidRPr="00E04D03">
        <w:rPr>
          <w:rFonts w:ascii="Times New Roman" w:hAnsi="Times New Roman"/>
          <w:sz w:val="24"/>
          <w:szCs w:val="24"/>
          <w:lang w:eastAsia="ru-RU"/>
        </w:rPr>
        <w:t xml:space="preserve">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E04D03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E04D03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BC254B" w:rsidRPr="00D36495" w:rsidRDefault="00BC254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BC254B" w:rsidRPr="00D36495" w:rsidRDefault="00BC254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BC254B" w:rsidRDefault="00BC254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E655CB" w:rsidRDefault="00E655C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p w:rsidR="0089218C" w:rsidRPr="00D36495" w:rsidRDefault="0089218C" w:rsidP="0089218C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16" w:name="_Toc494887946"/>
      <w:bookmarkStart w:id="17" w:name="_Toc494888405"/>
      <w:bookmarkStart w:id="18" w:name="_Toc4002879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D36495">
        <w:rPr>
          <w:rFonts w:ascii="Times New Roman" w:hAnsi="Times New Roman" w:cs="Times New Roman"/>
          <w:i w:val="0"/>
          <w:kern w:val="1"/>
          <w:sz w:val="24"/>
          <w:szCs w:val="24"/>
        </w:rPr>
        <w:t>0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Зоны делового, общественного и коммерческого назначения,  (О-1)</w:t>
      </w:r>
      <w:bookmarkEnd w:id="16"/>
      <w:bookmarkEnd w:id="17"/>
      <w:bookmarkEnd w:id="18"/>
    </w:p>
    <w:p w:rsidR="0089218C" w:rsidRPr="00D36495" w:rsidRDefault="0089218C" w:rsidP="0030613E">
      <w:pPr>
        <w:pStyle w:val="aff6"/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142" w:firstLine="709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89218C" w:rsidRPr="00D36495" w:rsidRDefault="0089218C" w:rsidP="0089218C">
      <w:pPr>
        <w:pStyle w:val="aff6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567"/>
        <w:gridCol w:w="4678"/>
        <w:gridCol w:w="4677"/>
      </w:tblGrid>
      <w:tr w:rsidR="0089218C" w:rsidRPr="00D36495" w:rsidTr="0089218C">
        <w:trPr>
          <w:trHeight w:val="304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218C" w:rsidRPr="00D36495" w:rsidRDefault="0089218C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89218C" w:rsidRPr="00D36495" w:rsidRDefault="0089218C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218C" w:rsidRPr="00D36495" w:rsidRDefault="0089218C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89218C" w:rsidRPr="00D36495" w:rsidRDefault="0089218C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18C" w:rsidRPr="00D36495" w:rsidRDefault="0089218C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89218C" w:rsidRPr="00D36495" w:rsidRDefault="0089218C" w:rsidP="00DA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89218C" w:rsidRPr="00D36495" w:rsidTr="00E04D03">
        <w:trPr>
          <w:trHeight w:val="256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2.7.1  Объекты гаражного назначения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обслуживания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3.2. Социальное обслуживание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3.3.Бытовое обслуживание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3.4.1.Амбулаторно-поликлиническое обслуживание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3.4.2.Стационарное медицинское обслуживание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3.5. Образование и просвещение</w:t>
            </w:r>
          </w:p>
          <w:p w:rsidR="0089218C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3.6 Культурное развитие</w:t>
            </w:r>
          </w:p>
          <w:p w:rsidR="00E655CB" w:rsidRPr="00D36495" w:rsidRDefault="00E655CB" w:rsidP="00E6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3.7 Религиозное использование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3.8 Общественное управление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3.9 Обеспечение научной деятельности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4.1 Деловое управление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4.2 Объекты торговли (торговые центры, торгово-развлекательные центры (комплексы))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4.3. Рынки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4.5 Банковская и страховая деятельность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4.7 Гостиничное обслуживание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Развлечения</w:t>
            </w:r>
          </w:p>
          <w:p w:rsidR="0089218C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-ярморочная деятельность</w:t>
            </w:r>
          </w:p>
          <w:p w:rsidR="00943874" w:rsidRPr="00D36495" w:rsidRDefault="00943874" w:rsidP="0094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5.1 Спорт</w:t>
            </w:r>
          </w:p>
          <w:p w:rsidR="00943874" w:rsidRPr="00D36495" w:rsidRDefault="00943874" w:rsidP="0094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5.2.1 Туристическое обслуживание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DA528D"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Автомобильный транспорт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7.3 Водный транспорт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8.3 Обеспечение внутреннего правопорядка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Историко-культурная деятельность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 Земельные участки (территории) общего 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пользования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2.1 </w:t>
            </w:r>
            <w:r w:rsidR="00D3649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ля индивидуального жилищного строительства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2.1.1 Малоэтажная многоквартирная 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жилая застройка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2.3 Блокированная жилая застройка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495">
              <w:rPr>
                <w:rFonts w:ascii="Times New Roman" w:hAnsi="Times New Roman"/>
                <w:sz w:val="24"/>
                <w:szCs w:val="24"/>
              </w:rPr>
              <w:t>В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етеринарное обслуживание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6.9 Склады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5.2 Природно-познавательный туризм</w:t>
            </w:r>
          </w:p>
          <w:p w:rsidR="0089218C" w:rsidRPr="00D36495" w:rsidRDefault="0089218C" w:rsidP="0094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18C" w:rsidRPr="00D36495" w:rsidRDefault="00D36495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3.9.1.О</w:t>
            </w:r>
            <w:r w:rsidR="0089218C" w:rsidRPr="00D36495">
              <w:rPr>
                <w:rFonts w:ascii="Times New Roman" w:hAnsi="Times New Roman"/>
                <w:sz w:val="24"/>
                <w:szCs w:val="24"/>
              </w:rPr>
              <w:t>беспечение деятельности в области гидрометеорологии и смежных с ней областях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 Обслуживание автотранспорта 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4.9.1.Объекты придорожного сервиса</w:t>
            </w:r>
          </w:p>
          <w:p w:rsidR="0089218C" w:rsidRPr="00D36495" w:rsidRDefault="0089218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6.8. Связь</w:t>
            </w:r>
          </w:p>
        </w:tc>
      </w:tr>
    </w:tbl>
    <w:p w:rsidR="00E256FF" w:rsidRPr="00D36495" w:rsidRDefault="00E256FF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D3649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</w:rPr>
        <w:t>2.</w:t>
      </w:r>
      <w:r w:rsidRPr="00D36495">
        <w:rPr>
          <w:rFonts w:ascii="Times New Roman" w:hAnsi="Times New Roman"/>
          <w:b/>
          <w:sz w:val="24"/>
          <w:szCs w:val="24"/>
          <w:lang w:eastAsia="ru-RU"/>
        </w:rPr>
        <w:t xml:space="preserve"> 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89218C" w:rsidRPr="00D36495" w:rsidRDefault="0089218C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23"/>
        <w:gridCol w:w="2659"/>
        <w:gridCol w:w="9610"/>
      </w:tblGrid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10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DA528D" w:rsidRPr="00D36495" w:rsidTr="0089218C">
        <w:tc>
          <w:tcPr>
            <w:tcW w:w="2723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659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DA528D" w:rsidRPr="00D36495" w:rsidRDefault="00DA528D" w:rsidP="00DA528D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– 18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</w:tc>
      </w:tr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обслуживания</w:t>
            </w:r>
          </w:p>
        </w:tc>
        <w:tc>
          <w:tcPr>
            <w:tcW w:w="9610" w:type="dxa"/>
          </w:tcPr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котельных – 0.7 га ) 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Станции водоподготовки – 1га );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гаражей и мастерских для обслуживания уборочной и аварийной техники – 300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зданий или помещений, предназначенных для приема физических и юридических лиц в связи с предоставлением им коммунальных услуг– 400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газораспределительных пунктов – 6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) – не подлежит установлению; 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не подлежит установлению.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9610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9610" w:type="dxa"/>
          </w:tcPr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на 10 рабочих мест для предприятий мощностью, рабочих мест: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0,1-0,2 га-10-50 мест ;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0,05-0,08га - 50-150 мест; 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89218C" w:rsidRPr="00D36495" w:rsidRDefault="00CE17AE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</w:tcPr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–4;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0,8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2,4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Количество парковочных мест по СП 113.13330</w:t>
            </w:r>
          </w:p>
        </w:tc>
      </w:tr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9610" w:type="dxa"/>
          </w:tcPr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помощи.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Интенсивное лечение с кратковременным пребыванием, при мощности: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до 50 коек – 210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. на одну койку;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свыше 50 до 100 коек – 160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. на 1 койку;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свыше 100 до 200 коек – 110 кв. м. на 1 койку;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свыше 200 до 300 коек – 80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. на 1 койку;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свыше 300 до 500 коек – 60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. на 1 койку;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свыше 500 – 60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. на 1 койку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Долговременное лечение, при мощности: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до 50 коек – 360кв.м на 1 койку;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свыше 50 до100 коек  – 310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. на 1 койку;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свыше 100 до 200 коек  – 260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. на 1 койку;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свыше 200 до 300 коек  – 210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. на 1 койку;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свыше 300 до 500 коек  – 180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. на 1койку;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свыше 500 – 150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. на 1 койку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0,8</w:t>
            </w:r>
          </w:p>
          <w:p w:rsidR="0089218C" w:rsidRPr="00D36495" w:rsidRDefault="0089218C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2,4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Количество парковочных мест по СП 113.13330</w:t>
            </w:r>
          </w:p>
        </w:tc>
      </w:tr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просвещение</w:t>
            </w:r>
          </w:p>
        </w:tc>
        <w:tc>
          <w:tcPr>
            <w:tcW w:w="9610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 кодами 3.5.1 - 3.5.2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Дошкольные образовательные организации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место при вместимости учреждения: до 100 мест - 44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/место; свыше 100 мест - 38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/место;     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Общеобразовательные организации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учащегося при вместимости организации: от 40 до 400 – 55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400 до 500 – 65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 до 600 – 55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600 до 800 – 45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800 до 1100 – 36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1100 до 1500 – 23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1500 до 2000 – 18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свыше 2000 – 16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среднего профессионального образования: 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учащегося при вместимости учреждения: 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300 – 75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 1 учащегося;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300 до 900 – 50-65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 1 учащегося;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900 до 1600 – 30-40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 1 учащегося;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красной линии до зданий, строений, сооружений - 25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образовательных учреждений среднего, высшего профессионального образования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для дошкольных и общеобразовательных организаций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для учреждений среднего, высшего профессионального образования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  <w:tc>
          <w:tcPr>
            <w:tcW w:w="9610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</w:t>
            </w:r>
          </w:p>
          <w:p w:rsidR="0089218C" w:rsidRPr="00D36495" w:rsidRDefault="0089218C" w:rsidP="0035156C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55CB" w:rsidRPr="00D36495" w:rsidTr="0089218C">
        <w:tc>
          <w:tcPr>
            <w:tcW w:w="2723" w:type="dxa"/>
          </w:tcPr>
          <w:p w:rsidR="00E655CB" w:rsidRPr="00D36495" w:rsidRDefault="00E655CB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659" w:type="dxa"/>
          </w:tcPr>
          <w:p w:rsidR="00E655CB" w:rsidRPr="00D36495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E655CB" w:rsidRPr="00D36495" w:rsidRDefault="00E655CB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– 20 метров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E655CB" w:rsidRPr="00D36495" w:rsidRDefault="0015275C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528D" w:rsidRPr="00D36495" w:rsidTr="0089218C">
        <w:tc>
          <w:tcPr>
            <w:tcW w:w="2723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59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9610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DA528D" w:rsidRPr="00D36495" w:rsidRDefault="0015275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9610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15 м;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610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– 1000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8C" w:rsidRPr="00D36495" w:rsidTr="0089218C">
        <w:tc>
          <w:tcPr>
            <w:tcW w:w="2723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659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9610" w:type="dxa"/>
          </w:tcPr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кодами 4.5-4.9;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89218C" w:rsidRPr="00D36495" w:rsidRDefault="0089218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89218C" w:rsidRPr="00D36495" w:rsidRDefault="0015275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528D" w:rsidRPr="00D36495" w:rsidTr="0089218C">
        <w:tc>
          <w:tcPr>
            <w:tcW w:w="2723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59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-14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торговой площади при общей торговой площади до 600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– 2800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DA528D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9610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торговой площади – 0,08 га на 100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торговой площади;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250 до 650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торговой площади – 0,08 – 0,06 га на 100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торговой площади;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9610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– 1000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9610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9610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 при числе мест от 25 до 100– 55 м2 на 1 место.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отдельных случаях в условиях сложившейся застройки допускается размещение по красной линии улиц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– </w:t>
            </w:r>
            <w:r w:rsidR="00506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9610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– 1000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-ярморочная деятельность</w:t>
            </w:r>
          </w:p>
        </w:tc>
        <w:tc>
          <w:tcPr>
            <w:tcW w:w="9610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-ярмарочной и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конгрессной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– 1000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условиях сложившейся застройки допускается реконструкция объектов капитального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строительства в границах существующей площади застройки.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–4;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спортивных баз и лагерей.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вместимость здания туристического обслуживания 100 мест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по СП 42.13330.2016 (приложение Д).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отдельных случаях в условиях сложившейся застройки допускается размещение по красной линии улиц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Автомобильный транспорт </w:t>
            </w:r>
          </w:p>
        </w:tc>
        <w:tc>
          <w:tcPr>
            <w:tcW w:w="9610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9610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Отступ от границ земельного участка: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10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  <w:tc>
          <w:tcPr>
            <w:tcW w:w="9610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89218C">
        <w:tc>
          <w:tcPr>
            <w:tcW w:w="2723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659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 ) общего пользования</w:t>
            </w:r>
          </w:p>
        </w:tc>
        <w:tc>
          <w:tcPr>
            <w:tcW w:w="9610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56C" w:rsidRPr="00D36495" w:rsidRDefault="0035156C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DA528D" w:rsidRPr="00D36495" w:rsidRDefault="00DA528D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23"/>
        <w:gridCol w:w="2659"/>
        <w:gridCol w:w="9610"/>
      </w:tblGrid>
      <w:tr w:rsidR="00DA528D" w:rsidRPr="00D36495" w:rsidTr="00DA528D">
        <w:tc>
          <w:tcPr>
            <w:tcW w:w="2723" w:type="dxa"/>
          </w:tcPr>
          <w:p w:rsidR="00DA528D" w:rsidRPr="00D36495" w:rsidRDefault="00DA528D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659" w:type="dxa"/>
          </w:tcPr>
          <w:p w:rsidR="00DA528D" w:rsidRPr="00D36495" w:rsidRDefault="00DA528D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10" w:type="dxa"/>
          </w:tcPr>
          <w:p w:rsidR="00DA528D" w:rsidRPr="00D36495" w:rsidRDefault="00DA528D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E655CB" w:rsidRPr="00D36495" w:rsidTr="00DA528D">
        <w:tc>
          <w:tcPr>
            <w:tcW w:w="2723" w:type="dxa"/>
          </w:tcPr>
          <w:p w:rsidR="00E655CB" w:rsidRPr="00D36495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59" w:type="dxa"/>
          </w:tcPr>
          <w:p w:rsidR="00E655CB" w:rsidRPr="00D36495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610" w:type="dxa"/>
          </w:tcPr>
          <w:p w:rsidR="00E655CB" w:rsidRPr="00D36495" w:rsidRDefault="00E655CB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сооружений.</w:t>
            </w:r>
          </w:p>
          <w:p w:rsidR="00E655CB" w:rsidRPr="00D36495" w:rsidRDefault="00E655CB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E655CB" w:rsidRPr="00D36495" w:rsidRDefault="00E655CB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0,0</w:t>
            </w:r>
            <w:r w:rsidR="002526F4">
              <w:rPr>
                <w:rFonts w:ascii="Times New Roman" w:hAnsi="Times New Roman"/>
                <w:sz w:val="24"/>
                <w:szCs w:val="24"/>
              </w:rPr>
              <w:t>6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га.</w:t>
            </w:r>
          </w:p>
          <w:p w:rsidR="00E655CB" w:rsidRPr="00D36495" w:rsidRDefault="00E655CB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га.</w:t>
            </w:r>
          </w:p>
          <w:p w:rsidR="00E655CB" w:rsidRPr="00D36495" w:rsidRDefault="00E655CB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E655CB" w:rsidRPr="00D36495" w:rsidRDefault="00E655CB" w:rsidP="0057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нормативами.</w:t>
            </w:r>
          </w:p>
          <w:p w:rsidR="00E655CB" w:rsidRPr="00D36495" w:rsidRDefault="00E655CB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E655CB" w:rsidRPr="00D36495" w:rsidRDefault="00E655CB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 для индивидуальных жилых домов и вспомогательных строений:</w:t>
            </w:r>
          </w:p>
          <w:p w:rsidR="00E655CB" w:rsidRPr="00D36495" w:rsidRDefault="00E655CB" w:rsidP="005712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0,2</w:t>
            </w:r>
          </w:p>
          <w:p w:rsidR="00E655CB" w:rsidRPr="00D36495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0,4</w:t>
            </w:r>
          </w:p>
        </w:tc>
      </w:tr>
      <w:tr w:rsidR="00DA528D" w:rsidRPr="00D36495" w:rsidTr="00DA528D">
        <w:tc>
          <w:tcPr>
            <w:tcW w:w="2723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2659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610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до 4, включая мансардный;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0,4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DA528D" w:rsidRPr="00D36495" w:rsidRDefault="0015275C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A528D"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528D" w:rsidRPr="00D36495" w:rsidTr="00DA528D">
        <w:tc>
          <w:tcPr>
            <w:tcW w:w="2723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59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Блокированная жилая застройка </w:t>
            </w:r>
          </w:p>
        </w:tc>
        <w:tc>
          <w:tcPr>
            <w:tcW w:w="9610" w:type="dxa"/>
          </w:tcPr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отдыха.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200 м</w:t>
            </w:r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DA528D" w:rsidRPr="00D36495" w:rsidRDefault="00CE17AE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 для блокированных жилых домов и вспомогательных строений: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0,3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0,6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Примечания: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совмещенных домов – не более 10, каждый из которых предназначен для проживания одной семьи, расположен на отдельном земельном участке и имеет выход на территорию общего пользования.</w:t>
            </w:r>
          </w:p>
        </w:tc>
      </w:tr>
      <w:tr w:rsidR="00DA528D" w:rsidRPr="00D36495" w:rsidTr="00DA528D">
        <w:tc>
          <w:tcPr>
            <w:tcW w:w="2723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59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размер земельных участков – 5400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 (при застройке квартала), 2800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 (для отдельно стоящего дома)</w:t>
            </w:r>
            <w:r w:rsidRPr="00D364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DA528D" w:rsidRPr="00D36495" w:rsidRDefault="00CE17AE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не выше 8 надземных этажей;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0,4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0,8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 оформлению уличных фасадов, ограждений, обращенных на улицу, должны соответствовать характеру сформировавшейся среды, типу застройки и условиям размещения в </w:t>
            </w:r>
            <w:r w:rsidR="00002B05">
              <w:rPr>
                <w:rFonts w:ascii="Times New Roman" w:hAnsi="Times New Roman"/>
                <w:bCs/>
                <w:sz w:val="24"/>
                <w:szCs w:val="24"/>
              </w:rPr>
              <w:t>поселении</w:t>
            </w: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A528D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28D"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528D" w:rsidRPr="00D36495" w:rsidTr="00DA528D">
        <w:tc>
          <w:tcPr>
            <w:tcW w:w="2723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2659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9610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кодами 3.10.1 – 3.10.2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– не подлежит установлению 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</w:tc>
      </w:tr>
      <w:tr w:rsidR="00906D51" w:rsidRPr="00D36495" w:rsidTr="00DA528D">
        <w:tc>
          <w:tcPr>
            <w:tcW w:w="2723" w:type="dxa"/>
          </w:tcPr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5.2.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  <w:tc>
          <w:tcPr>
            <w:tcW w:w="9610" w:type="dxa"/>
          </w:tcPr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природовосстановительных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- не подлежит установлению;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 - не подлежит установлению;</w:t>
            </w:r>
          </w:p>
          <w:p w:rsidR="00906D51" w:rsidRPr="00D36495" w:rsidRDefault="00906D51" w:rsidP="007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Предельное количество этажей – 1;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906D51" w:rsidRPr="00D36495" w:rsidRDefault="0015275C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528D" w:rsidRPr="00D36495" w:rsidTr="00DA528D">
        <w:tc>
          <w:tcPr>
            <w:tcW w:w="2723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659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Склады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10" w:type="dxa"/>
          </w:tcPr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0,5 га;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DA528D" w:rsidRPr="00D36495" w:rsidRDefault="00DA528D" w:rsidP="00DA528D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Максимальное количество этажей -4;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0,6</w:t>
            </w:r>
          </w:p>
          <w:p w:rsidR="00DA528D" w:rsidRPr="00D36495" w:rsidRDefault="00DA528D" w:rsidP="00DA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1,8</w:t>
            </w:r>
          </w:p>
          <w:p w:rsidR="00DA528D" w:rsidRPr="00D36495" w:rsidRDefault="0015275C" w:rsidP="00DA5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28D" w:rsidRPr="00D36495" w:rsidRDefault="00DA528D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Вспомогательные виды использования</w:t>
      </w:r>
    </w:p>
    <w:p w:rsidR="00906D51" w:rsidRPr="00D36495" w:rsidRDefault="00906D51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23"/>
        <w:gridCol w:w="2659"/>
        <w:gridCol w:w="9610"/>
      </w:tblGrid>
      <w:tr w:rsidR="00906D51" w:rsidRPr="00D36495" w:rsidTr="00906D51">
        <w:tc>
          <w:tcPr>
            <w:tcW w:w="2723" w:type="dxa"/>
          </w:tcPr>
          <w:p w:rsidR="00906D51" w:rsidRPr="00D36495" w:rsidRDefault="00906D51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659" w:type="dxa"/>
          </w:tcPr>
          <w:p w:rsidR="00906D51" w:rsidRPr="00D36495" w:rsidRDefault="00906D51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10" w:type="dxa"/>
          </w:tcPr>
          <w:p w:rsidR="00906D51" w:rsidRPr="00D36495" w:rsidRDefault="00906D51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906D51" w:rsidRPr="00D36495" w:rsidTr="00906D51">
        <w:tc>
          <w:tcPr>
            <w:tcW w:w="2723" w:type="dxa"/>
          </w:tcPr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2659" w:type="dxa"/>
          </w:tcPr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10" w:type="dxa"/>
          </w:tcPr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4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D51" w:rsidRPr="00D36495" w:rsidTr="00906D51">
        <w:tc>
          <w:tcPr>
            <w:tcW w:w="2723" w:type="dxa"/>
          </w:tcPr>
          <w:p w:rsidR="00906D51" w:rsidRPr="00D36495" w:rsidRDefault="00906D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4.9 </w:t>
            </w:r>
          </w:p>
          <w:p w:rsidR="00906D51" w:rsidRPr="00D36495" w:rsidRDefault="00906D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906D51" w:rsidRPr="00D36495" w:rsidRDefault="00906D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  <w:p w:rsidR="00906D51" w:rsidRPr="00D36495" w:rsidRDefault="00906D51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906D51" w:rsidRPr="00D36495" w:rsidRDefault="00906D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коде 2.7.1</w:t>
            </w:r>
          </w:p>
          <w:p w:rsidR="00906D51" w:rsidRPr="00D36495" w:rsidRDefault="00906D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D51" w:rsidRPr="00D36495" w:rsidRDefault="00906D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906D51" w:rsidRPr="00D36495" w:rsidRDefault="00906D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06D51" w:rsidRPr="00D36495" w:rsidRDefault="00906D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06D51" w:rsidRPr="00D36495" w:rsidRDefault="00906D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906D51" w:rsidRPr="00D36495" w:rsidRDefault="00906D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906D51" w:rsidRPr="00D36495" w:rsidRDefault="00906D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906D51" w:rsidRPr="00D36495" w:rsidRDefault="00906D51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906D51" w:rsidRPr="00D36495" w:rsidRDefault="0015275C" w:rsidP="0035156C">
            <w:pPr>
              <w:pStyle w:val="320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6D51" w:rsidRPr="00D36495" w:rsidTr="00906D51">
        <w:tc>
          <w:tcPr>
            <w:tcW w:w="2723" w:type="dxa"/>
          </w:tcPr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2659" w:type="dxa"/>
          </w:tcPr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придорожного сервиса</w:t>
            </w:r>
          </w:p>
        </w:tc>
        <w:tc>
          <w:tcPr>
            <w:tcW w:w="9610" w:type="dxa"/>
          </w:tcPr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количество колонок на АЗС - 5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технологических постов для СТО - 5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СТО минимальный размер: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5 технологических постов – 0.5 га;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Допускается размещать объекты с санитарно-защитной зоной не более 50 м в отдельно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стоящих зданиях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0,6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1,8</w:t>
            </w:r>
          </w:p>
        </w:tc>
      </w:tr>
      <w:tr w:rsidR="00906D51" w:rsidRPr="00D36495" w:rsidTr="00906D51">
        <w:tc>
          <w:tcPr>
            <w:tcW w:w="2723" w:type="dxa"/>
          </w:tcPr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2659" w:type="dxa"/>
          </w:tcPr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9610" w:type="dxa"/>
          </w:tcPr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 кодом 3.1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0,6</w:t>
            </w:r>
          </w:p>
          <w:p w:rsidR="00906D51" w:rsidRPr="00D36495" w:rsidRDefault="00906D51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1,8</w:t>
            </w:r>
          </w:p>
          <w:p w:rsidR="00906D51" w:rsidRPr="00D36495" w:rsidRDefault="0015275C" w:rsidP="0070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Примечание:</w:t>
      </w:r>
    </w:p>
    <w:p w:rsidR="00E256FF" w:rsidRPr="00D36495" w:rsidRDefault="00E256FF" w:rsidP="0030613E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О-1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D36495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D36495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360F5A" w:rsidRDefault="00360F5A" w:rsidP="0030613E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5A7894" w:rsidRPr="00D36495" w:rsidRDefault="005A7894" w:rsidP="005A7894">
      <w:pPr>
        <w:rPr>
          <w:rFonts w:ascii="Times New Roman" w:hAnsi="Times New Roman"/>
          <w:sz w:val="24"/>
          <w:szCs w:val="24"/>
          <w:lang w:eastAsia="ru-RU"/>
        </w:rPr>
      </w:pPr>
    </w:p>
    <w:p w:rsidR="00112FF5" w:rsidRPr="00D36495" w:rsidRDefault="00112FF5" w:rsidP="00112FF5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19" w:name="_Toc4002880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B84511">
        <w:rPr>
          <w:rFonts w:ascii="Times New Roman" w:hAnsi="Times New Roman" w:cs="Times New Roman"/>
          <w:i w:val="0"/>
          <w:kern w:val="1"/>
          <w:sz w:val="24"/>
          <w:szCs w:val="24"/>
        </w:rPr>
        <w:t>1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Производственная и коммунально-складская зона (П-1)</w:t>
      </w:r>
      <w:bookmarkEnd w:id="19"/>
    </w:p>
    <w:p w:rsidR="00112FF5" w:rsidRPr="00D36495" w:rsidRDefault="00112FF5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2FF5" w:rsidRPr="00D36495" w:rsidRDefault="00112FF5" w:rsidP="00112FF5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112FF5" w:rsidRPr="00D36495" w:rsidRDefault="00112FF5" w:rsidP="00112FF5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25"/>
        <w:gridCol w:w="4820"/>
        <w:gridCol w:w="4394"/>
      </w:tblGrid>
      <w:tr w:rsidR="00112FF5" w:rsidRPr="00D36495" w:rsidTr="00112FF5">
        <w:trPr>
          <w:trHeight w:val="304"/>
        </w:trPr>
        <w:tc>
          <w:tcPr>
            <w:tcW w:w="5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Код. Основные виды разрешённого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Код. Условно разрешённые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Код. Вспомогательные виды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112FF5" w:rsidRPr="00D36495" w:rsidTr="00112FF5">
        <w:trPr>
          <w:trHeight w:val="416"/>
        </w:trPr>
        <w:tc>
          <w:tcPr>
            <w:tcW w:w="5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2.7.1  Объекты гаражного назначения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4.1 Деловое управление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 Обслуживание автотранспорта 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6.1 Недропользование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 Лёгкая промышленность 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6.4 Пищевая промышленность </w:t>
            </w:r>
          </w:p>
          <w:p w:rsidR="00112FF5" w:rsidRPr="00D36495" w:rsidRDefault="00112FF5" w:rsidP="00D36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6.6 Строительная промышленность </w:t>
            </w:r>
          </w:p>
          <w:p w:rsidR="00112FF5" w:rsidRPr="00D36495" w:rsidRDefault="00112FF5" w:rsidP="00D36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 Энергетика</w:t>
            </w:r>
          </w:p>
          <w:p w:rsidR="00112FF5" w:rsidRPr="00D36495" w:rsidRDefault="00112FF5" w:rsidP="00D364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 Связь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6.9 Склады 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3.3 Бытовое обслуживание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3.10 Ветеринарное обслуживание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 w:rsidR="00CB6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ынки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4.9.1. Объекты придорожного сервиса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-ярморочная деятельность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3.9 Обеспечение научной деятельности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4.4 Магазины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 xml:space="preserve">7.2 Автомобильный транспорт 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11.2 Специальное пользование водными объектами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712E" w:rsidRPr="00D36495" w:rsidRDefault="00C7712E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7700B7" w:rsidRDefault="007700B7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FBE" w:rsidRDefault="00B62FBE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FBE" w:rsidRDefault="00B62FBE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FBE" w:rsidRDefault="00B62FBE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FBE" w:rsidRDefault="00B62FBE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2FBE" w:rsidRDefault="00B62FBE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33F9" w:rsidRDefault="00AB33F9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33F9" w:rsidRDefault="00AB33F9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04D03" w:rsidRDefault="00E04D03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04D03" w:rsidRDefault="00E04D03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33F9" w:rsidRDefault="00AB33F9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700B7" w:rsidRDefault="007700B7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700B7" w:rsidRDefault="007700B7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712E" w:rsidRPr="00D36495" w:rsidRDefault="00C7712E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lastRenderedPageBreak/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C7712E" w:rsidRPr="00D36495" w:rsidRDefault="00C7712E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12E" w:rsidRPr="00D36495" w:rsidRDefault="00C7712E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112FF5" w:rsidRPr="00D36495" w:rsidRDefault="00112FF5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2551"/>
        <w:gridCol w:w="2552"/>
        <w:gridCol w:w="9464"/>
      </w:tblGrid>
      <w:tr w:rsidR="00112FF5" w:rsidRPr="00D36495" w:rsidTr="00112FF5">
        <w:trPr>
          <w:trHeight w:val="1637"/>
        </w:trPr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552" w:type="dxa"/>
          </w:tcPr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4" w:type="dxa"/>
          </w:tcPr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12FF5" w:rsidRPr="00D36495" w:rsidTr="00112FF5">
        <w:trPr>
          <w:trHeight w:val="85"/>
        </w:trPr>
        <w:tc>
          <w:tcPr>
            <w:tcW w:w="2551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552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112FF5" w:rsidRPr="00D36495" w:rsidRDefault="00112FF5" w:rsidP="00D36495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– 18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2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юридических лиц в связи с предоставлением им коммунальных услуг).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котельных – 0.7 га ) 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Станции водоподготовки – 1га );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гаражей и мастерских для обслуживания уборочной и аварийной техники – 300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зданий или помещений, предназначенных для приема физических и юридических лиц в связи с предоставлением им коммунальных услуг– 400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газораспределительных пунктов – 6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) – не подлежит установлению; 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не подлежит установлению.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552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464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– 1000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112FF5" w:rsidRPr="00D36495" w:rsidRDefault="0015275C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2552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9464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коде 2.7.1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112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52" w:type="dxa"/>
          </w:tcPr>
          <w:p w:rsidR="00112FF5" w:rsidRPr="00D36495" w:rsidRDefault="00112FF5" w:rsidP="00112F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Недропользование</w:t>
            </w:r>
          </w:p>
        </w:tc>
        <w:tc>
          <w:tcPr>
            <w:tcW w:w="9464" w:type="dxa"/>
          </w:tcPr>
          <w:p w:rsidR="00112FF5" w:rsidRPr="00D36495" w:rsidRDefault="00112FF5" w:rsidP="00112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</w:t>
            </w:r>
          </w:p>
          <w:p w:rsidR="00112FF5" w:rsidRPr="00D36495" w:rsidRDefault="00112FF5" w:rsidP="00112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переработке;размещение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  <w:p w:rsidR="00112FF5" w:rsidRPr="00D36495" w:rsidRDefault="00112FF5" w:rsidP="00112FF5">
            <w:pPr>
              <w:tabs>
                <w:tab w:val="left" w:pos="1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11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112FF5" w:rsidRPr="00D36495" w:rsidRDefault="00112FF5" w:rsidP="0011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112FF5" w:rsidRPr="00D36495" w:rsidRDefault="00112FF5" w:rsidP="00112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112FF5" w:rsidRPr="00D36495" w:rsidRDefault="00112FF5" w:rsidP="00112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112FF5" w:rsidRPr="00D36495" w:rsidRDefault="00112FF5" w:rsidP="00112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112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112FF5" w:rsidRPr="00D36495" w:rsidRDefault="00112FF5" w:rsidP="0011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112FF5" w:rsidRPr="00D36495" w:rsidRDefault="00112FF5" w:rsidP="00112FF5">
            <w:pPr>
              <w:tabs>
                <w:tab w:val="left" w:pos="1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2552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Легкая промышленность </w:t>
            </w:r>
          </w:p>
        </w:tc>
        <w:tc>
          <w:tcPr>
            <w:tcW w:w="9464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фарфоро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-фаянсовой, электронной промышленности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112FF5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552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Пищевая промышленность </w:t>
            </w:r>
          </w:p>
        </w:tc>
        <w:tc>
          <w:tcPr>
            <w:tcW w:w="9464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м. В отдельных случаях в условиях сложившейся застройки допускается размещение по красной линии улиц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–20 м;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112FF5" w:rsidRPr="00D36495" w:rsidRDefault="0015275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2FF5" w:rsidRPr="00D36495" w:rsidTr="00112FF5">
        <w:trPr>
          <w:trHeight w:val="691"/>
        </w:trPr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2552" w:type="dxa"/>
          </w:tcPr>
          <w:p w:rsidR="00112FF5" w:rsidRPr="00D36495" w:rsidRDefault="00112FF5" w:rsidP="003515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Строительная промышленность </w:t>
            </w:r>
          </w:p>
        </w:tc>
        <w:tc>
          <w:tcPr>
            <w:tcW w:w="9464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112FF5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552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9464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 кодом 3.1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-  для линейных объектов – не подлежит установлению;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0,6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1,8</w:t>
            </w:r>
          </w:p>
          <w:p w:rsidR="00112FF5" w:rsidRPr="00D36495" w:rsidRDefault="0015275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2552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Склады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4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0,5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112FF5" w:rsidRPr="00D36495" w:rsidRDefault="00112FF5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-4;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0,6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1,8</w:t>
            </w:r>
          </w:p>
          <w:p w:rsidR="00112FF5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2FF5" w:rsidRPr="00D36495" w:rsidTr="00112FF5">
        <w:trPr>
          <w:trHeight w:val="562"/>
        </w:trPr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2552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464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проездов, малых архитектурных форм благоустройства.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12E" w:rsidRDefault="00C7712E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12E" w:rsidRPr="00D36495" w:rsidRDefault="00C7712E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112FF5" w:rsidRPr="00D36495" w:rsidRDefault="00112FF5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1"/>
        <w:gridCol w:w="2552"/>
        <w:gridCol w:w="9464"/>
      </w:tblGrid>
      <w:tr w:rsidR="00112FF5" w:rsidRPr="00D36495" w:rsidTr="00112FF5"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552" w:type="dxa"/>
          </w:tcPr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4" w:type="dxa"/>
          </w:tcPr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52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9464" w:type="dxa"/>
          </w:tcPr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на 10 рабочих мест для предприятий мощностью, рабочих мест: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0,1-0,2 га-10-50 мест ;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0,05-0,08га - 50-150 мест; 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  <w:r w:rsidRPr="00D3649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112FF5" w:rsidRPr="00D36495" w:rsidRDefault="00CE17AE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 условиях сложившейся застройки допускается реконструкция объектов капитального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строительства в границах существующей площади застройки.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3;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0,8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2,4</w:t>
            </w:r>
          </w:p>
          <w:p w:rsidR="00112FF5" w:rsidRPr="00D36495" w:rsidRDefault="0015275C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2552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9464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кодами 3.10.1 – 3.10.2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– не подлежит установлению 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112FF5" w:rsidRPr="00D36495" w:rsidRDefault="00112FF5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52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-14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торговой площади при общей торговой площади до 600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– 2800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условиях сложившейся застройки допускается реконструкция объектов капитального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строительства в границах существующей площади застройки.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112FF5" w:rsidRPr="00D36495" w:rsidRDefault="0015275C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552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общественного питания до 150 мест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112FF5" w:rsidRPr="00D36495" w:rsidRDefault="0015275C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4.9.1.</w:t>
            </w:r>
          </w:p>
        </w:tc>
        <w:tc>
          <w:tcPr>
            <w:tcW w:w="2552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придорожного сервиса</w:t>
            </w:r>
          </w:p>
        </w:tc>
        <w:tc>
          <w:tcPr>
            <w:tcW w:w="9464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на 7 колонок – 0,3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9 колонок – 0,35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11 колонок – 0,4 га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СТО минимальный размер: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технологических постов – 0.5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10 технологических постов – 1,0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15 технологических постов – 1.5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25 технологических постов – 2,0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0,6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1,8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2552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-ярморочная деятельность</w:t>
            </w:r>
          </w:p>
        </w:tc>
        <w:tc>
          <w:tcPr>
            <w:tcW w:w="9464" w:type="dxa"/>
          </w:tcPr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-ярмарочной и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конгрессной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– 1000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–4;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112FF5" w:rsidRPr="00D36495" w:rsidRDefault="00112FF5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112FF5" w:rsidRPr="00D36495" w:rsidRDefault="0015275C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7712E" w:rsidRPr="00D36495" w:rsidRDefault="00C7712E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FF5" w:rsidRPr="00D36495" w:rsidRDefault="00112FF5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12E" w:rsidRPr="00D36495" w:rsidRDefault="00C7712E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112FF5" w:rsidRPr="00D36495" w:rsidRDefault="00112FF5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1"/>
        <w:gridCol w:w="2552"/>
        <w:gridCol w:w="9464"/>
      </w:tblGrid>
      <w:tr w:rsidR="00112FF5" w:rsidRPr="00D36495" w:rsidTr="00112FF5"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552" w:type="dxa"/>
          </w:tcPr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4" w:type="dxa"/>
          </w:tcPr>
          <w:p w:rsidR="00112FF5" w:rsidRPr="00D36495" w:rsidRDefault="00112FF5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12FF5" w:rsidRPr="00D36495" w:rsidTr="00112FF5">
        <w:tc>
          <w:tcPr>
            <w:tcW w:w="2551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2552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9464" w:type="dxa"/>
          </w:tcPr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15 м;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112FF5" w:rsidRPr="00D36495" w:rsidRDefault="00112FF5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112FF5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112FF5">
        <w:tc>
          <w:tcPr>
            <w:tcW w:w="2551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52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торговой площади – 0,08 га на 100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торговой площади;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250 до 650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торговой площади – 0,08 – 0,06 га на 100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торговой площади;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RPr="00D36495" w:rsidTr="00112FF5">
        <w:tc>
          <w:tcPr>
            <w:tcW w:w="2551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2552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Автомобильный транспорт </w:t>
            </w:r>
          </w:p>
        </w:tc>
        <w:tc>
          <w:tcPr>
            <w:tcW w:w="9464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A86DA6" w:rsidRPr="00D36495" w:rsidTr="00112FF5">
        <w:trPr>
          <w:trHeight w:val="1932"/>
        </w:trPr>
        <w:tc>
          <w:tcPr>
            <w:tcW w:w="2551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11.2</w:t>
            </w:r>
          </w:p>
        </w:tc>
        <w:tc>
          <w:tcPr>
            <w:tcW w:w="2552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Специальное пользование водными объектами </w:t>
            </w:r>
          </w:p>
        </w:tc>
        <w:tc>
          <w:tcPr>
            <w:tcW w:w="9464" w:type="dxa"/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0,5 га;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На территории жилой застройки допускается размещать только промышленные предприятия и коммунально-складские объекты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относящихся к IV - V классам опасности, для эксплуатации которых предусматривается установление охранных или санитарно-защитных зон до 100 м или охранные или санитарно-защитные зоны для которых не устанавливаются);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7712E" w:rsidRPr="00D36495" w:rsidRDefault="00C7712E" w:rsidP="003515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D2CCD" w:rsidRPr="00D36495" w:rsidRDefault="00CD2CCD" w:rsidP="003515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7712E" w:rsidRPr="00D36495" w:rsidRDefault="00C7712E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Примечание:</w:t>
      </w:r>
    </w:p>
    <w:p w:rsidR="00C7712E" w:rsidRPr="00D36495" w:rsidRDefault="00C7712E" w:rsidP="0030613E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П-1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D36495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D36495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360F5A" w:rsidRDefault="00360F5A" w:rsidP="0030613E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56639B" w:rsidRPr="00D36495" w:rsidRDefault="0056639B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480" w:rsidRDefault="00CB6480" w:rsidP="00DE78D8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</w:p>
    <w:p w:rsidR="00AB33F9" w:rsidRPr="00AB33F9" w:rsidRDefault="00AB33F9" w:rsidP="00AB33F9">
      <w:pPr>
        <w:rPr>
          <w:lang w:eastAsia="ru-RU"/>
        </w:rPr>
      </w:pPr>
    </w:p>
    <w:p w:rsidR="00DE78D8" w:rsidRPr="00D36495" w:rsidRDefault="00DE78D8" w:rsidP="00DE78D8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20" w:name="_Toc4002881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>Статья 4</w:t>
      </w:r>
      <w:r w:rsidR="00B84511">
        <w:rPr>
          <w:rFonts w:ascii="Times New Roman" w:hAnsi="Times New Roman" w:cs="Times New Roman"/>
          <w:i w:val="0"/>
          <w:kern w:val="1"/>
          <w:sz w:val="24"/>
          <w:szCs w:val="24"/>
        </w:rPr>
        <w:t>2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Зона специального назначения, связанная с захоронениями (СП-1)</w:t>
      </w:r>
      <w:bookmarkEnd w:id="20"/>
    </w:p>
    <w:p w:rsidR="00DE78D8" w:rsidRPr="00D36495" w:rsidRDefault="00DE78D8" w:rsidP="00DE7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8D8" w:rsidRPr="00D36495" w:rsidRDefault="00DE78D8" w:rsidP="0030613E">
      <w:pPr>
        <w:pStyle w:val="aff6"/>
        <w:numPr>
          <w:ilvl w:val="0"/>
          <w:numId w:val="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DE78D8" w:rsidRPr="00D36495" w:rsidRDefault="00DE78D8" w:rsidP="00DE78D8">
      <w:pPr>
        <w:pStyle w:val="aff6"/>
        <w:tabs>
          <w:tab w:val="left" w:pos="3288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559"/>
        <w:gridCol w:w="3827"/>
        <w:gridCol w:w="4536"/>
      </w:tblGrid>
      <w:tr w:rsidR="00DE78D8" w:rsidRPr="00D36495" w:rsidTr="00DE78D8">
        <w:trPr>
          <w:trHeight w:val="304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Код. Основные виды разрешённого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Код. Условно разрешённые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Код. Вспомогательные виды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DE78D8" w:rsidRPr="00D36495" w:rsidTr="00DE78D8">
        <w:trPr>
          <w:trHeight w:val="416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3.7 Религиозное использование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9.3 </w:t>
            </w:r>
            <w:r w:rsidR="00CB648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сторико-культурная деятельность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12.1 Ритуальная деятельность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 </w:t>
            </w:r>
            <w:r w:rsidRPr="00D36495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3.1. Коммунальное обслуживание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256FF" w:rsidRDefault="00E256FF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B6480" w:rsidRDefault="00CB6480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256FF" w:rsidRPr="00D36495" w:rsidRDefault="00E256FF" w:rsidP="0030613E">
      <w:pPr>
        <w:pStyle w:val="aff6"/>
        <w:widowControl w:val="0"/>
        <w:numPr>
          <w:ilvl w:val="0"/>
          <w:numId w:val="7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DE78D8" w:rsidRPr="00D36495" w:rsidRDefault="00DE78D8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27"/>
        <w:gridCol w:w="2379"/>
        <w:gridCol w:w="9644"/>
      </w:tblGrid>
      <w:tr w:rsidR="00DE78D8" w:rsidRPr="00D36495" w:rsidTr="00DE78D8">
        <w:trPr>
          <w:trHeight w:val="1637"/>
        </w:trPr>
        <w:tc>
          <w:tcPr>
            <w:tcW w:w="2827" w:type="dxa"/>
          </w:tcPr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379" w:type="dxa"/>
          </w:tcPr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44" w:type="dxa"/>
          </w:tcPr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DE78D8" w:rsidRPr="00D36495" w:rsidTr="00DE78D8">
        <w:trPr>
          <w:trHeight w:val="85"/>
        </w:trPr>
        <w:tc>
          <w:tcPr>
            <w:tcW w:w="2827" w:type="dxa"/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379" w:type="dxa"/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– 20 метров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DE78D8" w:rsidRPr="00D36495" w:rsidRDefault="0015275C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8D8" w:rsidRPr="00D36495" w:rsidTr="00DE78D8">
        <w:trPr>
          <w:trHeight w:val="85"/>
        </w:trPr>
        <w:tc>
          <w:tcPr>
            <w:tcW w:w="2827" w:type="dxa"/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2379" w:type="dxa"/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  <w:tc>
          <w:tcPr>
            <w:tcW w:w="9644" w:type="dxa"/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DE78D8" w:rsidRPr="00D36495" w:rsidRDefault="0015275C" w:rsidP="00D36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8D8" w:rsidRPr="00D36495" w:rsidTr="00DE78D8">
        <w:trPr>
          <w:trHeight w:val="359"/>
        </w:trPr>
        <w:tc>
          <w:tcPr>
            <w:tcW w:w="2827" w:type="dxa"/>
          </w:tcPr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379" w:type="dxa"/>
          </w:tcPr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9644" w:type="dxa"/>
          </w:tcPr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0,5 га;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земельного– не регламентируется, за исключением максимальной площади земельного участка под кладбище – 40 га;</w:t>
            </w:r>
          </w:p>
          <w:p w:rsidR="00DE78D8" w:rsidRPr="00D36495" w:rsidRDefault="00DE78D8" w:rsidP="0035156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  <w:p w:rsidR="00DE78D8" w:rsidRPr="00D36495" w:rsidRDefault="00DE78D8" w:rsidP="0035156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 жилых, общественных зданий, спортивно-оздоровительных и санаторно-курортных зон, м:</w:t>
            </w:r>
          </w:p>
          <w:p w:rsidR="00DE78D8" w:rsidRPr="00D36495" w:rsidRDefault="00DE78D8" w:rsidP="0035156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100 – при площади кладбища 10 га и менее;</w:t>
            </w:r>
          </w:p>
          <w:p w:rsidR="00DE78D8" w:rsidRPr="00D36495" w:rsidRDefault="00DE78D8" w:rsidP="0035156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>300 – при площади кладбища от 10 до 20 га;</w:t>
            </w:r>
          </w:p>
          <w:p w:rsidR="00DE78D8" w:rsidRPr="00D36495" w:rsidRDefault="00DE78D8" w:rsidP="0035156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500 – при площади кладбища от 20 до 40 га;</w:t>
            </w:r>
          </w:p>
          <w:p w:rsidR="00DE78D8" w:rsidRPr="00D36495" w:rsidRDefault="00DE78D8" w:rsidP="0035156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50 – для сельских, закрытых кладбищ и мемориальных комплексов;</w:t>
            </w:r>
          </w:p>
          <w:p w:rsidR="00DE78D8" w:rsidRPr="00D36495" w:rsidRDefault="00DE78D8" w:rsidP="003515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водоисточника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и времени фильтрации;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</w:t>
            </w:r>
          </w:p>
          <w:p w:rsidR="00DE78D8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8D8" w:rsidRPr="00D36495" w:rsidTr="00DE78D8">
        <w:trPr>
          <w:trHeight w:val="359"/>
        </w:trPr>
        <w:tc>
          <w:tcPr>
            <w:tcW w:w="2827" w:type="dxa"/>
          </w:tcPr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379" w:type="dxa"/>
          </w:tcPr>
          <w:p w:rsidR="00DE78D8" w:rsidRPr="00D36495" w:rsidRDefault="00DE78D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44" w:type="dxa"/>
          </w:tcPr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DE78D8" w:rsidRPr="00D36495" w:rsidRDefault="00DE78D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6FF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Pr="00D36495" w:rsidRDefault="00AB33F9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78D8" w:rsidRPr="00D36495" w:rsidRDefault="00DE78D8" w:rsidP="00DE78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lastRenderedPageBreak/>
        <w:t>Условно разрешенные виды разрешенного использования</w:t>
      </w:r>
    </w:p>
    <w:p w:rsidR="00DE78D8" w:rsidRPr="00D36495" w:rsidRDefault="00DE78D8" w:rsidP="00DE78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916"/>
        <w:gridCol w:w="2410"/>
        <w:gridCol w:w="9524"/>
      </w:tblGrid>
      <w:tr w:rsidR="00DE78D8" w:rsidRPr="00D36495" w:rsidTr="00D36495">
        <w:tc>
          <w:tcPr>
            <w:tcW w:w="2916" w:type="dxa"/>
          </w:tcPr>
          <w:p w:rsidR="00DE78D8" w:rsidRPr="00D36495" w:rsidRDefault="00DE78D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E78D8" w:rsidRPr="00D36495" w:rsidRDefault="00DE78D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DE78D8" w:rsidRPr="00D36495" w:rsidRDefault="00DE78D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DE78D8" w:rsidRPr="00D36495" w:rsidRDefault="00DE78D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410" w:type="dxa"/>
          </w:tcPr>
          <w:p w:rsidR="00DE78D8" w:rsidRPr="00D36495" w:rsidRDefault="00DE78D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24" w:type="dxa"/>
          </w:tcPr>
          <w:p w:rsidR="00DE78D8" w:rsidRPr="00D36495" w:rsidRDefault="00DE78D8" w:rsidP="00D3649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E78D8" w:rsidRPr="00D36495" w:rsidTr="00D36495">
        <w:tc>
          <w:tcPr>
            <w:tcW w:w="2916" w:type="dxa"/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10" w:type="dxa"/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DE78D8" w:rsidRPr="00D36495" w:rsidRDefault="0015275C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E78D8" w:rsidRDefault="00DE78D8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D03" w:rsidRDefault="00E04D03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D03" w:rsidRDefault="00E04D03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D03" w:rsidRPr="00D36495" w:rsidRDefault="00E04D03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lastRenderedPageBreak/>
        <w:t>Вспомогательные виды разрешенного использования</w:t>
      </w:r>
    </w:p>
    <w:p w:rsidR="00DE78D8" w:rsidRPr="00D36495" w:rsidRDefault="00DE78D8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916"/>
        <w:gridCol w:w="2410"/>
        <w:gridCol w:w="9524"/>
      </w:tblGrid>
      <w:tr w:rsidR="00DE78D8" w:rsidRPr="00D36495" w:rsidTr="00DE78D8">
        <w:tc>
          <w:tcPr>
            <w:tcW w:w="2916" w:type="dxa"/>
          </w:tcPr>
          <w:p w:rsidR="00DE78D8" w:rsidRPr="00D36495" w:rsidRDefault="00DE78D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E78D8" w:rsidRPr="00D36495" w:rsidRDefault="00DE78D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DE78D8" w:rsidRPr="00D36495" w:rsidRDefault="00DE78D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DE78D8" w:rsidRPr="00D36495" w:rsidRDefault="00DE78D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410" w:type="dxa"/>
          </w:tcPr>
          <w:p w:rsidR="00DE78D8" w:rsidRPr="00D36495" w:rsidRDefault="00DE78D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24" w:type="dxa"/>
          </w:tcPr>
          <w:p w:rsidR="00DE78D8" w:rsidRPr="00D36495" w:rsidRDefault="00DE78D8" w:rsidP="0035156C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E78D8" w:rsidRPr="00D36495" w:rsidTr="00DE78D8">
        <w:tc>
          <w:tcPr>
            <w:tcW w:w="2916" w:type="dxa"/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10" w:type="dxa"/>
          </w:tcPr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DE78D8" w:rsidRPr="00D36495" w:rsidRDefault="00DE78D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DE78D8" w:rsidRPr="00D36495" w:rsidRDefault="00DE78D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DE78D8" w:rsidRPr="00D36495" w:rsidRDefault="00DE78D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котельных – 0.7 га ) ;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Станции водоподготовки – 1га );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гаражей и мастерских для обслуживания уборочной и аварийной техники – 300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зданий или помещений, предназначенных для приема физических и юридических лиц в связи с предоставлением им коммунальных услуг– 400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DE78D8" w:rsidRPr="00D36495" w:rsidRDefault="00DE78D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газораспределительных пунктов – 6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8D8" w:rsidRPr="00D36495" w:rsidRDefault="00DE78D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DE78D8" w:rsidRPr="00D36495" w:rsidRDefault="00DE78D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DE78D8" w:rsidRPr="00D36495" w:rsidRDefault="00DE78D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DE78D8" w:rsidRPr="00D36495" w:rsidRDefault="00DE78D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DE78D8" w:rsidRPr="00D36495" w:rsidRDefault="00DE78D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DE78D8" w:rsidRPr="00D36495" w:rsidRDefault="00DE78D8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) – не подлежит установлению; </w:t>
            </w:r>
          </w:p>
          <w:p w:rsidR="00DE78D8" w:rsidRPr="00D36495" w:rsidRDefault="00DE78D8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не подлежит установлению.</w:t>
            </w: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Примечание:</w:t>
      </w:r>
    </w:p>
    <w:p w:rsidR="00E256FF" w:rsidRPr="00D36495" w:rsidRDefault="00E256FF" w:rsidP="0030613E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СП-1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D36495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D36495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360F5A" w:rsidRDefault="00360F5A" w:rsidP="0030613E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DE78D8" w:rsidRPr="00D36495" w:rsidRDefault="00DE78D8" w:rsidP="0035156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0FCD" w:rsidRDefault="00410FCD" w:rsidP="0035156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56FF" w:rsidRPr="00D36495" w:rsidRDefault="00E256FF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21" w:name="_Toc4002882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CB6480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="00B62FBE">
        <w:rPr>
          <w:rFonts w:ascii="Times New Roman" w:hAnsi="Times New Roman" w:cs="Times New Roman"/>
          <w:i w:val="0"/>
          <w:kern w:val="1"/>
          <w:sz w:val="24"/>
          <w:szCs w:val="24"/>
        </w:rPr>
        <w:t>3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Зоны инженерной и транспортной инфраструктуры (И,Т)</w:t>
      </w:r>
      <w:bookmarkEnd w:id="21"/>
    </w:p>
    <w:p w:rsidR="00BC254B" w:rsidRPr="00D36495" w:rsidRDefault="00BC254B" w:rsidP="0035156C">
      <w:pPr>
        <w:spacing w:after="0" w:line="240" w:lineRule="auto"/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</w:pPr>
    </w:p>
    <w:p w:rsidR="00E256FF" w:rsidRPr="00D36495" w:rsidRDefault="00E256FF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22" w:name="_Toc4002883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CB6480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="00B62FBE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Зона транспортной  инфраструктуры (Т)</w:t>
      </w:r>
      <w:bookmarkEnd w:id="22"/>
    </w:p>
    <w:p w:rsidR="00E256FF" w:rsidRPr="00D36495" w:rsidRDefault="00E256FF" w:rsidP="00351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FCD" w:rsidRPr="00D36495" w:rsidRDefault="00410FCD" w:rsidP="0030613E">
      <w:pPr>
        <w:pStyle w:val="aff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eastAsia="Times New Roman" w:hAnsi="Times New Roman"/>
          <w:b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410FCD" w:rsidRPr="00D36495" w:rsidRDefault="00410FCD" w:rsidP="00410F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992"/>
        <w:gridCol w:w="4820"/>
        <w:gridCol w:w="4110"/>
      </w:tblGrid>
      <w:tr w:rsidR="00410FCD" w:rsidRPr="00D36495" w:rsidTr="00410FCD">
        <w:trPr>
          <w:trHeight w:val="499"/>
        </w:trPr>
        <w:tc>
          <w:tcPr>
            <w:tcW w:w="5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410FCD" w:rsidRPr="00D36495" w:rsidTr="00410FCD">
        <w:trPr>
          <w:trHeight w:val="127"/>
        </w:trPr>
        <w:tc>
          <w:tcPr>
            <w:tcW w:w="5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2.7.1  Объекты гаражного назначения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Коммунальное обслуживание</w:t>
            </w:r>
          </w:p>
          <w:p w:rsidR="00E655CB" w:rsidRDefault="00E655CB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  <w:r w:rsidRPr="00FD0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Железнодорожный транспорт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7.2 Автомобильный транспорт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7.4 Воздушный транспорт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7.5. Трубопроводный транспорт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8.3.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внутреннего правопорядка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Земельные участки (территории) общего 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4.1 Деловое управление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4.2. Объекты торговли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4.6. Общественное питание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4.9.1.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Объекты придорожного сервиса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6.9. Склады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CD" w:rsidRPr="00D36495" w:rsidRDefault="00410FCD" w:rsidP="0030613E">
            <w:pPr>
              <w:pStyle w:val="aff6"/>
              <w:numPr>
                <w:ilvl w:val="1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5156C" w:rsidRDefault="0035156C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E256FF" w:rsidRPr="00D36495" w:rsidRDefault="00E256FF" w:rsidP="0030613E">
      <w:pPr>
        <w:pStyle w:val="aff6"/>
        <w:widowControl w:val="0"/>
        <w:numPr>
          <w:ilvl w:val="0"/>
          <w:numId w:val="8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D36495" w:rsidRDefault="00E256FF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410FCD" w:rsidRPr="00D36495" w:rsidRDefault="00410FCD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901"/>
        <w:gridCol w:w="2324"/>
        <w:gridCol w:w="9625"/>
      </w:tblGrid>
      <w:tr w:rsidR="00410FCD" w:rsidRPr="00D36495" w:rsidTr="00410FCD">
        <w:trPr>
          <w:trHeight w:val="1637"/>
        </w:trPr>
        <w:tc>
          <w:tcPr>
            <w:tcW w:w="2901" w:type="dxa"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324" w:type="dxa"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25" w:type="dxa"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410FCD" w:rsidRPr="00D36495" w:rsidTr="00410FCD">
        <w:trPr>
          <w:trHeight w:val="211"/>
        </w:trPr>
        <w:tc>
          <w:tcPr>
            <w:tcW w:w="2901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324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410FCD" w:rsidRPr="00D36495" w:rsidRDefault="00410FCD" w:rsidP="00D36495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– 18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</w:tc>
      </w:tr>
      <w:tr w:rsidR="00410FCD" w:rsidRPr="00D36495" w:rsidTr="00410FCD">
        <w:trPr>
          <w:trHeight w:val="1637"/>
        </w:trPr>
        <w:tc>
          <w:tcPr>
            <w:tcW w:w="2901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24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котельных – 0.7 га ) 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Станции водоподготовки – 1га );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гаражей и мастерских для обслуживания уборочной и аварийной техники – 300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зданий или помещений, предназначенных для приема физических и юридических лиц в связи с предоставлением им коммунальных услуг– 400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газораспределительных пунктов – 6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) – не подлежит установлению; 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не подлежит установлению.</w:t>
            </w:r>
          </w:p>
        </w:tc>
      </w:tr>
      <w:tr w:rsidR="00E655CB" w:rsidRPr="00D36495" w:rsidTr="00D23D89">
        <w:trPr>
          <w:trHeight w:val="1116"/>
        </w:trPr>
        <w:tc>
          <w:tcPr>
            <w:tcW w:w="2901" w:type="dxa"/>
          </w:tcPr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2324" w:type="dxa"/>
          </w:tcPr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9625" w:type="dxa"/>
          </w:tcPr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</w:t>
            </w: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монорельсовых, фуникулеров.</w:t>
            </w:r>
          </w:p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не подлежит установлению;</w:t>
            </w:r>
          </w:p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Отступ от границ земельного участка:</w:t>
            </w:r>
          </w:p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-  для линейных объектов – не подлежит установлению;</w:t>
            </w:r>
          </w:p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- для иных объектов капитального строительства – 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Предельная высота – 20 м;</w:t>
            </w:r>
          </w:p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процент застройки – не подлежит установлению;</w:t>
            </w:r>
          </w:p>
          <w:p w:rsidR="00E655CB" w:rsidRPr="00D23D89" w:rsidRDefault="00E655CB" w:rsidP="0057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плотности застр</w:t>
            </w:r>
            <w:r w:rsidR="00D23D89" w:rsidRPr="00D23D89">
              <w:rPr>
                <w:rFonts w:ascii="Times New Roman" w:hAnsi="Times New Roman"/>
                <w:sz w:val="24"/>
                <w:szCs w:val="24"/>
                <w:lang w:eastAsia="ru-RU"/>
              </w:rPr>
              <w:t>ойки – не подлежит установлению</w:t>
            </w:r>
          </w:p>
        </w:tc>
      </w:tr>
      <w:tr w:rsidR="00410FCD" w:rsidRPr="00D36495" w:rsidTr="00410FCD">
        <w:trPr>
          <w:trHeight w:val="294"/>
        </w:trPr>
        <w:tc>
          <w:tcPr>
            <w:tcW w:w="2901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324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9625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410FCD" w:rsidRPr="00D23D89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</w:t>
            </w:r>
            <w:r w:rsidR="00D23D89">
              <w:rPr>
                <w:rFonts w:ascii="Times New Roman" w:hAnsi="Times New Roman"/>
                <w:sz w:val="24"/>
                <w:szCs w:val="24"/>
              </w:rPr>
              <w:t>йки – не подлежит установлению;</w:t>
            </w:r>
          </w:p>
        </w:tc>
      </w:tr>
      <w:tr w:rsidR="00410FCD" w:rsidRPr="00D36495" w:rsidTr="00410FCD">
        <w:trPr>
          <w:trHeight w:val="294"/>
        </w:trPr>
        <w:tc>
          <w:tcPr>
            <w:tcW w:w="2901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2324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Воздушный транспорт</w:t>
            </w:r>
          </w:p>
        </w:tc>
        <w:tc>
          <w:tcPr>
            <w:tcW w:w="9625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судов.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по согласованию со службами эксплуатации аэропорта;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</w:t>
            </w:r>
            <w:r w:rsidR="00D23D89">
              <w:rPr>
                <w:rFonts w:ascii="Times New Roman" w:hAnsi="Times New Roman"/>
                <w:sz w:val="24"/>
                <w:szCs w:val="24"/>
              </w:rPr>
              <w:t>йки – не подлежит установлению;</w:t>
            </w:r>
          </w:p>
        </w:tc>
      </w:tr>
      <w:tr w:rsidR="00410FCD" w:rsidRPr="00D36495" w:rsidTr="00410FCD">
        <w:trPr>
          <w:trHeight w:val="294"/>
        </w:trPr>
        <w:tc>
          <w:tcPr>
            <w:tcW w:w="2901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324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9625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410FCD" w:rsidRPr="00D36495" w:rsidTr="00410FCD">
        <w:trPr>
          <w:trHeight w:val="294"/>
        </w:trPr>
        <w:tc>
          <w:tcPr>
            <w:tcW w:w="2901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324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25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410FCD" w:rsidRPr="00D36495" w:rsidRDefault="0015275C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FCD" w:rsidRPr="00D36495" w:rsidTr="00410FCD">
        <w:trPr>
          <w:trHeight w:val="294"/>
        </w:trPr>
        <w:tc>
          <w:tcPr>
            <w:tcW w:w="2901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2324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25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Предельное количество этажей или предельная высота – не подлежит установлению.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eastAsia="Times New Roman" w:hAnsi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E256FF" w:rsidRPr="00D36495" w:rsidRDefault="00E256FF" w:rsidP="003515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3048"/>
        <w:gridCol w:w="2268"/>
        <w:gridCol w:w="9534"/>
      </w:tblGrid>
      <w:tr w:rsidR="00410FCD" w:rsidRPr="00D36495" w:rsidTr="00410FCD">
        <w:trPr>
          <w:trHeight w:val="226"/>
        </w:trPr>
        <w:tc>
          <w:tcPr>
            <w:tcW w:w="3048" w:type="dxa"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268" w:type="dxa"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34" w:type="dxa"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410FCD" w:rsidRPr="00D36495" w:rsidTr="00410FCD">
        <w:trPr>
          <w:trHeight w:val="226"/>
        </w:trPr>
        <w:tc>
          <w:tcPr>
            <w:tcW w:w="3048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534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– 1000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410FCD" w:rsidRPr="00D36495" w:rsidRDefault="0015275C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FCD" w:rsidRPr="00D36495" w:rsidTr="00410FCD">
        <w:trPr>
          <w:trHeight w:val="226"/>
        </w:trPr>
        <w:tc>
          <w:tcPr>
            <w:tcW w:w="3048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торговли (торговые центры, торгово-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развлекательные центры (комплексы))</w:t>
            </w:r>
          </w:p>
        </w:tc>
        <w:tc>
          <w:tcPr>
            <w:tcW w:w="9534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использования с кодами 4.5-4.9;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410FCD" w:rsidRPr="00D36495" w:rsidRDefault="0015275C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FCD" w:rsidRPr="00D36495" w:rsidTr="00410FCD">
        <w:trPr>
          <w:trHeight w:val="489"/>
        </w:trPr>
        <w:tc>
          <w:tcPr>
            <w:tcW w:w="3048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268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4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общественного питания до 150 мест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410FCD" w:rsidRPr="00D36495" w:rsidRDefault="0015275C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FCD" w:rsidRPr="00D36495" w:rsidTr="00410FCD">
        <w:trPr>
          <w:trHeight w:val="715"/>
        </w:trPr>
        <w:tc>
          <w:tcPr>
            <w:tcW w:w="3048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4.9.1.</w:t>
            </w:r>
          </w:p>
        </w:tc>
        <w:tc>
          <w:tcPr>
            <w:tcW w:w="2268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придорожного сервиса</w:t>
            </w:r>
          </w:p>
        </w:tc>
        <w:tc>
          <w:tcPr>
            <w:tcW w:w="9534" w:type="dxa"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7 колонок – 0,3 га;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9 колонок – 0,35 га;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11 колонок – 0,4 га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СТО минимальный размер: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технологических постов – 0.5 га;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10 технологических постов – 1,0 га;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15 технологических постов – 1.5 га;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на 25 технологических постов – 2,0 га;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0,6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1,8</w:t>
            </w:r>
          </w:p>
        </w:tc>
      </w:tr>
      <w:tr w:rsidR="00410FCD" w:rsidRPr="00D36495" w:rsidTr="00410FCD">
        <w:trPr>
          <w:trHeight w:val="715"/>
        </w:trPr>
        <w:tc>
          <w:tcPr>
            <w:tcW w:w="3048" w:type="dxa"/>
          </w:tcPr>
          <w:p w:rsidR="00410FCD" w:rsidRPr="00D36495" w:rsidRDefault="00410FCD" w:rsidP="00DA2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268" w:type="dxa"/>
          </w:tcPr>
          <w:p w:rsidR="00410FCD" w:rsidRPr="00D36495" w:rsidRDefault="00410FCD" w:rsidP="00DA2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9534" w:type="dxa"/>
          </w:tcPr>
          <w:p w:rsidR="00410FCD" w:rsidRPr="00D36495" w:rsidRDefault="00410FCD" w:rsidP="00DA2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410FCD" w:rsidRPr="00D36495" w:rsidRDefault="00410FCD" w:rsidP="00DA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DA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0,5 га;</w:t>
            </w:r>
          </w:p>
          <w:p w:rsidR="00410FCD" w:rsidRPr="00D36495" w:rsidRDefault="00410FCD" w:rsidP="00DA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410FCD" w:rsidRPr="00D36495" w:rsidRDefault="00410FCD" w:rsidP="00DA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410FCD" w:rsidRPr="00D36495" w:rsidRDefault="00410FCD" w:rsidP="00DA28C6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410FCD" w:rsidRPr="00D36495" w:rsidRDefault="00410FCD" w:rsidP="00DA28C6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-4;</w:t>
            </w:r>
          </w:p>
          <w:p w:rsidR="00410FCD" w:rsidRPr="00D36495" w:rsidRDefault="00410FCD" w:rsidP="00DA2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DA2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DA2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410FCD" w:rsidRPr="00D36495" w:rsidRDefault="00410FCD" w:rsidP="00DA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</w:tc>
      </w:tr>
    </w:tbl>
    <w:p w:rsidR="00E256FF" w:rsidRDefault="00E256FF" w:rsidP="003515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6480" w:rsidRDefault="00CB6480" w:rsidP="003515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eastAsia="Times New Roman" w:hAnsi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E256FF" w:rsidRPr="00D36495" w:rsidRDefault="00E256FF" w:rsidP="00351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410"/>
        <w:gridCol w:w="2767"/>
        <w:gridCol w:w="9673"/>
      </w:tblGrid>
      <w:tr w:rsidR="00410FCD" w:rsidRPr="00D36495" w:rsidTr="00410FCD">
        <w:tc>
          <w:tcPr>
            <w:tcW w:w="2410" w:type="dxa"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767" w:type="dxa"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73" w:type="dxa"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410FCD" w:rsidRPr="00D36495" w:rsidTr="00410FCD">
        <w:tc>
          <w:tcPr>
            <w:tcW w:w="2410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767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9673" w:type="dxa"/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коде 2.7.1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Примечание:</w:t>
      </w:r>
    </w:p>
    <w:p w:rsidR="00E256FF" w:rsidRPr="00D36495" w:rsidRDefault="00E256FF" w:rsidP="0030613E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Т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D36495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D36495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360F5A" w:rsidRDefault="00360F5A" w:rsidP="0030613E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7D02D3" w:rsidRDefault="007D02D3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487"/>
        <w:rPr>
          <w:rFonts w:ascii="Times New Roman" w:hAnsi="Times New Roman"/>
          <w:sz w:val="24"/>
          <w:szCs w:val="24"/>
          <w:lang w:eastAsia="ru-RU"/>
        </w:rPr>
      </w:pPr>
    </w:p>
    <w:p w:rsidR="00E256FF" w:rsidRPr="00D36495" w:rsidRDefault="00E256FF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23" w:name="_Toc4002884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CB6480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="00B62FBE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Зона инженерной инфраструктуры (И)</w:t>
      </w:r>
      <w:bookmarkEnd w:id="23"/>
    </w:p>
    <w:p w:rsidR="00E256FF" w:rsidRPr="00D36495" w:rsidRDefault="00E256FF" w:rsidP="00351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FCD" w:rsidRPr="00D36495" w:rsidRDefault="00410FCD" w:rsidP="0030613E">
      <w:pPr>
        <w:pStyle w:val="aff6"/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410FCD" w:rsidRPr="00D36495" w:rsidRDefault="00410FCD" w:rsidP="00410FCD">
      <w:pPr>
        <w:pStyle w:val="af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50"/>
        <w:gridCol w:w="4820"/>
        <w:gridCol w:w="4252"/>
      </w:tblGrid>
      <w:tr w:rsidR="00410FCD" w:rsidRPr="00D36495" w:rsidTr="00410FCD">
        <w:trPr>
          <w:trHeight w:val="304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410FCD" w:rsidRPr="00D36495" w:rsidRDefault="00410FCD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410FCD" w:rsidRPr="00D36495" w:rsidTr="00410FCD">
        <w:trPr>
          <w:trHeight w:val="2248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Коммунальное обслуживание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6.7 Энергетика 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6.8 Связь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7.5 Трубопроводный транспорт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8.3 Обеспечение внутреннего правопорядка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11.2 Специальное пользование водными объектами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 Обслуживание автотранспорта 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CD" w:rsidRPr="00D36495" w:rsidRDefault="00410FCD" w:rsidP="0030613E">
            <w:pPr>
              <w:pStyle w:val="aff6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Гидротехнические сооружения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256FF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3F9" w:rsidRDefault="00AB33F9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3F9" w:rsidRDefault="00AB33F9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FF" w:rsidRPr="00D36495" w:rsidRDefault="00E256FF" w:rsidP="0030613E">
      <w:pPr>
        <w:pStyle w:val="aff6"/>
        <w:widowControl w:val="0"/>
        <w:numPr>
          <w:ilvl w:val="0"/>
          <w:numId w:val="10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lastRenderedPageBreak/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410FCD" w:rsidRPr="00D36495" w:rsidRDefault="00410FCD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394"/>
        <w:gridCol w:w="2771"/>
        <w:gridCol w:w="9685"/>
      </w:tblGrid>
      <w:tr w:rsidR="00410FCD" w:rsidRPr="00D36495" w:rsidTr="00410FCD">
        <w:trPr>
          <w:trHeight w:val="163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410FCD" w:rsidRPr="00D36495" w:rsidTr="00410FCD">
        <w:trPr>
          <w:trHeight w:val="8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котельных – 0.7 га ) 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Станции водоподготовки – 1га );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гаражей и мастерских для обслуживания уборочной и аварийной техники – 300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зданий или помещений, предназначенных для приема физических и юридических лиц в связи с предоставлением им коммунальных услуг– 400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410FCD" w:rsidRPr="00D36495" w:rsidRDefault="00410FCD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газораспределительных пунктов – 6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) – не подлежит установлению; </w:t>
            </w:r>
          </w:p>
          <w:p w:rsidR="00410FCD" w:rsidRPr="00D36495" w:rsidRDefault="00410FCD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не подлежит установлению.</w:t>
            </w:r>
          </w:p>
        </w:tc>
      </w:tr>
      <w:tr w:rsidR="00410FCD" w:rsidRPr="00D36495" w:rsidTr="00410FCD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Энергетика 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кодом 3.1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50 м;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0,6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1,8</w:t>
            </w:r>
          </w:p>
          <w:p w:rsidR="00410FCD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FCD" w:rsidRPr="00D36495" w:rsidTr="00410FCD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которых предусмотрено содержанием вида разрешенного использования с кодом 3.1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0,6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1,8</w:t>
            </w:r>
          </w:p>
          <w:p w:rsidR="00410FCD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FCD" w:rsidRPr="00D36495" w:rsidTr="00410FCD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0,6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1,8</w:t>
            </w:r>
          </w:p>
          <w:p w:rsidR="00410FCD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FCD" w:rsidRPr="00D36495" w:rsidTr="00410FCD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внутреннего 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правопорядка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A86DA6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строительства, необходимых </w:t>
            </w:r>
            <w:r w:rsidR="00410FCD"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подготовки и поддержания в готовности органов внутренних дел и спасательных служб, в которых </w:t>
            </w:r>
            <w:r w:rsidR="00410FCD"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410FCD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FCD" w:rsidRPr="00D36495" w:rsidTr="00410FCD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  <w:p w:rsidR="00410FCD" w:rsidRPr="00D36495" w:rsidRDefault="0015275C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10FCD" w:rsidRPr="00D36495" w:rsidTr="00410FCD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 ) общего пользования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Условно разрешенные виды использования</w:t>
      </w:r>
    </w:p>
    <w:p w:rsidR="00410FCD" w:rsidRPr="00D36495" w:rsidRDefault="00410FCD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394"/>
        <w:gridCol w:w="2771"/>
        <w:gridCol w:w="9685"/>
      </w:tblGrid>
      <w:tr w:rsidR="00410FCD" w:rsidRPr="00D36495" w:rsidTr="00410FC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410FCD" w:rsidRPr="00D36495" w:rsidTr="00410FC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коде 2.7.1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6;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410FCD" w:rsidRPr="00D36495" w:rsidRDefault="00410FCD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394"/>
        <w:gridCol w:w="2776"/>
        <w:gridCol w:w="9680"/>
      </w:tblGrid>
      <w:tr w:rsidR="00410FCD" w:rsidRPr="00D36495" w:rsidTr="00410FC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D" w:rsidRPr="00D36495" w:rsidRDefault="00410FCD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410FCD" w:rsidRPr="00D36495" w:rsidTr="00410FCD">
        <w:trPr>
          <w:trHeight w:val="27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CD" w:rsidRPr="00D36495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D0CC0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процент застро</w:t>
            </w:r>
            <w:r w:rsidR="00BD0CC0">
              <w:rPr>
                <w:rFonts w:ascii="Times New Roman" w:hAnsi="Times New Roman"/>
                <w:sz w:val="24"/>
                <w:szCs w:val="24"/>
              </w:rPr>
              <w:t>йки – не подлежит установлению;</w:t>
            </w:r>
          </w:p>
          <w:p w:rsidR="00410FCD" w:rsidRPr="00BD0CC0" w:rsidRDefault="00410FCD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Примечание:</w:t>
      </w:r>
    </w:p>
    <w:p w:rsidR="00E256FF" w:rsidRPr="00D36495" w:rsidRDefault="00E256FF" w:rsidP="0030613E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И </w:t>
      </w:r>
      <w:proofErr w:type="spellStart"/>
      <w:r w:rsidRPr="00D36495">
        <w:rPr>
          <w:rFonts w:ascii="Times New Roman" w:hAnsi="Times New Roman"/>
          <w:sz w:val="24"/>
          <w:szCs w:val="24"/>
          <w:lang w:eastAsia="ru-RU"/>
        </w:rPr>
        <w:t>и</w:t>
      </w:r>
      <w:proofErr w:type="spellEnd"/>
      <w:r w:rsidRPr="00D36495">
        <w:rPr>
          <w:rFonts w:ascii="Times New Roman" w:hAnsi="Times New Roman"/>
          <w:sz w:val="24"/>
          <w:szCs w:val="24"/>
          <w:lang w:eastAsia="ru-RU"/>
        </w:rPr>
        <w:t xml:space="preserve"> расположенных в границах зон с особыми условиями использования территории, устанавливаются в соответствии со статьями Части </w:t>
      </w:r>
      <w:r w:rsidRPr="00D36495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D36495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360F5A" w:rsidRDefault="00360F5A" w:rsidP="0030613E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4" w:name="_Toc494887948"/>
      <w:bookmarkStart w:id="25" w:name="_Toc494888407"/>
      <w:r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410FCD" w:rsidRDefault="00410FCD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</w:p>
    <w:p w:rsidR="00AB33F9" w:rsidRDefault="00AB33F9" w:rsidP="00AB33F9">
      <w:pPr>
        <w:rPr>
          <w:lang w:eastAsia="ru-RU"/>
        </w:rPr>
      </w:pPr>
    </w:p>
    <w:p w:rsidR="00AB33F9" w:rsidRDefault="00AB33F9" w:rsidP="00AB33F9">
      <w:pPr>
        <w:rPr>
          <w:lang w:eastAsia="ru-RU"/>
        </w:rPr>
      </w:pPr>
    </w:p>
    <w:p w:rsidR="008E7102" w:rsidRDefault="008E7102" w:rsidP="008E7102">
      <w:pPr>
        <w:pStyle w:val="2"/>
        <w:spacing w:before="0" w:after="0"/>
        <w:rPr>
          <w:rFonts w:ascii="Times New Roman" w:hAnsi="Times New Roman" w:cs="Times New Roman"/>
          <w:i w:val="0"/>
          <w:kern w:val="2"/>
          <w:sz w:val="24"/>
          <w:szCs w:val="24"/>
        </w:rPr>
      </w:pPr>
      <w:bookmarkStart w:id="26" w:name="_Toc532835648"/>
      <w:bookmarkStart w:id="27" w:name="_Toc532243930"/>
      <w:bookmarkStart w:id="28" w:name="_Toc4002885"/>
      <w:bookmarkEnd w:id="24"/>
      <w:bookmarkEnd w:id="25"/>
      <w:r>
        <w:rPr>
          <w:rFonts w:ascii="Times New Roman" w:hAnsi="Times New Roman" w:cs="Times New Roman"/>
          <w:i w:val="0"/>
          <w:kern w:val="2"/>
          <w:sz w:val="24"/>
          <w:szCs w:val="24"/>
        </w:rPr>
        <w:lastRenderedPageBreak/>
        <w:t>Статья 46 Зона объектов отдыха и туризма, озеленение общего пользования (З-1)</w:t>
      </w:r>
      <w:bookmarkEnd w:id="26"/>
      <w:bookmarkEnd w:id="27"/>
      <w:bookmarkEnd w:id="28"/>
    </w:p>
    <w:p w:rsidR="008E7102" w:rsidRDefault="008E7102" w:rsidP="008E7102">
      <w:pPr>
        <w:rPr>
          <w:rFonts w:asciiTheme="minorHAnsi" w:hAnsiTheme="minorHAnsi" w:cstheme="minorBidi"/>
          <w:lang w:eastAsia="ru-RU"/>
        </w:rPr>
      </w:pPr>
    </w:p>
    <w:p w:rsidR="008E7102" w:rsidRDefault="008E7102" w:rsidP="008E7102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1.Виды разрешенного использования земельных участков и объектов капитального строительства</w:t>
      </w:r>
    </w:p>
    <w:p w:rsidR="008E7102" w:rsidRDefault="008E7102" w:rsidP="008E7102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506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281"/>
        <w:gridCol w:w="5244"/>
        <w:gridCol w:w="4535"/>
      </w:tblGrid>
      <w:tr w:rsidR="008E7102" w:rsidTr="008E7102">
        <w:trPr>
          <w:trHeight w:val="304"/>
        </w:trPr>
        <w:tc>
          <w:tcPr>
            <w:tcW w:w="5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Код. Основные виды разрешённого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Код. Условно разрешённые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Код. Вспомогательные виды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8E7102" w:rsidTr="008E7102">
        <w:trPr>
          <w:trHeight w:val="416"/>
        </w:trPr>
        <w:tc>
          <w:tcPr>
            <w:tcW w:w="5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Коммунальное обслуживание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 Природно-познавательный туризм 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 Передвижное жилье</w:t>
            </w:r>
          </w:p>
          <w:p w:rsidR="008E7102" w:rsidRDefault="008E71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 Магазины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4.6 Общественное питание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 Гостиничное обслуживание</w:t>
            </w:r>
          </w:p>
          <w:p w:rsidR="008E7102" w:rsidRDefault="008E71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 Спорт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 Туристическое обслуживание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Охота и рыбалка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Причалы для маломерных судов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9.2.Курортная деятельность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9.2.1.Санаторная деятельность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102" w:rsidRDefault="008E7102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E7102" w:rsidRDefault="008E7102" w:rsidP="008E7102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E7102" w:rsidRDefault="008E7102" w:rsidP="0030613E">
      <w:pPr>
        <w:pStyle w:val="aff6"/>
        <w:widowControl w:val="0"/>
        <w:numPr>
          <w:ilvl w:val="0"/>
          <w:numId w:val="1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815"/>
        <w:gridCol w:w="2499"/>
        <w:gridCol w:w="9678"/>
      </w:tblGrid>
      <w:tr w:rsidR="008E7102" w:rsidTr="008E7102">
        <w:trPr>
          <w:trHeight w:val="1637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вида разрешенного использования земельного участка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8E7102" w:rsidTr="008E7102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2" w:rsidRDefault="008E7102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8E7102" w:rsidRDefault="008E7102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7102" w:rsidRDefault="008E7102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размеры земельных участков на объекты: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котельных – 0.7 га ;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Станции водоподготовки – 1га);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насосных станций –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телефонных станций – не подлежит установлению;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гаражей и мастерских для обслуживания уборочной и аварийной техники –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автостоянок не подлежит установлению;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зданий или помещений, предназначенных для приема физических и юридических лиц в связи с предоставлением им коммунальных услуг– 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трансформаторных подстанций - не подлежит установлению;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тепловых пунктов – не подлежит установлению;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газораспределительных пунктов –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E7102" w:rsidRDefault="008E7102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Максимальные размеры земельных участков на вышеуказанные объекты - не подлежит установлению;</w:t>
            </w:r>
          </w:p>
          <w:p w:rsidR="008E7102" w:rsidRDefault="008E7102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AB33F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8E7102" w:rsidRDefault="008E7102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количество этажей – 2</w:t>
            </w:r>
          </w:p>
          <w:p w:rsidR="008E7102" w:rsidRDefault="008E7102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Предельная высота – 20м</w:t>
            </w:r>
          </w:p>
          <w:p w:rsidR="008E7102" w:rsidRDefault="008E7102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E7102" w:rsidRDefault="008E71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– не подлежит установлению; </w:t>
            </w:r>
          </w:p>
          <w:p w:rsidR="008E7102" w:rsidRDefault="008E71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– не подлежит установлению.</w:t>
            </w:r>
          </w:p>
        </w:tc>
      </w:tr>
      <w:tr w:rsidR="008E7102" w:rsidTr="008E7102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природовосстановительных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Минимальный размер земельных участков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не подлежит установлению;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 - не подлежит установлению;</w:t>
            </w:r>
          </w:p>
          <w:p w:rsidR="008E7102" w:rsidRDefault="008E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количество этажей – 1;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</w:tc>
      </w:tr>
      <w:tr w:rsidR="008E7102" w:rsidTr="008E7102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7102" w:rsidRDefault="008E7102" w:rsidP="008E7102">
      <w:pPr>
        <w:spacing w:after="0" w:line="240" w:lineRule="auto"/>
        <w:rPr>
          <w:rFonts w:ascii="Times New Roman" w:hAnsi="Times New Roman" w:cstheme="minorBidi"/>
          <w:b/>
          <w:sz w:val="24"/>
          <w:szCs w:val="24"/>
        </w:rPr>
      </w:pP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F9" w:rsidRDefault="00AB33F9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Условно-разрешенные виды использования</w:t>
      </w: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683"/>
        <w:gridCol w:w="2658"/>
        <w:gridCol w:w="9651"/>
      </w:tblGrid>
      <w:tr w:rsidR="008E7102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земельного</w:t>
            </w:r>
          </w:p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E7102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Передвижное жилье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2" w:rsidRDefault="008E7102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не подлежит установлению;</w:t>
            </w:r>
          </w:p>
          <w:p w:rsidR="008E7102" w:rsidRDefault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 - не подлежит установлению;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8E7102" w:rsidRDefault="008E7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8E7102" w:rsidRDefault="008E7102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DA6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торговой площади – 0,08 га на 100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торговой площади;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250 до 650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торговой площади – 0,08 – 0,06 га на 100 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торговой площади;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Параметры застройки: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  <w:p w:rsidR="00A86DA6" w:rsidRPr="00D36495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DA6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</w:tc>
      </w:tr>
      <w:tr w:rsidR="00A86DA6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гостиницы до 100 мест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гостиниц при числе мест от 25 до 100– 55 м2 на 1 место.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этажей – </w:t>
            </w:r>
            <w:r w:rsidR="00506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плотности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</w:tc>
      </w:tr>
      <w:tr w:rsidR="00A86DA6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спортивных баз и лагерей.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</w:tc>
      </w:tr>
      <w:tr w:rsidR="00A86DA6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вместимость здания туристического обслуживания 100 мест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по СП 42.13330.2016 (приложение Д).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2,4</w:t>
            </w:r>
          </w:p>
        </w:tc>
      </w:tr>
      <w:tr w:rsidR="00A86DA6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Охота и рыбалка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не подлежит установлению;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</w:tc>
      </w:tr>
      <w:tr w:rsidR="00A86DA6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Причалы для маломерных судов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не подлежит установлению;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– не подлежит установлению </w:t>
            </w:r>
          </w:p>
        </w:tc>
      </w:tr>
      <w:tr w:rsidR="00A86DA6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Курортная деятельность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– не подлежит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установлению</w:t>
            </w:r>
          </w:p>
        </w:tc>
      </w:tr>
      <w:tr w:rsidR="00A86DA6" w:rsidTr="008E71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9.2.1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Санаторная деятельность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A86DA6" w:rsidRDefault="00A86DA6" w:rsidP="00A86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A86DA6" w:rsidRDefault="00A86DA6" w:rsidP="00A86DA6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лечебно-оздоровительных лагерей</w:t>
            </w:r>
          </w:p>
          <w:p w:rsidR="00A86DA6" w:rsidRDefault="00A86DA6" w:rsidP="00A86DA6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DA6" w:rsidRDefault="00A86DA6" w:rsidP="00A86DA6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размер земельного участка– не подлежит установлению;</w:t>
            </w:r>
          </w:p>
          <w:p w:rsidR="00A86DA6" w:rsidRDefault="00A86DA6" w:rsidP="00A86DA6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A86DA6" w:rsidRDefault="00A86DA6" w:rsidP="00A86DA6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A86DA6" w:rsidRDefault="00A86DA6" w:rsidP="00A86DA6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количество этажей – 5;</w:t>
            </w:r>
          </w:p>
          <w:p w:rsidR="00A86DA6" w:rsidRDefault="00A86DA6" w:rsidP="00A86DA6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A86DA6" w:rsidRDefault="00A86DA6" w:rsidP="00A86DA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– 0,8</w:t>
            </w:r>
          </w:p>
          <w:p w:rsidR="00A86DA6" w:rsidRDefault="00A86DA6" w:rsidP="00A86DA6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– 2,4</w:t>
            </w:r>
          </w:p>
        </w:tc>
      </w:tr>
    </w:tbl>
    <w:p w:rsidR="008E7102" w:rsidRDefault="008E7102" w:rsidP="008E7102">
      <w:pPr>
        <w:spacing w:after="0" w:line="240" w:lineRule="auto"/>
        <w:rPr>
          <w:rFonts w:ascii="Times New Roman" w:hAnsi="Times New Roman" w:cstheme="minorBidi"/>
          <w:b/>
          <w:sz w:val="24"/>
          <w:szCs w:val="24"/>
        </w:rPr>
      </w:pP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8E7102" w:rsidRDefault="008E7102" w:rsidP="008E7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839"/>
        <w:gridCol w:w="2506"/>
        <w:gridCol w:w="9647"/>
      </w:tblGrid>
      <w:tr w:rsidR="008E7102" w:rsidTr="008E7102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вида разрешенного использования земельного участка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8E7102" w:rsidTr="008E7102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2" w:rsidRDefault="008E7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8E7102" w:rsidRDefault="008E7102" w:rsidP="008E7102">
      <w:pPr>
        <w:spacing w:after="0" w:line="240" w:lineRule="auto"/>
        <w:rPr>
          <w:rFonts w:ascii="Times New Roman" w:hAnsi="Times New Roman" w:cstheme="minorBidi"/>
          <w:b/>
          <w:sz w:val="24"/>
          <w:szCs w:val="24"/>
        </w:rPr>
      </w:pPr>
    </w:p>
    <w:p w:rsidR="008E7102" w:rsidRDefault="008E7102" w:rsidP="008E71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8E7102" w:rsidRDefault="008E7102" w:rsidP="0030613E">
      <w:pPr>
        <w:pStyle w:val="aff6"/>
        <w:widowControl w:val="0"/>
        <w:numPr>
          <w:ilvl w:val="0"/>
          <w:numId w:val="1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З-1 и расположенных в границах зон с особыми условиями использования территории, устанавливаются в соответствии со статьями Части 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8E7102" w:rsidRDefault="008E7102" w:rsidP="0030613E">
      <w:pPr>
        <w:pStyle w:val="aff6"/>
        <w:widowControl w:val="0"/>
        <w:numPr>
          <w:ilvl w:val="0"/>
          <w:numId w:val="1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F65078" w:rsidRDefault="00F65078" w:rsidP="00F65078">
      <w:pPr>
        <w:spacing w:line="290" w:lineRule="atLeast"/>
        <w:ind w:firstLine="405"/>
        <w:jc w:val="both"/>
        <w:rPr>
          <w:rFonts w:ascii="Times New Roman" w:hAnsi="Times New Roman"/>
          <w:b/>
          <w:kern w:val="1"/>
          <w:sz w:val="24"/>
          <w:szCs w:val="24"/>
          <w:highlight w:val="yellow"/>
        </w:rPr>
      </w:pPr>
    </w:p>
    <w:p w:rsidR="00D23D89" w:rsidRPr="00B84511" w:rsidRDefault="00D23D89" w:rsidP="00B84511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29" w:name="_Toc4002886"/>
      <w:r w:rsidRPr="00B84511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>Статья 4</w:t>
      </w:r>
      <w:r w:rsidR="00B62FBE">
        <w:rPr>
          <w:rFonts w:ascii="Times New Roman" w:hAnsi="Times New Roman" w:cs="Times New Roman"/>
          <w:i w:val="0"/>
          <w:kern w:val="1"/>
          <w:sz w:val="24"/>
          <w:szCs w:val="24"/>
        </w:rPr>
        <w:t>7</w:t>
      </w:r>
      <w:r w:rsidRPr="00B84511">
        <w:rPr>
          <w:rFonts w:ascii="Times New Roman" w:hAnsi="Times New Roman" w:cs="Times New Roman"/>
          <w:i w:val="0"/>
          <w:kern w:val="1"/>
          <w:sz w:val="24"/>
          <w:szCs w:val="24"/>
        </w:rPr>
        <w:t>. Зона санитарно-защитного озеленения (З-2)</w:t>
      </w:r>
      <w:bookmarkEnd w:id="29"/>
    </w:p>
    <w:p w:rsidR="00D23D89" w:rsidRPr="00FD0192" w:rsidRDefault="00D23D89" w:rsidP="00D23D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192">
        <w:rPr>
          <w:rFonts w:ascii="Times New Roman" w:hAnsi="Times New Roman"/>
          <w:sz w:val="24"/>
          <w:szCs w:val="24"/>
          <w:lang w:eastAsia="ru-RU"/>
        </w:rPr>
        <w:t xml:space="preserve">Зоны зеленых насаждений, в том числе санитарно-защитные зоны, зоны санитарных разрывов объектов инженерно-транспортной инфраструктуры, СЗЗ кладбищ. </w:t>
      </w:r>
    </w:p>
    <w:p w:rsidR="00D23D89" w:rsidRPr="00FD0192" w:rsidRDefault="00D23D89" w:rsidP="00D23D89">
      <w:pPr>
        <w:rPr>
          <w:rFonts w:ascii="Times New Roman" w:hAnsi="Times New Roman"/>
          <w:b/>
          <w:kern w:val="1"/>
          <w:sz w:val="24"/>
          <w:szCs w:val="24"/>
        </w:rPr>
      </w:pPr>
    </w:p>
    <w:p w:rsidR="00D23D89" w:rsidRPr="00B84511" w:rsidRDefault="00D23D89" w:rsidP="00B84511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30" w:name="_Toc4002887"/>
      <w:r w:rsidRPr="00B84511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B62FBE">
        <w:rPr>
          <w:rFonts w:ascii="Times New Roman" w:hAnsi="Times New Roman" w:cs="Times New Roman"/>
          <w:i w:val="0"/>
          <w:kern w:val="1"/>
          <w:sz w:val="24"/>
          <w:szCs w:val="24"/>
        </w:rPr>
        <w:t>8</w:t>
      </w:r>
      <w:r w:rsidRPr="00B84511">
        <w:rPr>
          <w:rFonts w:ascii="Times New Roman" w:hAnsi="Times New Roman" w:cs="Times New Roman"/>
          <w:i w:val="0"/>
          <w:kern w:val="1"/>
          <w:sz w:val="24"/>
          <w:szCs w:val="24"/>
        </w:rPr>
        <w:t>. Зона естественных природных ландшафтов (З-3)</w:t>
      </w:r>
      <w:bookmarkEnd w:id="30"/>
    </w:p>
    <w:p w:rsidR="00D23D89" w:rsidRPr="00FD0192" w:rsidRDefault="00D23D89" w:rsidP="00D23D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192">
        <w:rPr>
          <w:rFonts w:ascii="Times New Roman" w:hAnsi="Times New Roman"/>
          <w:sz w:val="24"/>
          <w:szCs w:val="24"/>
          <w:lang w:eastAsia="ru-RU"/>
        </w:rPr>
        <w:t xml:space="preserve">Зоны зеленых насаждений, озелененные территории, не относящиеся к землям лесного фонда и сельскохозяйственных угодий. </w:t>
      </w:r>
    </w:p>
    <w:p w:rsidR="00D23D89" w:rsidRPr="00FD0192" w:rsidRDefault="00D23D89" w:rsidP="00B84511">
      <w:pPr>
        <w:spacing w:after="0" w:line="240" w:lineRule="auto"/>
        <w:rPr>
          <w:rFonts w:ascii="Times New Roman" w:hAnsi="Times New Roman"/>
          <w:lang w:eastAsia="ru-RU"/>
        </w:rPr>
      </w:pPr>
      <w:r w:rsidRPr="00FD0192">
        <w:rPr>
          <w:rFonts w:ascii="Times New Roman" w:hAnsi="Times New Roman"/>
          <w:lang w:eastAsia="ru-RU"/>
        </w:rPr>
        <w:t>Зона предназначена для улучшения экологической обстановки и комфортности проживания в целом, создания защитного барьера между территориями предприятий, объектов транспорта и жилой застройкой, для организации дополнительных озелененных площадей в целях рекреации, а также для укрепления склонов эрозионно-опасных территорий.</w:t>
      </w:r>
    </w:p>
    <w:p w:rsidR="00D23D89" w:rsidRPr="00FD0192" w:rsidRDefault="00D23D89" w:rsidP="00D23D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D89" w:rsidRPr="00FD0192" w:rsidRDefault="00D23D89" w:rsidP="00D23D89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214B93" w:rsidRDefault="00214B93" w:rsidP="00214B93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31" w:name="_Toc532243928"/>
      <w:bookmarkStart w:id="32" w:name="_Toc4002888"/>
      <w:r w:rsidRPr="00B84511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i w:val="0"/>
          <w:kern w:val="1"/>
          <w:sz w:val="24"/>
          <w:szCs w:val="24"/>
        </w:rPr>
        <w:t>49</w:t>
      </w:r>
      <w:r w:rsidRPr="00B84511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Зона земель лесного фонда  (З-4)</w:t>
      </w:r>
      <w:bookmarkEnd w:id="31"/>
      <w:bookmarkEnd w:id="32"/>
    </w:p>
    <w:p w:rsidR="00214B93" w:rsidRPr="00FD0192" w:rsidRDefault="00214B93" w:rsidP="00214B93">
      <w:pPr>
        <w:spacing w:line="29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D0192">
        <w:rPr>
          <w:rFonts w:ascii="Times New Roman" w:hAnsi="Times New Roman"/>
          <w:sz w:val="24"/>
          <w:szCs w:val="24"/>
        </w:rPr>
        <w:t xml:space="preserve">Градостроительные регламенты не устанавливаются </w:t>
      </w:r>
      <w:r w:rsidRPr="00FD0192">
        <w:rPr>
          <w:rFonts w:ascii="Times New Roman" w:hAnsi="Times New Roman"/>
          <w:b/>
          <w:sz w:val="24"/>
          <w:szCs w:val="24"/>
        </w:rPr>
        <w:t>для земель лесного фонда</w:t>
      </w:r>
      <w:r w:rsidRPr="00FD0192">
        <w:rPr>
          <w:rFonts w:ascii="Times New Roman" w:hAnsi="Times New Roman"/>
          <w:sz w:val="24"/>
          <w:szCs w:val="24"/>
        </w:rPr>
        <w:t xml:space="preserve">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 </w:t>
      </w:r>
    </w:p>
    <w:p w:rsidR="00D23D89" w:rsidRPr="00FD0192" w:rsidRDefault="00D23D89" w:rsidP="00D23D89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D7D60" w:rsidRPr="00B84511" w:rsidRDefault="005D7D60" w:rsidP="00B84511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33" w:name="_Toc4002889"/>
      <w:r w:rsidRPr="00B84511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214B93">
        <w:rPr>
          <w:rFonts w:ascii="Times New Roman" w:hAnsi="Times New Roman" w:cs="Times New Roman"/>
          <w:i w:val="0"/>
          <w:kern w:val="1"/>
          <w:sz w:val="24"/>
          <w:szCs w:val="24"/>
        </w:rPr>
        <w:t>50</w:t>
      </w:r>
      <w:r w:rsidRPr="00B84511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Зона сельскохозяйственных угодий (СХ-1)</w:t>
      </w:r>
      <w:bookmarkEnd w:id="33"/>
    </w:p>
    <w:p w:rsidR="005D7D60" w:rsidRPr="00FD0192" w:rsidRDefault="005D7D60" w:rsidP="005D7D60">
      <w:pPr>
        <w:spacing w:line="29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D0192">
        <w:rPr>
          <w:rFonts w:ascii="Times New Roman" w:hAnsi="Times New Roman"/>
          <w:sz w:val="24"/>
          <w:szCs w:val="24"/>
        </w:rPr>
        <w:t xml:space="preserve"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</w:t>
      </w:r>
      <w:r w:rsidRPr="00FD0192">
        <w:rPr>
          <w:rFonts w:ascii="Times New Roman" w:hAnsi="Times New Roman"/>
          <w:b/>
          <w:sz w:val="24"/>
          <w:szCs w:val="24"/>
        </w:rPr>
        <w:t>сельскохозяйственных угодий в составе земель сельскохозяйственного назначения</w:t>
      </w:r>
      <w:r w:rsidRPr="00FD0192">
        <w:rPr>
          <w:rFonts w:ascii="Times New Roman" w:hAnsi="Times New Roman"/>
          <w:sz w:val="24"/>
          <w:szCs w:val="24"/>
        </w:rPr>
        <w:t xml:space="preserve">, земельных участков, расположенных в границах особых экономических зон и территорий опережающего социально-экономического развития. </w:t>
      </w:r>
    </w:p>
    <w:p w:rsidR="00A86DA6" w:rsidRPr="00F32947" w:rsidRDefault="00A86DA6" w:rsidP="00A86DA6">
      <w:pPr>
        <w:spacing w:line="29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4" w:name="_Hlk1781600"/>
      <w:r w:rsidRPr="00F32947">
        <w:rPr>
          <w:rFonts w:ascii="Times New Roman" w:hAnsi="Times New Roman"/>
          <w:sz w:val="24"/>
          <w:szCs w:val="24"/>
        </w:rPr>
        <w:t xml:space="preserve">Примечание: </w:t>
      </w:r>
      <w:r>
        <w:rPr>
          <w:rFonts w:ascii="Times New Roman" w:hAnsi="Times New Roman"/>
          <w:sz w:val="24"/>
          <w:szCs w:val="24"/>
        </w:rPr>
        <w:t>В</w:t>
      </w:r>
      <w:r w:rsidRPr="00F32947">
        <w:rPr>
          <w:rFonts w:ascii="Times New Roman" w:hAnsi="Times New Roman"/>
          <w:sz w:val="24"/>
          <w:szCs w:val="24"/>
        </w:rPr>
        <w:t>иды разрешенного использования земельных участков находящихся в зоне СХ-1</w:t>
      </w:r>
      <w:r>
        <w:rPr>
          <w:rFonts w:ascii="Times New Roman" w:hAnsi="Times New Roman"/>
          <w:sz w:val="24"/>
          <w:szCs w:val="24"/>
        </w:rPr>
        <w:t>,</w:t>
      </w:r>
      <w:r w:rsidRPr="00F32947">
        <w:rPr>
          <w:rFonts w:ascii="Times New Roman" w:hAnsi="Times New Roman"/>
          <w:sz w:val="24"/>
          <w:szCs w:val="24"/>
        </w:rPr>
        <w:t xml:space="preserve"> в границах населенных пунктов</w:t>
      </w:r>
      <w:r>
        <w:rPr>
          <w:rFonts w:ascii="Times New Roman" w:hAnsi="Times New Roman"/>
          <w:sz w:val="24"/>
          <w:szCs w:val="24"/>
        </w:rPr>
        <w:t>,</w:t>
      </w:r>
      <w:r w:rsidRPr="00F32947">
        <w:rPr>
          <w:rFonts w:ascii="Times New Roman" w:hAnsi="Times New Roman"/>
          <w:sz w:val="24"/>
          <w:szCs w:val="24"/>
        </w:rPr>
        <w:t xml:space="preserve"> устанавливаются и определяются в соответствии с таблицей </w:t>
      </w:r>
      <w:r>
        <w:rPr>
          <w:rFonts w:ascii="Times New Roman" w:hAnsi="Times New Roman"/>
          <w:sz w:val="24"/>
          <w:szCs w:val="24"/>
        </w:rPr>
        <w:t>1а</w:t>
      </w:r>
      <w:r w:rsidRPr="00F32947">
        <w:rPr>
          <w:rFonts w:ascii="Times New Roman" w:hAnsi="Times New Roman"/>
          <w:sz w:val="24"/>
          <w:szCs w:val="24"/>
        </w:rPr>
        <w:t>.</w:t>
      </w:r>
    </w:p>
    <w:p w:rsidR="00A86DA6" w:rsidRPr="00F32947" w:rsidRDefault="00A86DA6" w:rsidP="00A86DA6">
      <w:pPr>
        <w:spacing w:line="290" w:lineRule="atLeast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F32947">
        <w:rPr>
          <w:rFonts w:ascii="Times New Roman" w:hAnsi="Times New Roman"/>
          <w:sz w:val="24"/>
          <w:szCs w:val="24"/>
        </w:rPr>
        <w:t>Таблица 1а.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558"/>
        <w:gridCol w:w="3967"/>
        <w:gridCol w:w="4397"/>
      </w:tblGrid>
      <w:tr w:rsidR="00A86DA6" w:rsidRPr="00F32947" w:rsidTr="004E2C36">
        <w:trPr>
          <w:trHeight w:val="304"/>
        </w:trPr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DA6" w:rsidRPr="00F32947" w:rsidRDefault="00A86DA6" w:rsidP="004E2C3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>Код. Основные виды разрешённого</w:t>
            </w:r>
          </w:p>
          <w:p w:rsidR="00A86DA6" w:rsidRPr="00F32947" w:rsidRDefault="00A86DA6" w:rsidP="004E2C3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DA6" w:rsidRPr="00F32947" w:rsidRDefault="00A86DA6" w:rsidP="004E2C3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>Код. Условно разрешённые</w:t>
            </w:r>
          </w:p>
          <w:p w:rsidR="00A86DA6" w:rsidRPr="00F32947" w:rsidRDefault="00A86DA6" w:rsidP="004E2C3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DA6" w:rsidRPr="00F32947" w:rsidRDefault="00A86DA6" w:rsidP="004E2C3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>Код. Вспомогательные виды</w:t>
            </w:r>
          </w:p>
          <w:p w:rsidR="00A86DA6" w:rsidRPr="00F32947" w:rsidRDefault="00A86DA6" w:rsidP="004E2C3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A86DA6" w:rsidRPr="00F32947" w:rsidTr="004E2C36">
        <w:trPr>
          <w:trHeight w:val="1046"/>
        </w:trPr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DA6" w:rsidRPr="00F32947" w:rsidRDefault="00A86DA6" w:rsidP="004E2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1.0 Сельскохозяйственное использование</w:t>
            </w:r>
            <w:r w:rsidRPr="00F32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DA6" w:rsidRPr="00F32947" w:rsidRDefault="00A86DA6" w:rsidP="004E2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32947">
              <w:rPr>
                <w:rFonts w:ascii="Times New Roman" w:hAnsi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  <w:p w:rsidR="00A86DA6" w:rsidRPr="00F32947" w:rsidRDefault="00A86DA6" w:rsidP="004E2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DA6" w:rsidRPr="00F32947" w:rsidRDefault="00A86DA6" w:rsidP="004E2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329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DA6" w:rsidRPr="00F32947" w:rsidRDefault="00A86DA6" w:rsidP="004E2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329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86DA6" w:rsidRPr="00F32947" w:rsidRDefault="00A86DA6" w:rsidP="0030613E">
      <w:pPr>
        <w:pStyle w:val="18"/>
        <w:numPr>
          <w:ilvl w:val="0"/>
          <w:numId w:val="2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spacing w:line="100" w:lineRule="atLeast"/>
        <w:ind w:left="0" w:firstLine="0"/>
        <w:jc w:val="both"/>
        <w:rPr>
          <w:rFonts w:cs="Times New Roman"/>
          <w:b/>
        </w:rPr>
      </w:pPr>
      <w:r w:rsidRPr="00F32947">
        <w:rPr>
          <w:rFonts w:cs="Times New Roman"/>
          <w:b/>
        </w:rPr>
        <w:lastRenderedPageBreak/>
        <w:t xml:space="preserve"> 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A86DA6" w:rsidRPr="00F32947" w:rsidRDefault="00A86DA6" w:rsidP="00A86DA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86DA6" w:rsidRPr="00F32947" w:rsidRDefault="00A86DA6" w:rsidP="00A86DA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F32947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A86DA6" w:rsidRPr="00F32947" w:rsidRDefault="00A86DA6" w:rsidP="00A86DA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2806"/>
        <w:gridCol w:w="2894"/>
        <w:gridCol w:w="9150"/>
      </w:tblGrid>
      <w:tr w:rsidR="00A86DA6" w:rsidRPr="00F32947" w:rsidTr="004E2C36">
        <w:trPr>
          <w:trHeight w:val="163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F32947" w:rsidRDefault="00A86DA6" w:rsidP="004E2C3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F32947" w:rsidRDefault="00A86DA6" w:rsidP="004E2C3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F32947" w:rsidRDefault="00A86DA6" w:rsidP="004E2C3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A86DA6" w:rsidRPr="00F32947" w:rsidTr="004E2C36">
        <w:trPr>
          <w:trHeight w:val="21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F32947" w:rsidRDefault="00A86DA6" w:rsidP="004E2C3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F32947" w:rsidRDefault="00A86DA6" w:rsidP="004E2C3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Сельскохозяйственное использование</w:t>
            </w: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F32947" w:rsidRDefault="00A86DA6" w:rsidP="004E2C3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Ведение сельского хозяйства.</w:t>
            </w:r>
          </w:p>
          <w:p w:rsidR="00A86DA6" w:rsidRPr="00F32947" w:rsidRDefault="00A86DA6" w:rsidP="004E2C3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кодами 1.1-1.18, в том числе размещение зданий и сооружений, используемых для хранения и переработки сельскохозяйственной продукции</w:t>
            </w:r>
          </w:p>
          <w:p w:rsidR="00A86DA6" w:rsidRPr="00F32947" w:rsidRDefault="00A86DA6" w:rsidP="004E2C3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Размеры земельных участков – не подлежат установлению.</w:t>
            </w:r>
          </w:p>
          <w:p w:rsidR="00A86DA6" w:rsidRPr="00F32947" w:rsidRDefault="00A86DA6" w:rsidP="004E2C3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Минимальный отступ от границ земельного участка – не подлежит установлению.</w:t>
            </w:r>
          </w:p>
          <w:p w:rsidR="00A86DA6" w:rsidRPr="00F32947" w:rsidRDefault="00A86DA6" w:rsidP="004E2C3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– не подлежит установлению.</w:t>
            </w:r>
          </w:p>
          <w:p w:rsidR="00A86DA6" w:rsidRPr="00F32947" w:rsidRDefault="00A86DA6" w:rsidP="004E2C3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6DA6" w:rsidRPr="00F32947" w:rsidRDefault="00A86DA6" w:rsidP="004E2C3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Параметры застройки:</w:t>
            </w:r>
          </w:p>
          <w:p w:rsidR="00A86DA6" w:rsidRPr="00F32947" w:rsidRDefault="00A86DA6" w:rsidP="004E2C3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Кз</w:t>
            </w:r>
            <w:proofErr w:type="spellEnd"/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) – не подлежит установлению</w:t>
            </w:r>
          </w:p>
          <w:p w:rsidR="00A86DA6" w:rsidRPr="00F32947" w:rsidRDefault="00A86DA6" w:rsidP="004E2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Кпз</w:t>
            </w:r>
            <w:proofErr w:type="spellEnd"/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) – не подлежит установлению</w:t>
            </w:r>
          </w:p>
          <w:p w:rsidR="00A86DA6" w:rsidRPr="00F32947" w:rsidRDefault="00A86DA6" w:rsidP="004E2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A6" w:rsidRPr="00F32947" w:rsidTr="004E2C36">
        <w:trPr>
          <w:trHeight w:val="21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F32947" w:rsidRDefault="00A86DA6" w:rsidP="004E2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3294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F32947" w:rsidRDefault="00A86DA6" w:rsidP="004E2C3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hAnsi="Times New Roman"/>
                <w:sz w:val="24"/>
                <w:szCs w:val="24"/>
              </w:rPr>
              <w:t>Земельные участки (территории ) общего пользования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F32947" w:rsidRDefault="00A86DA6" w:rsidP="004E2C3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A86DA6" w:rsidRPr="00F32947" w:rsidRDefault="00A86DA6" w:rsidP="004E2C3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6DA6" w:rsidRPr="00F32947" w:rsidRDefault="00A86DA6" w:rsidP="004E2C3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Размеры земельных участков – не подлежат установлению.</w:t>
            </w:r>
          </w:p>
          <w:p w:rsidR="00A86DA6" w:rsidRPr="00F32947" w:rsidRDefault="00A86DA6" w:rsidP="004E2C3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Минимальный отступ от границ земельного участка – не подлежит установлению.</w:t>
            </w:r>
          </w:p>
          <w:p w:rsidR="00A86DA6" w:rsidRPr="00F32947" w:rsidRDefault="00A86DA6" w:rsidP="004E2C3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– не подлежит установлению.</w:t>
            </w:r>
          </w:p>
          <w:p w:rsidR="00A86DA6" w:rsidRPr="00F32947" w:rsidRDefault="00A86DA6" w:rsidP="004E2C3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6DA6" w:rsidRPr="00F32947" w:rsidRDefault="00A86DA6" w:rsidP="004E2C3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Параметры застройки:</w:t>
            </w:r>
          </w:p>
          <w:p w:rsidR="00A86DA6" w:rsidRPr="00F32947" w:rsidRDefault="00A86DA6" w:rsidP="004E2C3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Кз</w:t>
            </w:r>
            <w:proofErr w:type="spellEnd"/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) – не подлежит установлению</w:t>
            </w:r>
          </w:p>
          <w:p w:rsidR="00A86DA6" w:rsidRPr="00F32947" w:rsidRDefault="00A86DA6" w:rsidP="004E2C3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Кпз</w:t>
            </w:r>
            <w:proofErr w:type="spellEnd"/>
            <w:r w:rsidRPr="00F32947">
              <w:rPr>
                <w:rFonts w:ascii="Times New Roman" w:eastAsia="Times New Roman" w:hAnsi="Times New Roman"/>
                <w:sz w:val="24"/>
                <w:szCs w:val="24"/>
              </w:rPr>
              <w:t>) – не подлежит установлению</w:t>
            </w:r>
          </w:p>
          <w:p w:rsidR="00A86DA6" w:rsidRPr="00F32947" w:rsidRDefault="00A86DA6" w:rsidP="004E2C3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6DA6" w:rsidRDefault="00A86DA6" w:rsidP="00A86DA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86DA6" w:rsidRDefault="00A86DA6" w:rsidP="00A86DA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86DA6" w:rsidRPr="00D36495" w:rsidRDefault="00A86DA6" w:rsidP="00A86DA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5" w:name="_Hlk1781445"/>
      <w:r w:rsidRPr="00D36495">
        <w:rPr>
          <w:rFonts w:ascii="Times New Roman" w:hAnsi="Times New Roman"/>
          <w:sz w:val="24"/>
          <w:szCs w:val="24"/>
        </w:rPr>
        <w:t>Примечание:</w:t>
      </w:r>
    </w:p>
    <w:p w:rsidR="00A86DA6" w:rsidRDefault="00A86DA6" w:rsidP="0030613E">
      <w:pPr>
        <w:pStyle w:val="aff6"/>
        <w:widowControl w:val="0"/>
        <w:numPr>
          <w:ilvl w:val="0"/>
          <w:numId w:val="2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</w:t>
      </w:r>
      <w:r>
        <w:rPr>
          <w:rFonts w:ascii="Times New Roman" w:hAnsi="Times New Roman"/>
          <w:sz w:val="24"/>
          <w:szCs w:val="24"/>
          <w:lang w:eastAsia="ru-RU"/>
        </w:rPr>
        <w:t>оительства, находящихся в зоне СХ</w:t>
      </w:r>
      <w:r w:rsidRPr="00D36495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D36495">
        <w:rPr>
          <w:rFonts w:ascii="Times New Roman" w:hAnsi="Times New Roman"/>
          <w:sz w:val="24"/>
          <w:szCs w:val="24"/>
          <w:lang w:eastAsia="ru-RU"/>
        </w:rPr>
        <w:t xml:space="preserve">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D36495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D36495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2570E0" w:rsidRDefault="002570E0" w:rsidP="002570E0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pStyle w:val="2"/>
        <w:spacing w:before="0" w:after="0"/>
        <w:rPr>
          <w:rFonts w:ascii="Times New Roman" w:hAnsi="Times New Roman" w:cs="Times New Roman"/>
          <w:i w:val="0"/>
          <w:kern w:val="2"/>
          <w:sz w:val="24"/>
          <w:szCs w:val="24"/>
        </w:rPr>
      </w:pPr>
      <w:bookmarkStart w:id="36" w:name="_Toc3998896"/>
      <w:bookmarkStart w:id="37" w:name="_Toc532833487"/>
      <w:bookmarkStart w:id="38" w:name="_Toc4002890"/>
      <w:r>
        <w:rPr>
          <w:rFonts w:ascii="Times New Roman" w:hAnsi="Times New Roman" w:cs="Times New Roman"/>
          <w:i w:val="0"/>
          <w:kern w:val="2"/>
          <w:sz w:val="24"/>
          <w:szCs w:val="24"/>
        </w:rPr>
        <w:t>Статья 5</w:t>
      </w:r>
      <w:r>
        <w:rPr>
          <w:rFonts w:ascii="Times New Roman" w:hAnsi="Times New Roman" w:cs="Times New Roman"/>
          <w:i w:val="0"/>
          <w:kern w:val="2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kern w:val="2"/>
          <w:sz w:val="24"/>
          <w:szCs w:val="24"/>
        </w:rPr>
        <w:t xml:space="preserve"> Зона сельскохозяйственного использования (СХ-1-1)</w:t>
      </w:r>
      <w:bookmarkEnd w:id="36"/>
      <w:bookmarkEnd w:id="37"/>
      <w:bookmarkEnd w:id="38"/>
    </w:p>
    <w:p w:rsidR="002570E0" w:rsidRDefault="002570E0" w:rsidP="002570E0">
      <w:pPr>
        <w:rPr>
          <w:lang w:eastAsia="ru-RU"/>
        </w:rPr>
      </w:pPr>
    </w:p>
    <w:p w:rsidR="002570E0" w:rsidRDefault="002570E0" w:rsidP="002570E0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2570E0" w:rsidRDefault="002570E0" w:rsidP="002570E0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925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560"/>
        <w:gridCol w:w="3970"/>
        <w:gridCol w:w="4395"/>
      </w:tblGrid>
      <w:tr w:rsidR="002570E0" w:rsidTr="002570E0">
        <w:trPr>
          <w:trHeight w:val="304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Код. Основные виды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разрешённого</w:t>
            </w:r>
            <w:proofErr w:type="gramEnd"/>
          </w:p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2570E0" w:rsidTr="002570E0">
        <w:trPr>
          <w:trHeight w:val="1046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 Сельскохозяйственное использование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13.2 Ведение садоводства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0E0" w:rsidRDefault="002570E0" w:rsidP="002570E0">
            <w:pPr>
              <w:pStyle w:val="aff6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70E0" w:rsidRDefault="002570E0" w:rsidP="002570E0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0E0" w:rsidRDefault="002570E0" w:rsidP="002570E0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1. 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2570E0" w:rsidRDefault="002570E0" w:rsidP="00257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257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2570E0" w:rsidRDefault="002570E0" w:rsidP="00257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08"/>
        <w:gridCol w:w="2544"/>
        <w:gridCol w:w="9498"/>
      </w:tblGrid>
      <w:tr w:rsidR="002570E0" w:rsidTr="002570E0">
        <w:trPr>
          <w:trHeight w:val="163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2570E0" w:rsidTr="002570E0">
        <w:trPr>
          <w:trHeight w:val="2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сельского хозяйства.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кодами 1.1-1.18, в том числе размещение зданий и сооружений, используемых для хранения и переработки сельскохозяйственной продукции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</w:tc>
      </w:tr>
      <w:tr w:rsidR="002570E0" w:rsidTr="002570E0">
        <w:trPr>
          <w:trHeight w:val="2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застройки земельного участка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70E0" w:rsidRDefault="002570E0" w:rsidP="00257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257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2570E0" w:rsidRDefault="002570E0" w:rsidP="00257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30"/>
        <w:gridCol w:w="2488"/>
        <w:gridCol w:w="9532"/>
      </w:tblGrid>
      <w:tr w:rsidR="002570E0" w:rsidTr="002570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2570E0" w:rsidTr="002570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Ведение садоводства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деятельности, связанной с выращиванием плодовых, ягодных, овощных, бахчевых или иных 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сооружений.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0,06 га;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0,12 га;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размещение садового дома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садового дома по красной линии улиц.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расстояние от границ соседнего земельного участка по санитарно-бытовым условиям до:</w:t>
            </w:r>
          </w:p>
          <w:p w:rsidR="002570E0" w:rsidRDefault="002570E0" w:rsidP="002570E0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строения – 3 м;</w:t>
            </w:r>
          </w:p>
          <w:p w:rsidR="002570E0" w:rsidRDefault="002570E0" w:rsidP="002570E0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постройки для содержания скота и птицы – 4 м;</w:t>
            </w:r>
          </w:p>
          <w:p w:rsidR="002570E0" w:rsidRDefault="002570E0" w:rsidP="002570E0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других построек (сарай, баня, автостоянка и др.) – 3 м;</w:t>
            </w:r>
          </w:p>
          <w:p w:rsidR="002570E0" w:rsidRDefault="002570E0" w:rsidP="002570E0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стволов высокорослых деревьев – 4 м;</w:t>
            </w:r>
          </w:p>
          <w:p w:rsidR="002570E0" w:rsidRDefault="002570E0" w:rsidP="002570E0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стволов среднерослых деревьев – 2 м;</w:t>
            </w:r>
          </w:p>
          <w:p w:rsidR="002570E0" w:rsidRDefault="002570E0" w:rsidP="002570E0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кустарников – 1 м.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основных строений до отдельно стоящих хозяйственных и прочих строений –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требованиями действующих СП, СНиП, СанПиН, технического регламента о требованиях пожарной безопасности.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2, включая мансардный этаж;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0,2</w:t>
            </w:r>
          </w:p>
          <w:p w:rsidR="002570E0" w:rsidRDefault="00257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0,4</w:t>
            </w:r>
          </w:p>
        </w:tc>
      </w:tr>
    </w:tbl>
    <w:p w:rsidR="002570E0" w:rsidRDefault="002570E0" w:rsidP="00257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257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257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2570E0" w:rsidRDefault="002570E0" w:rsidP="00257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31"/>
        <w:gridCol w:w="2292"/>
        <w:gridCol w:w="9727"/>
      </w:tblGrid>
      <w:tr w:rsidR="002570E0" w:rsidTr="002570E0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2570E0" w:rsidTr="002570E0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E0" w:rsidRDefault="002570E0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2570E0" w:rsidRDefault="002570E0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2570E0" w:rsidRDefault="002570E0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котельных – 0.7 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Станции водоподготовки – 1га;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гаражей и мастерских для обслуживания уборочной и аварийной техники –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зданий или помещений, предназначенных для приема физических и юридических лиц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связи с предоставлением им коммунальных услуг– 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2570E0" w:rsidRDefault="00257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газораспределительных пунктов –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70E0" w:rsidRDefault="002570E0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установлению;</w:t>
            </w:r>
          </w:p>
          <w:p w:rsidR="002570E0" w:rsidRDefault="002570E0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</w:p>
          <w:p w:rsidR="002570E0" w:rsidRDefault="002570E0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2570E0" w:rsidRDefault="002570E0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2570E0" w:rsidRDefault="002570E0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2570E0" w:rsidRDefault="002570E0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2570E0" w:rsidRDefault="002570E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– не подлежит установлению; </w:t>
            </w:r>
          </w:p>
          <w:p w:rsidR="002570E0" w:rsidRDefault="002570E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не подлежит установлению.</w:t>
            </w:r>
          </w:p>
        </w:tc>
      </w:tr>
    </w:tbl>
    <w:p w:rsidR="002570E0" w:rsidRDefault="002570E0" w:rsidP="002570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2570E0" w:rsidRDefault="002570E0" w:rsidP="002570E0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1.Ограничения использования земельных участков и объектов капитального строительства, находящихся в зоне СХ-1-1 и расположенных в границах зон с особыми условиями использования территории, устанавливаются в соответствии со статьями Части V настоящих Правил.</w:t>
      </w:r>
    </w:p>
    <w:p w:rsidR="002570E0" w:rsidRDefault="002570E0" w:rsidP="002570E0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2570E0" w:rsidRPr="002570E0" w:rsidRDefault="002570E0" w:rsidP="002570E0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34"/>
    <w:bookmarkEnd w:id="35"/>
    <w:p w:rsidR="00E04D03" w:rsidRDefault="00E04D03" w:rsidP="00BF19D6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</w:p>
    <w:p w:rsidR="002570E0" w:rsidRDefault="002570E0" w:rsidP="002570E0">
      <w:pPr>
        <w:rPr>
          <w:lang w:eastAsia="ru-RU"/>
        </w:rPr>
      </w:pPr>
    </w:p>
    <w:p w:rsidR="002570E0" w:rsidRDefault="002570E0" w:rsidP="002570E0">
      <w:pPr>
        <w:rPr>
          <w:lang w:eastAsia="ru-RU"/>
        </w:rPr>
      </w:pPr>
    </w:p>
    <w:p w:rsidR="002570E0" w:rsidRDefault="002570E0" w:rsidP="002570E0">
      <w:pPr>
        <w:rPr>
          <w:lang w:eastAsia="ru-RU"/>
        </w:rPr>
      </w:pPr>
    </w:p>
    <w:p w:rsidR="002570E0" w:rsidRDefault="002570E0" w:rsidP="002570E0">
      <w:pPr>
        <w:rPr>
          <w:lang w:eastAsia="ru-RU"/>
        </w:rPr>
      </w:pPr>
    </w:p>
    <w:p w:rsidR="002570E0" w:rsidRPr="002570E0" w:rsidRDefault="002570E0" w:rsidP="002570E0">
      <w:pPr>
        <w:rPr>
          <w:lang w:eastAsia="ru-RU"/>
        </w:rPr>
      </w:pPr>
    </w:p>
    <w:p w:rsidR="00412648" w:rsidRDefault="00412648" w:rsidP="00BF19D6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39" w:name="_Toc4002891"/>
      <w:r w:rsidRPr="00BF19D6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>Статья 5</w:t>
      </w:r>
      <w:r w:rsidR="002570E0">
        <w:rPr>
          <w:rFonts w:ascii="Times New Roman" w:hAnsi="Times New Roman" w:cs="Times New Roman"/>
          <w:i w:val="0"/>
          <w:kern w:val="1"/>
          <w:sz w:val="24"/>
          <w:szCs w:val="24"/>
        </w:rPr>
        <w:t>2</w:t>
      </w:r>
      <w:r w:rsidRPr="00BF19D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</w:t>
      </w:r>
      <w:r w:rsidR="005D7D60" w:rsidRPr="005D7D60">
        <w:rPr>
          <w:rFonts w:ascii="Times New Roman" w:hAnsi="Times New Roman" w:cs="Times New Roman"/>
          <w:i w:val="0"/>
          <w:kern w:val="1"/>
          <w:sz w:val="24"/>
          <w:szCs w:val="24"/>
        </w:rPr>
        <w:t>Зона, занятая объектами сельскохозяйственного назначения</w:t>
      </w:r>
      <w:r w:rsidR="005D7D60" w:rsidRPr="00BF19D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</w:t>
      </w:r>
      <w:r w:rsidRPr="00BF19D6">
        <w:rPr>
          <w:rFonts w:ascii="Times New Roman" w:hAnsi="Times New Roman" w:cs="Times New Roman"/>
          <w:i w:val="0"/>
          <w:kern w:val="1"/>
          <w:sz w:val="24"/>
          <w:szCs w:val="24"/>
        </w:rPr>
        <w:t>(СХ-</w:t>
      </w:r>
      <w:r w:rsidR="005D7D60">
        <w:rPr>
          <w:rFonts w:ascii="Times New Roman" w:hAnsi="Times New Roman" w:cs="Times New Roman"/>
          <w:i w:val="0"/>
          <w:kern w:val="1"/>
          <w:sz w:val="24"/>
          <w:szCs w:val="24"/>
        </w:rPr>
        <w:t>2</w:t>
      </w:r>
      <w:r w:rsidRPr="00BF19D6">
        <w:rPr>
          <w:rFonts w:ascii="Times New Roman" w:hAnsi="Times New Roman" w:cs="Times New Roman"/>
          <w:i w:val="0"/>
          <w:kern w:val="1"/>
          <w:sz w:val="24"/>
          <w:szCs w:val="24"/>
        </w:rPr>
        <w:t>)</w:t>
      </w:r>
      <w:bookmarkEnd w:id="39"/>
    </w:p>
    <w:p w:rsidR="00BF19D6" w:rsidRPr="00BF19D6" w:rsidRDefault="00BF19D6" w:rsidP="00BF19D6">
      <w:pPr>
        <w:rPr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559"/>
        <w:gridCol w:w="3969"/>
        <w:gridCol w:w="4394"/>
      </w:tblGrid>
      <w:tr w:rsidR="00412648" w:rsidRPr="00D36495" w:rsidTr="00412648">
        <w:trPr>
          <w:trHeight w:val="304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648" w:rsidRPr="00D36495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412648" w:rsidRPr="00D36495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648" w:rsidRPr="00D36495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412648" w:rsidRPr="00D36495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648" w:rsidRPr="00D36495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412648" w:rsidRPr="00D36495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412648" w:rsidRPr="00D36495" w:rsidTr="00412648">
        <w:trPr>
          <w:trHeight w:val="1046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 Сельскохозяйственное использование</w:t>
            </w: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2648" w:rsidRPr="00D36495" w:rsidRDefault="00412648" w:rsidP="005D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 Земельные участки </w:t>
            </w:r>
            <w:r w:rsidR="005D7D60">
              <w:rPr>
                <w:rFonts w:ascii="Times New Roman" w:hAnsi="Times New Roman"/>
                <w:sz w:val="24"/>
                <w:szCs w:val="24"/>
                <w:lang w:eastAsia="ru-RU"/>
              </w:rPr>
              <w:t>(территории) общего 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2648" w:rsidRPr="00D36495" w:rsidRDefault="00792EFE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6FF" w:rsidRPr="00D36495" w:rsidRDefault="00E256FF" w:rsidP="0035156C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6FF" w:rsidRPr="00D36495" w:rsidRDefault="00E256FF" w:rsidP="0030613E">
      <w:pPr>
        <w:pStyle w:val="aff6"/>
        <w:widowControl w:val="0"/>
        <w:numPr>
          <w:ilvl w:val="0"/>
          <w:numId w:val="17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495">
        <w:rPr>
          <w:rFonts w:ascii="Times New Roman" w:hAnsi="Times New Roman"/>
          <w:b/>
          <w:sz w:val="24"/>
          <w:szCs w:val="24"/>
          <w:lang w:eastAsia="ru-RU"/>
        </w:rPr>
        <w:t xml:space="preserve"> 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412648" w:rsidRPr="00D36495" w:rsidRDefault="00412648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08"/>
        <w:gridCol w:w="2544"/>
        <w:gridCol w:w="9498"/>
      </w:tblGrid>
      <w:tr w:rsidR="00412648" w:rsidRPr="00D36495" w:rsidTr="00BF19D6">
        <w:trPr>
          <w:trHeight w:val="163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8" w:rsidRPr="00D36495" w:rsidRDefault="0041264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8" w:rsidRPr="00D36495" w:rsidRDefault="0041264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8" w:rsidRPr="00D36495" w:rsidRDefault="0041264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412648" w:rsidRPr="00D36495" w:rsidTr="00BF19D6">
        <w:trPr>
          <w:trHeight w:val="2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8" w:rsidRPr="00D36495" w:rsidRDefault="0041264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8" w:rsidRPr="00D36495" w:rsidRDefault="00412648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8" w:rsidRPr="00D36495" w:rsidRDefault="00412648" w:rsidP="00412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сельского хозяйства.</w:t>
            </w:r>
          </w:p>
          <w:p w:rsidR="00412648" w:rsidRPr="00D36495" w:rsidRDefault="00412648" w:rsidP="00412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кодами 1.1-1.18, в том числе размещение зданий и сооружений, используемых для хранения и переработки сельскохозяйственной продукции</w:t>
            </w:r>
          </w:p>
          <w:p w:rsidR="00412648" w:rsidRPr="00D36495" w:rsidRDefault="00412648" w:rsidP="00412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412648" w:rsidRPr="00D36495" w:rsidRDefault="00412648" w:rsidP="00412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412648" w:rsidRPr="00D36495" w:rsidRDefault="00412648" w:rsidP="00412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412648" w:rsidRPr="00D36495" w:rsidRDefault="00412648" w:rsidP="00412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648" w:rsidRPr="00D36495" w:rsidRDefault="00412648" w:rsidP="00412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2648" w:rsidRPr="00D36495" w:rsidRDefault="00412648" w:rsidP="00412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412648" w:rsidRPr="00D36495" w:rsidRDefault="00412648" w:rsidP="00412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412648" w:rsidRPr="00D36495" w:rsidRDefault="00412648" w:rsidP="00412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648" w:rsidRPr="00D36495" w:rsidTr="00BF19D6">
        <w:trPr>
          <w:trHeight w:val="2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8" w:rsidRPr="00D36495" w:rsidRDefault="0041264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8" w:rsidRPr="00D36495" w:rsidRDefault="00412648" w:rsidP="00351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 ) общего пользования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8" w:rsidRPr="00D36495" w:rsidRDefault="0041264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412648" w:rsidRPr="00D36495" w:rsidRDefault="0041264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648" w:rsidRPr="00D36495" w:rsidRDefault="0041264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412648" w:rsidRPr="00D36495" w:rsidRDefault="0041264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412648" w:rsidRPr="00D36495" w:rsidRDefault="0041264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412648" w:rsidRPr="00D36495" w:rsidRDefault="0041264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648" w:rsidRPr="00D36495" w:rsidRDefault="0041264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412648" w:rsidRPr="00D36495" w:rsidRDefault="0041264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412648" w:rsidRPr="00D36495" w:rsidRDefault="00412648" w:rsidP="00351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не подлежит установлению</w:t>
            </w:r>
          </w:p>
          <w:p w:rsidR="00412648" w:rsidRPr="00D36495" w:rsidRDefault="00412648" w:rsidP="00351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FF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D60" w:rsidRDefault="005D7D60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412648" w:rsidRPr="00D36495" w:rsidRDefault="00412648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30"/>
        <w:gridCol w:w="2488"/>
        <w:gridCol w:w="9532"/>
      </w:tblGrid>
      <w:tr w:rsidR="00412648" w:rsidRPr="00D36495" w:rsidTr="0041264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8" w:rsidRPr="00D36495" w:rsidRDefault="0041264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8" w:rsidRPr="00D36495" w:rsidRDefault="0041264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8" w:rsidRPr="00D36495" w:rsidRDefault="0041264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412648" w:rsidRPr="00D36495" w:rsidTr="0041264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8" w:rsidRPr="00D36495" w:rsidRDefault="00792EFE" w:rsidP="00D364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8" w:rsidRPr="00D36495" w:rsidRDefault="00792EFE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8" w:rsidRPr="00D36495" w:rsidRDefault="00792EFE" w:rsidP="00252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56FF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0E0" w:rsidRDefault="002570E0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36495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lastRenderedPageBreak/>
        <w:t>Вспомогательные виды разрешенного использования</w:t>
      </w:r>
    </w:p>
    <w:p w:rsidR="00412648" w:rsidRPr="00D36495" w:rsidRDefault="00412648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31"/>
        <w:gridCol w:w="2292"/>
        <w:gridCol w:w="9727"/>
      </w:tblGrid>
      <w:tr w:rsidR="00412648" w:rsidRPr="00D36495" w:rsidTr="00412648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8" w:rsidRPr="00D36495" w:rsidRDefault="0041264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8" w:rsidRPr="00D36495" w:rsidRDefault="0041264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8" w:rsidRPr="00D36495" w:rsidRDefault="00412648" w:rsidP="00351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95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412648" w:rsidRPr="00D36495" w:rsidTr="00412648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49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8" w:rsidRPr="00D36495" w:rsidRDefault="0041264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412648" w:rsidRPr="00D36495" w:rsidRDefault="0041264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котельных – 0.7 га ) ;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Станции водоподготовки – 1га );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гаражей и мастерских для обслуживания уборочной и аварийной техники – 300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зданий или помещений, предназначенных для приема физических и юридических лиц в связи с предоставлением им коммунальных услуг– 400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412648" w:rsidRPr="00D36495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Для газораспределительных пунктов – 6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2648" w:rsidRPr="00D36495" w:rsidRDefault="0041264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412648" w:rsidRPr="00D36495" w:rsidRDefault="0041264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t xml:space="preserve">В условиях сложившейся застройки допускается реконструкция объектов капитального </w:t>
            </w:r>
            <w:r w:rsidR="00CE17A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строительства в границах существующей площади застройки.</w:t>
            </w:r>
          </w:p>
          <w:p w:rsidR="00412648" w:rsidRPr="00D36495" w:rsidRDefault="0041264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412648" w:rsidRPr="00D36495" w:rsidRDefault="0041264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412648" w:rsidRPr="00D36495" w:rsidRDefault="00412648" w:rsidP="00D3649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412648" w:rsidRPr="00D36495" w:rsidRDefault="00412648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) – не подлежит установлению; </w:t>
            </w:r>
          </w:p>
          <w:p w:rsidR="00412648" w:rsidRPr="00D36495" w:rsidRDefault="00412648" w:rsidP="00D364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>) – не подлежит установлению.</w:t>
            </w:r>
          </w:p>
        </w:tc>
      </w:tr>
    </w:tbl>
    <w:p w:rsidR="00E256FF" w:rsidRPr="00D36495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E256FF" w:rsidRPr="00D36495" w:rsidRDefault="00E256FF" w:rsidP="0030613E">
      <w:pPr>
        <w:pStyle w:val="aff6"/>
        <w:widowControl w:val="0"/>
        <w:numPr>
          <w:ilvl w:val="0"/>
          <w:numId w:val="18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строит</w:t>
      </w:r>
      <w:r w:rsidR="005D7D60">
        <w:rPr>
          <w:rFonts w:ascii="Times New Roman" w:hAnsi="Times New Roman"/>
          <w:sz w:val="24"/>
          <w:szCs w:val="24"/>
          <w:lang w:eastAsia="ru-RU"/>
        </w:rPr>
        <w:t>ельства, находящихся в зоне СХ-2</w:t>
      </w:r>
      <w:r w:rsidRPr="00D36495">
        <w:rPr>
          <w:rFonts w:ascii="Times New Roman" w:hAnsi="Times New Roman"/>
          <w:sz w:val="24"/>
          <w:szCs w:val="24"/>
          <w:lang w:eastAsia="ru-RU"/>
        </w:rPr>
        <w:t xml:space="preserve"> и расположенных в границах зон с особыми условиями использования территории, устанавливаются в соответствии со статьями Части V настоящих Правил.</w:t>
      </w:r>
    </w:p>
    <w:p w:rsidR="00360F5A" w:rsidRDefault="00360F5A" w:rsidP="0030613E">
      <w:pPr>
        <w:pStyle w:val="aff6"/>
        <w:widowControl w:val="0"/>
        <w:numPr>
          <w:ilvl w:val="0"/>
          <w:numId w:val="18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383C25" w:rsidRPr="00D36495" w:rsidRDefault="00383C25" w:rsidP="0035156C">
      <w:pPr>
        <w:pStyle w:val="aff6"/>
        <w:widowControl w:val="0"/>
        <w:tabs>
          <w:tab w:val="left" w:pos="18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rPr>
          <w:rFonts w:ascii="Times New Roman" w:hAnsi="Times New Roman"/>
          <w:sz w:val="24"/>
          <w:szCs w:val="24"/>
          <w:lang w:eastAsia="ru-RU"/>
        </w:rPr>
      </w:pPr>
    </w:p>
    <w:p w:rsidR="00E256FF" w:rsidRPr="00BF19D6" w:rsidRDefault="00383C25" w:rsidP="00BF19D6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40" w:name="_Toc494887952"/>
      <w:bookmarkStart w:id="41" w:name="_Toc494888411"/>
      <w:bookmarkStart w:id="42" w:name="_Toc4002892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B84511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2570E0">
        <w:rPr>
          <w:rFonts w:ascii="Times New Roman" w:hAnsi="Times New Roman" w:cs="Times New Roman"/>
          <w:i w:val="0"/>
          <w:kern w:val="1"/>
          <w:sz w:val="24"/>
          <w:szCs w:val="24"/>
        </w:rPr>
        <w:t>3</w:t>
      </w:r>
      <w:r w:rsidR="00E256FF"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Зона водных объектов (ВО)</w:t>
      </w:r>
      <w:bookmarkEnd w:id="40"/>
      <w:bookmarkEnd w:id="41"/>
      <w:bookmarkEnd w:id="42"/>
    </w:p>
    <w:p w:rsidR="00E256FF" w:rsidRPr="00D36495" w:rsidRDefault="00E256FF" w:rsidP="0035156C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t xml:space="preserve">1. Зоны водных объектов включают в себя участки территории </w:t>
      </w:r>
      <w:r w:rsidR="00002B05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D36495">
        <w:rPr>
          <w:rFonts w:ascii="Times New Roman" w:hAnsi="Times New Roman"/>
          <w:sz w:val="24"/>
          <w:szCs w:val="24"/>
          <w:lang w:eastAsia="ru-RU"/>
        </w:rPr>
        <w:t>, на которых расположены природные или искусственные водоемы, водотоки либо иные объекты, постоянное или временное сосредоточение вод в которых имеет характерные формы или признаки водного режима (изменение во времени уровней, расхода и объема воды в водном объекте).</w:t>
      </w:r>
    </w:p>
    <w:p w:rsidR="00E256FF" w:rsidRPr="00D36495" w:rsidRDefault="00E256FF" w:rsidP="0035156C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  <w:lang w:eastAsia="ru-RU"/>
        </w:rPr>
        <w:t>2. Регламенты для земель водного фонда не устанавливаются в соответствии с п. 6 ст. 36 Градостроительного кодекса Российской Федерации.</w:t>
      </w:r>
    </w:p>
    <w:p w:rsidR="00E256FF" w:rsidRDefault="00E256FF" w:rsidP="00351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3" w:name="_Toc416785903"/>
    </w:p>
    <w:p w:rsidR="00ED42D1" w:rsidRDefault="00ED42D1" w:rsidP="00351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2D1" w:rsidRPr="00ED42D1" w:rsidRDefault="00ED42D1" w:rsidP="00ED42D1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44" w:name="_Toc500541939"/>
      <w:bookmarkStart w:id="45" w:name="_Toc4002893"/>
      <w:r w:rsidRPr="00ED42D1">
        <w:rPr>
          <w:rFonts w:ascii="Times New Roman" w:hAnsi="Times New Roman" w:cs="Times New Roman"/>
          <w:i w:val="0"/>
          <w:kern w:val="1"/>
          <w:sz w:val="24"/>
          <w:szCs w:val="24"/>
        </w:rPr>
        <w:t>Статья 5</w:t>
      </w:r>
      <w:r w:rsidR="002570E0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Pr="00ED42D1">
        <w:rPr>
          <w:rFonts w:ascii="Times New Roman" w:hAnsi="Times New Roman" w:cs="Times New Roman"/>
          <w:i w:val="0"/>
          <w:kern w:val="1"/>
          <w:sz w:val="24"/>
          <w:szCs w:val="24"/>
        </w:rPr>
        <w:t>. Территории общего пользования (ТО)</w:t>
      </w:r>
      <w:bookmarkEnd w:id="44"/>
      <w:bookmarkEnd w:id="45"/>
    </w:p>
    <w:p w:rsidR="00ED42D1" w:rsidRPr="00ED42D1" w:rsidRDefault="00ED42D1" w:rsidP="00ED42D1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ED42D1">
        <w:rPr>
          <w:rFonts w:ascii="Times New Roman" w:hAnsi="Times New Roman"/>
          <w:sz w:val="24"/>
          <w:szCs w:val="24"/>
          <w:lang w:eastAsia="ru-RU"/>
        </w:rPr>
        <w:t>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которыми пользуется неограниченный круг лиц, границы которых отображаются в проектах планировки территории посредством красных линий, могут включаться в состав различных территориальных зон.</w:t>
      </w:r>
    </w:p>
    <w:p w:rsidR="00ED42D1" w:rsidRPr="00ED42D1" w:rsidRDefault="00ED42D1" w:rsidP="00ED42D1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ED42D1">
        <w:rPr>
          <w:rFonts w:ascii="Times New Roman" w:hAnsi="Times New Roman"/>
          <w:sz w:val="24"/>
          <w:szCs w:val="24"/>
          <w:lang w:eastAsia="ru-RU"/>
        </w:rPr>
        <w:t>Регламенты для территорий общего пользования в соответствии с пунктом 2 статьи 36 Градостроительного кодекса Российской Федерации не устанавливаются.</w:t>
      </w:r>
    </w:p>
    <w:p w:rsidR="00ED42D1" w:rsidRPr="00ED42D1" w:rsidRDefault="00ED42D1" w:rsidP="00ED42D1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ED42D1">
        <w:rPr>
          <w:rFonts w:ascii="Times New Roman" w:hAnsi="Times New Roman"/>
          <w:sz w:val="24"/>
          <w:szCs w:val="24"/>
          <w:lang w:eastAsia="ru-RU"/>
        </w:rPr>
        <w:t xml:space="preserve">Регулирование градостроительной деятельности  для территорий общего пользования в границах коридоров красных линий должно осуществляться в соответствии с Проектом планировки  и межевания улично-дорожной  сети и территорий общественного пользования. </w:t>
      </w:r>
    </w:p>
    <w:p w:rsidR="00ED42D1" w:rsidRPr="00D36495" w:rsidRDefault="00ED42D1" w:rsidP="00351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D42D1" w:rsidRPr="00D36495" w:rsidSect="00E256FF">
          <w:pgSz w:w="16838" w:h="11906" w:orient="landscape"/>
          <w:pgMar w:top="1280" w:right="1134" w:bottom="850" w:left="1134" w:header="708" w:footer="0" w:gutter="0"/>
          <w:cols w:space="708"/>
          <w:docGrid w:linePitch="360"/>
        </w:sectPr>
      </w:pPr>
    </w:p>
    <w:p w:rsidR="00E256FF" w:rsidRPr="00D36495" w:rsidRDefault="00E256FF" w:rsidP="0035156C">
      <w:pPr>
        <w:pStyle w:val="2"/>
        <w:spacing w:before="0" w:after="0"/>
        <w:ind w:left="-24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46" w:name="_Toc494887953"/>
      <w:bookmarkStart w:id="47" w:name="_Toc494888412"/>
      <w:bookmarkStart w:id="48" w:name="_Toc4002894"/>
      <w:bookmarkEnd w:id="43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>ЧАСТЬ V. РЕГУЛИРОВАНИЕ ЗЕМЛЕПОЛЬЗОВАНИЯ И ЗАСТРОЙКИ В ЗОНАХ С ОСОБЫМИ УСЛОВИЯМИ ИСПОЛЬЗОВАНИЯ ТЕРРИТОРИЙ</w:t>
      </w:r>
      <w:bookmarkEnd w:id="46"/>
      <w:bookmarkEnd w:id="47"/>
      <w:bookmarkEnd w:id="48"/>
    </w:p>
    <w:p w:rsidR="00E256FF" w:rsidRPr="00D36495" w:rsidRDefault="00E256FF" w:rsidP="0035156C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ind w:left="-240"/>
        <w:jc w:val="both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49" w:name="_Toc494887954"/>
      <w:bookmarkStart w:id="50" w:name="_Toc494888413"/>
      <w:bookmarkStart w:id="51" w:name="_Toc4002895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ГЛАВА 9. ЗОНИРОВАНИЕ С УЧЁТОМ ОСОБЫХ УСЛОВИЙ ИСПОЛЬЗОВАНИЯ ТЕРРИТОРИЙ</w:t>
      </w:r>
      <w:bookmarkEnd w:id="49"/>
      <w:bookmarkEnd w:id="50"/>
      <w:bookmarkEnd w:id="51"/>
    </w:p>
    <w:p w:rsidR="0056639B" w:rsidRPr="00D36495" w:rsidRDefault="0056639B" w:rsidP="0035156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67CA" w:rsidRPr="00D36495" w:rsidRDefault="00E767CA" w:rsidP="0035156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52" w:name="_Toc495960205"/>
      <w:bookmarkStart w:id="53" w:name="_Toc4002896"/>
      <w:bookmarkEnd w:id="0"/>
      <w:bookmarkEnd w:id="1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B84511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2570E0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Зоны с особыми условиями использования территорий (ограничений градостроительной деятельности)</w:t>
      </w:r>
      <w:bookmarkEnd w:id="52"/>
      <w:bookmarkEnd w:id="53"/>
    </w:p>
    <w:p w:rsidR="00E767CA" w:rsidRPr="00D36495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 xml:space="preserve">1. Зоны с особыми условиями использования территорий – охранные, санитарно-защитные зоны, санитарные разрывы, зоны охраны объектов культурного наследия (памятников истории и культуры), </w:t>
      </w:r>
      <w:proofErr w:type="spellStart"/>
      <w:r w:rsidRPr="00D36495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D36495">
        <w:rPr>
          <w:rFonts w:ascii="Times New Roman" w:hAnsi="Times New Roman"/>
          <w:sz w:val="24"/>
          <w:szCs w:val="24"/>
        </w:rPr>
        <w:t xml:space="preserve"> зоны, зоны санитарной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 и проектом генерального плана </w:t>
      </w:r>
      <w:r w:rsidR="00571265">
        <w:rPr>
          <w:rFonts w:ascii="Times New Roman" w:hAnsi="Times New Roman"/>
          <w:sz w:val="24"/>
          <w:szCs w:val="24"/>
        </w:rPr>
        <w:t>сельского поселения</w:t>
      </w:r>
      <w:r w:rsidRPr="00D36495">
        <w:rPr>
          <w:rFonts w:ascii="Times New Roman" w:hAnsi="Times New Roman"/>
          <w:sz w:val="24"/>
          <w:szCs w:val="24"/>
        </w:rPr>
        <w:t>.</w:t>
      </w:r>
    </w:p>
    <w:p w:rsidR="00E767CA" w:rsidRPr="00D36495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2. В зонах с особыми условиями использования территорий устанавливаются два вида регламентации использования в условиях конкретных ограничений:</w:t>
      </w:r>
    </w:p>
    <w:p w:rsidR="00E767CA" w:rsidRPr="00D36495" w:rsidRDefault="00E767CA" w:rsidP="0030613E">
      <w:pPr>
        <w:pStyle w:val="aff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условия использования и содержания территорий – использование разрешено при условии проведения комплекса мероприятий, нейтрализующих действие ограничений, либо при условии выполнения ряда специальных требований</w:t>
      </w:r>
      <w:r w:rsidR="00571265">
        <w:rPr>
          <w:rFonts w:ascii="Times New Roman" w:hAnsi="Times New Roman"/>
          <w:sz w:val="24"/>
          <w:szCs w:val="24"/>
        </w:rPr>
        <w:t xml:space="preserve"> в соответствии с законодательством</w:t>
      </w:r>
      <w:r w:rsidRPr="00D36495">
        <w:rPr>
          <w:rFonts w:ascii="Times New Roman" w:hAnsi="Times New Roman"/>
          <w:sz w:val="24"/>
          <w:szCs w:val="24"/>
        </w:rPr>
        <w:t>;</w:t>
      </w:r>
    </w:p>
    <w:p w:rsidR="00E767CA" w:rsidRPr="00D36495" w:rsidRDefault="00E767CA" w:rsidP="0030613E">
      <w:pPr>
        <w:pStyle w:val="aff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запрещённые виды использования территорий – использование запрещено безусловно</w:t>
      </w:r>
      <w:r w:rsidR="00571265">
        <w:rPr>
          <w:rFonts w:ascii="Times New Roman" w:hAnsi="Times New Roman"/>
          <w:sz w:val="24"/>
          <w:szCs w:val="24"/>
        </w:rPr>
        <w:t xml:space="preserve"> в соответствии с законодательством</w:t>
      </w:r>
      <w:r w:rsidRPr="00D36495">
        <w:rPr>
          <w:rFonts w:ascii="Times New Roman" w:hAnsi="Times New Roman"/>
          <w:sz w:val="24"/>
          <w:szCs w:val="24"/>
        </w:rPr>
        <w:t>.</w:t>
      </w:r>
    </w:p>
    <w:p w:rsidR="00E767CA" w:rsidRPr="00D36495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3. С каждым фактором ограничений, проявляющимся в разных территориальных зонах, связан только один ограничительный регламент независимо от функции, на которую он воздействует. В этом – отличие ограничительных регламентов от регламентов целевого использования, которые привязаны только к функции независимо от места её проявления.</w:t>
      </w:r>
      <w:bookmarkStart w:id="54" w:name="_Toc236033107"/>
      <w:bookmarkStart w:id="55" w:name="_Toc255997023"/>
    </w:p>
    <w:bookmarkEnd w:id="54"/>
    <w:bookmarkEnd w:id="55"/>
    <w:p w:rsidR="00E767CA" w:rsidRPr="00D36495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4. К зонам с особыми условиями использования территорий отнесены:</w:t>
      </w:r>
    </w:p>
    <w:p w:rsidR="00E767CA" w:rsidRPr="00D36495" w:rsidRDefault="00E767CA" w:rsidP="0030613E">
      <w:pPr>
        <w:pStyle w:val="aff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зоны, формируемые требованиями охраны объектов культурного наследия;</w:t>
      </w:r>
    </w:p>
    <w:p w:rsidR="00E767CA" w:rsidRPr="00D36495" w:rsidRDefault="00E767CA" w:rsidP="0030613E">
      <w:pPr>
        <w:pStyle w:val="aff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зоны, формируемые санитарно-гигиеническими, экологическими и иными требованиями.</w:t>
      </w:r>
    </w:p>
    <w:p w:rsidR="00E767CA" w:rsidRPr="00D36495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6495">
        <w:rPr>
          <w:rFonts w:ascii="Times New Roman" w:hAnsi="Times New Roman"/>
          <w:color w:val="000000"/>
          <w:sz w:val="24"/>
          <w:szCs w:val="24"/>
        </w:rPr>
        <w:t>5. 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территорий. Эти требования и ограничения деятельности на земельных участках, установленные с позиций охраны природной и историко-культурной среды, являются дополнительными по отношению к видам разрешённого использования объектов недвижимости и параметрам разрешённого строительства, установленными основными градостроительными регламентами.</w:t>
      </w:r>
    </w:p>
    <w:p w:rsidR="00E767CA" w:rsidRPr="00D36495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6495">
        <w:rPr>
          <w:rFonts w:ascii="Times New Roman" w:hAnsi="Times New Roman"/>
          <w:color w:val="000000"/>
          <w:sz w:val="24"/>
          <w:szCs w:val="24"/>
        </w:rPr>
        <w:t>6. Зоны с особыми условиями использования территорий застройки распространяются на участки строительства и реконструкции объектов в случаях, когда вновь возводимый, реконструируемый объект расположен непосредственно в одной или нескольких вышеперечисленных зонах.</w:t>
      </w:r>
    </w:p>
    <w:p w:rsidR="00E767CA" w:rsidRPr="00D36495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6495">
        <w:rPr>
          <w:rFonts w:ascii="Times New Roman" w:hAnsi="Times New Roman"/>
          <w:color w:val="000000"/>
          <w:sz w:val="24"/>
          <w:szCs w:val="24"/>
        </w:rPr>
        <w:t xml:space="preserve">7. Границы территорий с особыми условиями использования территорий устанавливаются </w:t>
      </w:r>
      <w:r w:rsidR="00BD314A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</w:t>
      </w:r>
      <w:r w:rsidRPr="00D36495">
        <w:rPr>
          <w:rFonts w:ascii="Times New Roman" w:hAnsi="Times New Roman"/>
          <w:color w:val="000000"/>
          <w:sz w:val="24"/>
          <w:szCs w:val="24"/>
        </w:rPr>
        <w:t xml:space="preserve">, в пределах которых действуют особые режимы и правила их использования в соответствии с градостроительными регламентами и </w:t>
      </w:r>
      <w:r w:rsidRPr="00D36495">
        <w:rPr>
          <w:rFonts w:ascii="Times New Roman" w:hAnsi="Times New Roman"/>
          <w:sz w:val="24"/>
          <w:szCs w:val="24"/>
        </w:rPr>
        <w:t xml:space="preserve">проектом генерального плана </w:t>
      </w:r>
      <w:r w:rsidR="00571265">
        <w:rPr>
          <w:rFonts w:ascii="Times New Roman" w:hAnsi="Times New Roman"/>
          <w:sz w:val="24"/>
          <w:szCs w:val="24"/>
        </w:rPr>
        <w:t>сельского поселения</w:t>
      </w:r>
      <w:r w:rsidRPr="00D36495">
        <w:rPr>
          <w:rFonts w:ascii="Times New Roman" w:hAnsi="Times New Roman"/>
          <w:sz w:val="24"/>
          <w:szCs w:val="24"/>
        </w:rPr>
        <w:t>.</w:t>
      </w:r>
    </w:p>
    <w:p w:rsidR="00E767CA" w:rsidRPr="00D36495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6495">
        <w:rPr>
          <w:rFonts w:ascii="Times New Roman" w:hAnsi="Times New Roman"/>
          <w:color w:val="000000"/>
          <w:sz w:val="24"/>
          <w:szCs w:val="24"/>
        </w:rPr>
        <w:t>8. 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территорий должна согласовываться с соответствующими органами контроля и надзора в установленном законом порядке.</w:t>
      </w:r>
    </w:p>
    <w:p w:rsidR="00E767CA" w:rsidRPr="00D36495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6495">
        <w:rPr>
          <w:rFonts w:ascii="Times New Roman" w:hAnsi="Times New Roman"/>
          <w:color w:val="000000"/>
          <w:sz w:val="24"/>
          <w:szCs w:val="24"/>
        </w:rPr>
        <w:t>9. Установление зон не влечёт за собой изъятие земельных участков у собственников земель, землевладельцев, землепользователей или запрета на совершение сделок с земельными участками, за исключением случаев, предусмотренных законодательством.</w:t>
      </w:r>
    </w:p>
    <w:p w:rsidR="003F6C38" w:rsidRPr="00D36495" w:rsidRDefault="003F6C38" w:rsidP="0035156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56" w:name="_Toc379703678"/>
      <w:bookmarkStart w:id="57" w:name="_Toc416785906"/>
      <w:bookmarkStart w:id="58" w:name="_Toc494887955"/>
      <w:bookmarkStart w:id="59" w:name="_Toc494888414"/>
      <w:bookmarkStart w:id="60" w:name="_Toc495960206"/>
      <w:bookmarkStart w:id="61" w:name="_Toc528181474"/>
      <w:bookmarkStart w:id="62" w:name="_Toc4002897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 xml:space="preserve">Статья </w:t>
      </w:r>
      <w:r w:rsidR="00B84511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2570E0">
        <w:rPr>
          <w:rFonts w:ascii="Times New Roman" w:hAnsi="Times New Roman" w:cs="Times New Roman"/>
          <w:i w:val="0"/>
          <w:kern w:val="1"/>
          <w:sz w:val="24"/>
          <w:szCs w:val="24"/>
        </w:rPr>
        <w:t>6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</w:t>
      </w:r>
      <w:bookmarkStart w:id="63" w:name="_Toc344286782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Состав зон с особыми условиями использования территорий, формируемых санитарно-гигиеническими и экологическими требованиями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3F6C38" w:rsidRPr="00D36495" w:rsidRDefault="003F6C38" w:rsidP="003515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D36495" w:rsidRDefault="003F6C38" w:rsidP="0035156C">
      <w:pPr>
        <w:pStyle w:val="Default"/>
        <w:jc w:val="center"/>
        <w:rPr>
          <w:b/>
        </w:rPr>
      </w:pPr>
      <w:r w:rsidRPr="00D36495">
        <w:rPr>
          <w:b/>
        </w:rPr>
        <w:t>Санитарно-защитные зоны</w:t>
      </w:r>
    </w:p>
    <w:p w:rsidR="003F6C38" w:rsidRPr="00D36495" w:rsidRDefault="003F6C38" w:rsidP="0035156C">
      <w:pPr>
        <w:pStyle w:val="Default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Санитарно-защитная зона предприятий, сооружений и иных объектов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СанПиН 2.2.1/2.1.1.1200-03 «Санитарно-защитные зоны и санитарная классификация предприятий, сооружений и иных объектов» (новая редакция введена в действие постановлением Главного государственного санитарного врача РФ от 25.09.2007 № 74) (далее – </w:t>
            </w:r>
            <w:proofErr w:type="spellStart"/>
            <w:r w:rsidRPr="00D36495">
              <w:t>СанПин</w:t>
            </w:r>
            <w:proofErr w:type="spellEnd"/>
            <w:r w:rsidRPr="00D36495">
              <w:t xml:space="preserve"> 2.2.1/2.1.1.1200-03. Новая редакция), пункт 2.1, пункт 2.9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СП 42.13330.2016, «СНиП 2.07.01-89*. Градостроительство. Планировка и застройка городских и сельских поселений». Актуализированная редакция СНиП 2.07.01-89* (утв. приказом Министерства регионального развития РФ от 28.12.2010 № 820) (далее – СП 42.13330.2016), пункт 8.20 </w:t>
            </w:r>
          </w:p>
        </w:tc>
      </w:tr>
    </w:tbl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Санитарные разрывы и минимально допустимые расстояния от транспортных и инженерных коммуникаций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Санитарный разрыв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СанПиН 2.2.1/2.1.1.1200-03. Новая редакция, пункт 2.6, 2.7, 2.8, 6.3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СП 42.13330.2016, пункт 8.21  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Минимальные расстояния от оси магистральных газопроводов до населенных пунктов </w:t>
            </w:r>
          </w:p>
          <w:p w:rsidR="003F6C38" w:rsidRPr="00D36495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СП 36.13330.2012 «Свод правил. Магистральные трубопроводы. Актуализированная редакция СНиП 2.05.06-85*.» </w:t>
            </w: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СанПиН 2.2.1/2.1.1.1200-03. Новая редакция, пункт 2.7 </w:t>
            </w:r>
          </w:p>
        </w:tc>
      </w:tr>
    </w:tbl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Охранные зоны транспортных и инженерных коммуникаций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Охранная зона железнодорожных путей </w:t>
            </w:r>
            <w:r w:rsidR="00BD314A">
              <w:t>(при их наличии)</w:t>
            </w:r>
          </w:p>
          <w:p w:rsidR="003F6C38" w:rsidRPr="00D36495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Постановление Правительства Российской Федерации от 12.10.2006 № 611 «О порядке установления и использования полос отвода и охранных зон железных дорог»; Приказ Минтранса РФ от 06.08.2008 №126 «Об утверждении Норм отвода земельных </w:t>
            </w:r>
            <w:r w:rsidRPr="00D36495">
              <w:lastRenderedPageBreak/>
              <w:t xml:space="preserve">участков, необходимых для формирования полосы отвода железных дорог, а также норм расчета охранных зон железных дорог»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lastRenderedPageBreak/>
              <w:t xml:space="preserve">Охранная зона магистральных газопроводов и газораспределительных сетей </w:t>
            </w:r>
            <w:r w:rsidR="00BD314A">
              <w:t>(при их наличии)</w:t>
            </w:r>
          </w:p>
          <w:p w:rsidR="003F6C38" w:rsidRPr="00D36495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Правила охраны магистральных трубопроводов, Постановление Правительства Российской Федерации от 20.11.2000 № 878 «Об утверждении Правил охраны газораспределительных сетей» </w:t>
            </w:r>
          </w:p>
          <w:p w:rsidR="003F6C38" w:rsidRPr="00D36495" w:rsidRDefault="003F6C38" w:rsidP="0035156C">
            <w:pPr>
              <w:pStyle w:val="Default"/>
              <w:jc w:val="both"/>
            </w:pP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Охранная зона объектов электросетевого хозяйства (вдоль линий электропередачи, вокруг подстанций) </w:t>
            </w:r>
          </w:p>
          <w:p w:rsidR="003F6C38" w:rsidRPr="00D36495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tabs>
                <w:tab w:val="left" w:pos="1075"/>
              </w:tabs>
              <w:jc w:val="both"/>
            </w:pPr>
            <w:r w:rsidRPr="00D36495">
              <w:tab/>
            </w: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Постановление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</w:t>
            </w:r>
          </w:p>
          <w:p w:rsidR="003F6C38" w:rsidRPr="00D36495" w:rsidRDefault="003F6C38" w:rsidP="0035156C">
            <w:pPr>
              <w:pStyle w:val="Default"/>
              <w:tabs>
                <w:tab w:val="left" w:pos="1075"/>
              </w:tabs>
              <w:jc w:val="both"/>
            </w:pP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Охранная зона линий и сооружений связи </w:t>
            </w:r>
          </w:p>
          <w:p w:rsidR="003F6C38" w:rsidRPr="00D36495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Постановление Правительства РФ от 09.06.1995 №578 «Об утверждении Правил охраны линий и сооружений связи Российской Федерации» </w:t>
            </w:r>
          </w:p>
          <w:p w:rsidR="003F6C38" w:rsidRPr="00D36495" w:rsidRDefault="003F6C38" w:rsidP="0035156C">
            <w:pPr>
              <w:pStyle w:val="Default"/>
              <w:jc w:val="both"/>
            </w:pP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Охранная зона тепловых сетей </w:t>
            </w:r>
            <w:r w:rsidR="00BD314A">
              <w:t>(при их наличии)</w:t>
            </w:r>
          </w:p>
          <w:p w:rsidR="003F6C38" w:rsidRPr="00D36495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Приказ Минстроя России от 17.08.1992 № 197 «О типовых правилах охраны коммунальных тепловых сетей» </w:t>
            </w:r>
          </w:p>
          <w:p w:rsidR="003F6C38" w:rsidRPr="00D36495" w:rsidRDefault="003F6C38" w:rsidP="0035156C">
            <w:pPr>
              <w:pStyle w:val="Default"/>
              <w:ind w:firstLine="708"/>
              <w:jc w:val="both"/>
            </w:pP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Охранная зона канализационных сетей и сооружений </w:t>
            </w:r>
          </w:p>
          <w:p w:rsidR="003F6C38" w:rsidRPr="00D36495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Размеры устанавливают представительные органы местного самоуправления </w:t>
            </w:r>
          </w:p>
          <w:p w:rsidR="003F6C38" w:rsidRPr="00D36495" w:rsidRDefault="003F6C38" w:rsidP="0035156C">
            <w:pPr>
              <w:pStyle w:val="Default"/>
              <w:jc w:val="both"/>
            </w:pPr>
          </w:p>
        </w:tc>
      </w:tr>
    </w:tbl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Охранная зона особо охраняемых природных территорий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Охранная зона особо охраняемых природных территорий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Федеральный закон от 14.03.1995 № 33-ФЗ «Об особо охраняемых природных территориях», статья 2, пункт 10;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19.02.2015 № 138 «Об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зон» </w:t>
            </w:r>
          </w:p>
        </w:tc>
      </w:tr>
    </w:tbl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lastRenderedPageBreak/>
        <w:t>Зоны санитарной охраны источников водоснабжения и водопроводов питьевого назначения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Первый пояс зоны санитарной охраны источника водоснабжения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Второй пояс зоны санитарной охраны источника водоснабжения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Третий пояс зоны санитарной охраны источника водоснабжения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Санитарно-защитная полоса водоводов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СанПиН 2.1.4.1110-02 «Зоны санитарной охраны источников водоснабжения и водопроводов питьевого назначения» (введены в действие постановлением Главного государственного санитарного врача РФ от 14.03.2002 № 10);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36495">
        <w:rPr>
          <w:rFonts w:ascii="Times New Roman" w:hAnsi="Times New Roman"/>
          <w:b/>
          <w:sz w:val="24"/>
          <w:szCs w:val="24"/>
        </w:rPr>
        <w:t>Водоохранная</w:t>
      </w:r>
      <w:proofErr w:type="spellEnd"/>
      <w:r w:rsidRPr="00D36495">
        <w:rPr>
          <w:rFonts w:ascii="Times New Roman" w:hAnsi="Times New Roman"/>
          <w:b/>
          <w:sz w:val="24"/>
          <w:szCs w:val="24"/>
        </w:rPr>
        <w:t xml:space="preserve"> зона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proofErr w:type="spellStart"/>
            <w:r w:rsidRPr="00D36495">
              <w:t>Водоохранная</w:t>
            </w:r>
            <w:proofErr w:type="spellEnd"/>
            <w:r w:rsidRPr="00D36495">
              <w:t xml:space="preserve"> зона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Водный кодекс Российской Федерации, статья 65;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10.01.2009 № 17 «Об утверждении Правил установления на местности границ </w:t>
            </w:r>
            <w:proofErr w:type="spellStart"/>
            <w:r w:rsidRPr="00D36495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D36495">
              <w:rPr>
                <w:rFonts w:ascii="Times New Roman" w:hAnsi="Times New Roman"/>
                <w:sz w:val="24"/>
                <w:szCs w:val="24"/>
              </w:rPr>
              <w:t xml:space="preserve"> зон и границ прибрежных защитных полос водных объектов» </w:t>
            </w:r>
          </w:p>
        </w:tc>
      </w:tr>
    </w:tbl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Зоны затопления и подтопления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Зона затопления </w:t>
            </w: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Зона подтопления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Водный кодекс Российской Федерации, статья 67.1; Постановление Правительства Российской Федерации от 18.04.2014 № 360 «Об определении границ зон затопления, подтопления»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C38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AE8" w:rsidRDefault="00B47AE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21CB" w:rsidRDefault="005C21CB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AE8" w:rsidRPr="00D36495" w:rsidRDefault="00B47AE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lastRenderedPageBreak/>
        <w:t>Иные зоны с особыми условиями использования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Придорожная полоса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статья 26;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Приказ Минтранса России от 13.01.2010 № 4 «Об установлении и использовании придорожных полос автомобильных дорог федерального значения» 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>Иные зоны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>Устанавливаются в соответствии с действующим законодательством</w:t>
            </w:r>
          </w:p>
        </w:tc>
      </w:tr>
    </w:tbl>
    <w:p w:rsidR="003F6C38" w:rsidRPr="00D36495" w:rsidRDefault="003F6C38" w:rsidP="003515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D36495" w:rsidRDefault="003F6C38" w:rsidP="003515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D36495" w:rsidRDefault="003F6C38" w:rsidP="003515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D36495" w:rsidRDefault="003F6C38" w:rsidP="0035156C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ind w:left="-240"/>
        <w:jc w:val="both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64" w:name="_Toc494887956"/>
      <w:bookmarkStart w:id="65" w:name="_Toc494888415"/>
      <w:bookmarkStart w:id="66" w:name="_Toc495960207"/>
      <w:bookmarkStart w:id="67" w:name="_Toc528181475"/>
      <w:bookmarkStart w:id="68" w:name="_Toc4002898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ГЛАВА 10. ДОПОЛНИТЕЛЬНЫЕ РЕГЛАМЕНТЫ В ЗОНАХ С ОСОБЫМИ УСЛОВИЯМИ ИСПОЛЬЗОВАНИЯ ТЕРРИТОРИЙ</w:t>
      </w:r>
      <w:bookmarkEnd w:id="64"/>
      <w:bookmarkEnd w:id="65"/>
      <w:bookmarkEnd w:id="66"/>
      <w:bookmarkEnd w:id="67"/>
      <w:bookmarkEnd w:id="68"/>
    </w:p>
    <w:p w:rsidR="003F6C38" w:rsidRPr="00D36495" w:rsidRDefault="003F6C38" w:rsidP="0035156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6C38" w:rsidRPr="00D36495" w:rsidRDefault="003F6C38" w:rsidP="0035156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69" w:name="_Toc495960208"/>
      <w:bookmarkStart w:id="70" w:name="_Toc528181476"/>
      <w:bookmarkStart w:id="71" w:name="_Toc4002899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B62FBE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2570E0">
        <w:rPr>
          <w:rFonts w:ascii="Times New Roman" w:hAnsi="Times New Roman" w:cs="Times New Roman"/>
          <w:i w:val="0"/>
          <w:kern w:val="1"/>
          <w:sz w:val="24"/>
          <w:szCs w:val="24"/>
        </w:rPr>
        <w:t>7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Режимы использования территорий в границах территорий памятников истории и культуры</w:t>
      </w:r>
      <w:bookmarkEnd w:id="69"/>
      <w:bookmarkEnd w:id="70"/>
      <w:bookmarkEnd w:id="71"/>
    </w:p>
    <w:p w:rsidR="003F6C38" w:rsidRPr="00D36495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495">
        <w:rPr>
          <w:rFonts w:ascii="Times New Roman" w:eastAsia="Times New Roman" w:hAnsi="Times New Roman"/>
          <w:sz w:val="24"/>
          <w:szCs w:val="24"/>
          <w:lang w:eastAsia="ru-RU"/>
        </w:rPr>
        <w:t>1. В соответствии пунктом 4 статьи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для которых решения о режиме содержания, параметрах реставрации, консервации, воссоздания, ремонта и приспособлении принимаются в порядке, установленном законодательством Российской Федерации об охране объектов культурного наследия.</w:t>
      </w:r>
    </w:p>
    <w:p w:rsidR="003F6C38" w:rsidRPr="00D36495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495">
        <w:rPr>
          <w:rFonts w:ascii="Times New Roman" w:eastAsia="Times New Roman" w:hAnsi="Times New Roman"/>
          <w:sz w:val="24"/>
          <w:szCs w:val="24"/>
          <w:lang w:eastAsia="ru-RU"/>
        </w:rPr>
        <w:t xml:space="preserve">2. В границах территорий объектов культурного наследия действуют режимы использования территорий, утвержденные в соответствии с нормативно-правовыми актами правительства РФ, Министерства культуры РФ,  республики Крым и </w:t>
      </w:r>
      <w:r w:rsidR="00C95BE3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3F6C38" w:rsidRPr="00D36495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495">
        <w:rPr>
          <w:rFonts w:ascii="Times New Roman" w:eastAsia="Times New Roman" w:hAnsi="Times New Roman"/>
          <w:sz w:val="24"/>
          <w:szCs w:val="24"/>
          <w:lang w:eastAsia="ru-RU"/>
        </w:rPr>
        <w:t>3. Для объектов культурного наследия, не имеющих утвержденных границ и режимов использования территорий, в целях обеспечения их сохранности должны быть разработаны и утверждены границы и режим использования территорий в соответствии с Федеральным законом от 25 июня 2002 года № 73-ФЗ "Об объектах культурного наследия (памятниках истории и культуры) народов Российской Федерации".</w:t>
      </w:r>
    </w:p>
    <w:p w:rsidR="003F6C38" w:rsidRPr="00D36495" w:rsidRDefault="003F6C38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eastAsia="Times New Roman" w:hAnsi="Times New Roman"/>
          <w:sz w:val="24"/>
          <w:szCs w:val="24"/>
          <w:lang w:eastAsia="ru-RU"/>
        </w:rPr>
        <w:t xml:space="preserve">4. Объекты культурного наследия </w:t>
      </w:r>
      <w:r w:rsidRPr="00D36495">
        <w:rPr>
          <w:rFonts w:ascii="Times New Roman" w:hAnsi="Times New Roman"/>
          <w:sz w:val="24"/>
          <w:szCs w:val="24"/>
        </w:rPr>
        <w:t>представлены на карте градостроительного зонирования настоящих Правил.</w:t>
      </w:r>
    </w:p>
    <w:p w:rsidR="003F6C38" w:rsidRPr="00D36495" w:rsidRDefault="003F6C38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5. В соответствии с п. 2 ст. 36 Федерального закона от 25 июня 2002 г. № 73-ФЗ «Об объектах культурного наследия (памятниках истории и культуры) народов РФ» в случае обнаружения на территории, подлежащей хозяйственному освоению, объектов, обладающих признаками объекта культурного наследия, в проекты проведения землеустроительных, строительных, хозяйственных и иных работ должны быть внесены разделы об обеспечении сохранности обнаруженных объектов.</w:t>
      </w:r>
    </w:p>
    <w:p w:rsidR="003F6C38" w:rsidRPr="00D36495" w:rsidRDefault="003F6C38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Зоны охраны объектов культурного наследия (памятников истории и культуры) народов Российской Федерации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Охранная зона объекта культурного наследия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Зона регулирования застройки и хозяйственной деятельности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Зона охраняемого природного ландшафта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Федеральный закон от 25.06.2002 № 73-ФЗ «Об объектах культурного наследия (памятниках истории </w:t>
            </w: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и культуры) народов Российской Федерации», </w:t>
            </w: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статья 34;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12.09.2015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 </w:t>
            </w:r>
          </w:p>
        </w:tc>
      </w:tr>
    </w:tbl>
    <w:p w:rsidR="003F6C38" w:rsidRPr="00D36495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Защитные зоны объектов культурного наследия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95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36495" w:rsidTr="004C5145">
        <w:tc>
          <w:tcPr>
            <w:tcW w:w="4785" w:type="dxa"/>
          </w:tcPr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Защитная зона объекта культурного наследия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36495" w:rsidRDefault="003F6C38" w:rsidP="0035156C">
            <w:pPr>
              <w:pStyle w:val="Default"/>
              <w:jc w:val="both"/>
            </w:pPr>
          </w:p>
          <w:p w:rsidR="003F6C38" w:rsidRPr="00D36495" w:rsidRDefault="003F6C38" w:rsidP="0035156C">
            <w:pPr>
              <w:pStyle w:val="Default"/>
              <w:jc w:val="both"/>
            </w:pPr>
            <w:r w:rsidRPr="00D36495">
              <w:t xml:space="preserve">Федеральный закон от 25.06.2002 № 73-ФЗ «Об объектах культурного наследия (памятниках истории и культуры) народов Российской Федерации», статья 34.1 </w:t>
            </w:r>
          </w:p>
          <w:p w:rsidR="003F6C38" w:rsidRPr="00D36495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C38" w:rsidRPr="00D36495" w:rsidRDefault="003F6C38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C38" w:rsidRPr="00D36495" w:rsidRDefault="003F6C38" w:rsidP="00351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D36495" w:rsidRDefault="003F6C38" w:rsidP="0035156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72" w:name="_Toc379703681"/>
      <w:bookmarkStart w:id="73" w:name="_Toc416785909"/>
      <w:bookmarkStart w:id="74" w:name="_Toc494887957"/>
      <w:bookmarkStart w:id="75" w:name="_Toc494888416"/>
      <w:bookmarkStart w:id="76" w:name="_Toc495960209"/>
      <w:bookmarkStart w:id="77" w:name="_Toc528181477"/>
      <w:bookmarkStart w:id="78" w:name="_Toc4002900"/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B62FBE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2570E0">
        <w:rPr>
          <w:rFonts w:ascii="Times New Roman" w:hAnsi="Times New Roman" w:cs="Times New Roman"/>
          <w:i w:val="0"/>
          <w:kern w:val="1"/>
          <w:sz w:val="24"/>
          <w:szCs w:val="24"/>
        </w:rPr>
        <w:t>8</w:t>
      </w:r>
      <w:r w:rsidRPr="00D36495">
        <w:rPr>
          <w:rFonts w:ascii="Times New Roman" w:hAnsi="Times New Roman" w:cs="Times New Roman"/>
          <w:i w:val="0"/>
          <w:kern w:val="1"/>
          <w:sz w:val="24"/>
          <w:szCs w:val="24"/>
        </w:rPr>
        <w:t>. Регламенты использования территорий в зонах, формируемых санитарно-гигиеническими, экологическими и иными требованиями</w:t>
      </w:r>
      <w:bookmarkEnd w:id="72"/>
      <w:bookmarkEnd w:id="73"/>
      <w:bookmarkEnd w:id="74"/>
      <w:bookmarkEnd w:id="75"/>
      <w:bookmarkEnd w:id="76"/>
      <w:bookmarkEnd w:id="77"/>
      <w:bookmarkEnd w:id="78"/>
    </w:p>
    <w:p w:rsidR="009578D2" w:rsidRPr="00D36495" w:rsidRDefault="009578D2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D36495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6495">
        <w:rPr>
          <w:rFonts w:ascii="Times New Roman" w:eastAsia="Times New Roman" w:hAnsi="Times New Roman"/>
          <w:sz w:val="24"/>
          <w:szCs w:val="24"/>
        </w:rPr>
        <w:t>Использование земельных участков и иных объектов недвижимости, расположенных в пределах зон, обозначенных на карте градостроительного зонирования, приведенных в составе графической части настоящих Правил, определяется градостроительными регламентами соответствующих территориальных зон с учетом регламентов в зонах с особыми условиями использования территорий в соответствие с действующим законодательством.</w:t>
      </w:r>
    </w:p>
    <w:p w:rsidR="003F6C38" w:rsidRPr="00D36495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6495">
        <w:rPr>
          <w:rFonts w:ascii="Times New Roman" w:eastAsia="Times New Roman" w:hAnsi="Times New Roman"/>
          <w:sz w:val="24"/>
          <w:szCs w:val="24"/>
        </w:rPr>
        <w:t>Земельные участки и иные объекты недвижимости, чьи характеристики не соответствуют разрешенным видам использования или параметрам, установленным законами, иными нормативными правовыми актами применительно к зонам с особыми условиями использования территорий, являются объектами недвижимости, не соответствующими градостроительному регламенту настоящих Правил.</w:t>
      </w:r>
    </w:p>
    <w:p w:rsidR="003F6C38" w:rsidRPr="00D36495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6495">
        <w:rPr>
          <w:rFonts w:ascii="Times New Roman" w:eastAsia="Times New Roman" w:hAnsi="Times New Roman"/>
          <w:sz w:val="24"/>
          <w:szCs w:val="24"/>
        </w:rPr>
        <w:lastRenderedPageBreak/>
        <w:t xml:space="preserve">Ограничения использования земельных участков и иных объектов недвижимости, расположенных в зонах с особыми условиями использования территорий, установлены в соответствии с действующим законодательством Российской Федерации и </w:t>
      </w:r>
      <w:r w:rsidRPr="00D36495">
        <w:rPr>
          <w:rFonts w:ascii="Times New Roman" w:hAnsi="Times New Roman"/>
          <w:sz w:val="24"/>
          <w:szCs w:val="24"/>
        </w:rPr>
        <w:t>проектом генерального плана муниципального образования</w:t>
      </w:r>
      <w:r w:rsidRPr="00D36495">
        <w:rPr>
          <w:rFonts w:ascii="Times New Roman" w:eastAsia="Times New Roman" w:hAnsi="Times New Roman"/>
          <w:sz w:val="24"/>
          <w:szCs w:val="24"/>
        </w:rPr>
        <w:t>.</w:t>
      </w:r>
    </w:p>
    <w:p w:rsidR="003F6C38" w:rsidRPr="00D36495" w:rsidRDefault="003F6C38" w:rsidP="0035156C">
      <w:pPr>
        <w:pStyle w:val="aff6"/>
        <w:spacing w:line="290" w:lineRule="atLeast"/>
        <w:ind w:left="405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b/>
          <w:sz w:val="24"/>
          <w:szCs w:val="24"/>
        </w:rPr>
        <w:t>Градостроительные регламенты не устанавливаются:</w:t>
      </w:r>
      <w:r w:rsidRPr="00D36495">
        <w:rPr>
          <w:rFonts w:ascii="Times New Roman" w:hAnsi="Times New Roman"/>
          <w:sz w:val="24"/>
          <w:szCs w:val="24"/>
        </w:rPr>
        <w:t xml:space="preserve"> </w:t>
      </w:r>
    </w:p>
    <w:p w:rsidR="003F6C38" w:rsidRPr="00D36495" w:rsidRDefault="003F6C38" w:rsidP="0030613E">
      <w:pPr>
        <w:pStyle w:val="aff6"/>
        <w:numPr>
          <w:ilvl w:val="0"/>
          <w:numId w:val="22"/>
        </w:numPr>
        <w:spacing w:line="290" w:lineRule="atLeast"/>
        <w:ind w:left="-142" w:firstLine="547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  <w:shd w:val="clear" w:color="auto" w:fill="FFFFFF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</w:t>
      </w:r>
      <w:r w:rsidRPr="00D36495">
        <w:rPr>
          <w:rFonts w:ascii="Times New Roman" w:hAnsi="Times New Roman"/>
          <w:sz w:val="24"/>
          <w:szCs w:val="24"/>
        </w:rPr>
        <w:t>;</w:t>
      </w:r>
      <w:bookmarkStart w:id="79" w:name="dst100587"/>
      <w:bookmarkEnd w:id="79"/>
    </w:p>
    <w:p w:rsidR="003F6C38" w:rsidRPr="00D36495" w:rsidRDefault="003F6C38" w:rsidP="0030613E">
      <w:pPr>
        <w:pStyle w:val="aff6"/>
        <w:numPr>
          <w:ilvl w:val="0"/>
          <w:numId w:val="22"/>
        </w:numPr>
        <w:spacing w:line="290" w:lineRule="atLeast"/>
        <w:ind w:left="-142" w:firstLine="547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В границах территорий общего пользования;</w:t>
      </w:r>
      <w:bookmarkStart w:id="80" w:name="dst101769"/>
      <w:bookmarkEnd w:id="80"/>
    </w:p>
    <w:p w:rsidR="003F6C38" w:rsidRPr="00D36495" w:rsidRDefault="003F6C38" w:rsidP="0030613E">
      <w:pPr>
        <w:pStyle w:val="aff6"/>
        <w:numPr>
          <w:ilvl w:val="0"/>
          <w:numId w:val="22"/>
        </w:numPr>
        <w:spacing w:line="290" w:lineRule="atLeast"/>
        <w:ind w:left="-142" w:firstLine="547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В границах территорий предназначенные для размещения линейных объектов и (или) занятые линейными объектами;</w:t>
      </w:r>
      <w:bookmarkStart w:id="81" w:name="dst101025"/>
      <w:bookmarkEnd w:id="81"/>
    </w:p>
    <w:p w:rsidR="003F6C38" w:rsidRPr="00D36495" w:rsidRDefault="003F6C38" w:rsidP="0030613E">
      <w:pPr>
        <w:pStyle w:val="aff6"/>
        <w:numPr>
          <w:ilvl w:val="0"/>
          <w:numId w:val="22"/>
        </w:numPr>
        <w:spacing w:line="290" w:lineRule="atLeast"/>
        <w:ind w:left="-142" w:firstLine="547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В границах территорий предоставленных для добычи полезных ископаемых.</w:t>
      </w:r>
      <w:bookmarkStart w:id="82" w:name="dst100589"/>
      <w:bookmarkEnd w:id="82"/>
    </w:p>
    <w:p w:rsidR="003F6C38" w:rsidRPr="00D36495" w:rsidRDefault="003F6C38" w:rsidP="0030613E">
      <w:pPr>
        <w:pStyle w:val="aff6"/>
        <w:numPr>
          <w:ilvl w:val="0"/>
          <w:numId w:val="22"/>
        </w:numPr>
        <w:spacing w:line="290" w:lineRule="atLeast"/>
        <w:ind w:left="-142" w:firstLine="547"/>
        <w:jc w:val="both"/>
        <w:rPr>
          <w:rFonts w:ascii="Times New Roman" w:hAnsi="Times New Roman"/>
          <w:sz w:val="24"/>
          <w:szCs w:val="24"/>
        </w:rPr>
      </w:pPr>
      <w:r w:rsidRPr="00D36495">
        <w:rPr>
          <w:rFonts w:ascii="Times New Roman" w:hAnsi="Times New Roman"/>
          <w:sz w:val="24"/>
          <w:szCs w:val="24"/>
        </w:rPr>
        <w:t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  <w:bookmarkStart w:id="83" w:name="dst1222"/>
      <w:bookmarkEnd w:id="83"/>
    </w:p>
    <w:p w:rsidR="00164002" w:rsidRPr="00164002" w:rsidRDefault="003F6C38" w:rsidP="0030613E">
      <w:pPr>
        <w:pStyle w:val="aff6"/>
        <w:numPr>
          <w:ilvl w:val="0"/>
          <w:numId w:val="22"/>
        </w:numPr>
        <w:spacing w:after="0" w:line="240" w:lineRule="auto"/>
        <w:ind w:left="-142"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164002">
        <w:rPr>
          <w:rFonts w:ascii="Times New Roman" w:hAnsi="Times New Roman"/>
          <w:sz w:val="24"/>
          <w:szCs w:val="24"/>
        </w:rPr>
        <w:t xml:space="preserve"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 </w:t>
      </w:r>
      <w:bookmarkStart w:id="84" w:name="dst2098"/>
      <w:bookmarkEnd w:id="84"/>
    </w:p>
    <w:p w:rsidR="003F6C38" w:rsidRPr="00D36495" w:rsidRDefault="003F6C38" w:rsidP="0035156C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C38" w:rsidRPr="00D36495" w:rsidRDefault="003F6C38" w:rsidP="003515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C38" w:rsidRPr="00D36495" w:rsidRDefault="003F6C38" w:rsidP="003515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874" w:rsidRPr="00D36495" w:rsidRDefault="00943874" w:rsidP="009438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874" w:rsidRPr="00715976" w:rsidRDefault="00943874" w:rsidP="009438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5976">
        <w:rPr>
          <w:rFonts w:ascii="Times New Roman" w:hAnsi="Times New Roman"/>
          <w:b/>
          <w:color w:val="000000"/>
          <w:sz w:val="24"/>
          <w:szCs w:val="24"/>
        </w:rPr>
        <w:t xml:space="preserve">ПРИМЕЧАНИЕ К ПРАВИЛАМ ЗЕМЛЕПОЛЬЗОВАНИЯ И ЗАСТРОЙКИ </w:t>
      </w:r>
    </w:p>
    <w:p w:rsidR="00943874" w:rsidRPr="00715976" w:rsidRDefault="00943874" w:rsidP="00943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874" w:rsidRPr="00715976" w:rsidRDefault="00943874" w:rsidP="00943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874" w:rsidRPr="00715976" w:rsidRDefault="00943874" w:rsidP="0030613E">
      <w:pPr>
        <w:pStyle w:val="aff6"/>
        <w:numPr>
          <w:ilvl w:val="3"/>
          <w:numId w:val="24"/>
        </w:numPr>
        <w:tabs>
          <w:tab w:val="clear" w:pos="2827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5976">
        <w:rPr>
          <w:rFonts w:ascii="Times New Roman" w:hAnsi="Times New Roman"/>
          <w:sz w:val="24"/>
          <w:szCs w:val="24"/>
        </w:rPr>
        <w:t>Расчет количества парковочных мест в указанн</w:t>
      </w:r>
      <w:r>
        <w:rPr>
          <w:rFonts w:ascii="Times New Roman" w:hAnsi="Times New Roman"/>
          <w:sz w:val="24"/>
          <w:szCs w:val="24"/>
        </w:rPr>
        <w:t>ых регламентах Том 2 ст. 36 – 51</w:t>
      </w:r>
      <w:r w:rsidRPr="00715976">
        <w:rPr>
          <w:rFonts w:ascii="Times New Roman" w:hAnsi="Times New Roman"/>
          <w:sz w:val="24"/>
          <w:szCs w:val="24"/>
        </w:rPr>
        <w:t xml:space="preserve"> применять в соответствии с действующим законодательством.</w:t>
      </w:r>
    </w:p>
    <w:p w:rsidR="003F6C38" w:rsidRDefault="003F6C38" w:rsidP="003515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2079" w:rsidRDefault="004A2079" w:rsidP="004A2079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 1а</w:t>
      </w:r>
    </w:p>
    <w:p w:rsidR="004A2079" w:rsidRDefault="004A2079" w:rsidP="004A2079">
      <w:pPr>
        <w:pStyle w:val="aff4"/>
        <w:ind w:firstLine="708"/>
        <w:jc w:val="both"/>
        <w:rPr>
          <w:rFonts w:eastAsia="Calibri"/>
          <w:b/>
          <w:bCs/>
          <w:i/>
          <w:iCs/>
        </w:rPr>
      </w:pPr>
      <w:r>
        <w:rPr>
          <w:rFonts w:eastAsia="Calibri"/>
        </w:rPr>
        <w:t xml:space="preserve">1. Минимальные и максимальные размеры земельных участков, образуемые под существующими жилыми </w:t>
      </w:r>
      <w:proofErr w:type="gramStart"/>
      <w:r>
        <w:rPr>
          <w:rFonts w:eastAsia="Calibri"/>
        </w:rPr>
        <w:t>домами</w:t>
      </w:r>
      <w:proofErr w:type="gramEnd"/>
      <w:r>
        <w:rPr>
          <w:rFonts w:eastAsia="Calibri"/>
        </w:rPr>
        <w:t xml:space="preserve"> не предназначенными для раздела на квартиры (дом, пригодный для постоянного проживания, высотой не выше трех надземных этажей) – код ВРИ – 2.1.</w:t>
      </w:r>
    </w:p>
    <w:p w:rsidR="004A2079" w:rsidRDefault="004A2079" w:rsidP="004A2079">
      <w:pPr>
        <w:pStyle w:val="2"/>
        <w:spacing w:before="0" w:after="0"/>
        <w:ind w:firstLine="708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lang w:eastAsia="en-US"/>
        </w:rPr>
      </w:pPr>
    </w:p>
    <w:p w:rsidR="004A2079" w:rsidRDefault="004A2079" w:rsidP="004A2079">
      <w:pPr>
        <w:pStyle w:val="aff4"/>
        <w:ind w:firstLine="708"/>
        <w:jc w:val="both"/>
        <w:rPr>
          <w:rFonts w:eastAsia="Calibri"/>
          <w:b/>
          <w:bCs/>
          <w:i/>
          <w:iCs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Минимальный размер земельного участка – от 300 </w:t>
      </w:r>
      <w:proofErr w:type="spellStart"/>
      <w:r>
        <w:rPr>
          <w:rFonts w:eastAsia="Calibri"/>
          <w:shd w:val="clear" w:color="auto" w:fill="FFFFFF"/>
        </w:rPr>
        <w:t>кв.м</w:t>
      </w:r>
      <w:proofErr w:type="spellEnd"/>
      <w:r>
        <w:rPr>
          <w:rFonts w:eastAsia="Calibri"/>
          <w:shd w:val="clear" w:color="auto" w:fill="FFFFFF"/>
        </w:rPr>
        <w:t xml:space="preserve">. </w:t>
      </w:r>
    </w:p>
    <w:p w:rsidR="004A2079" w:rsidRDefault="004A2079" w:rsidP="004A2079">
      <w:pPr>
        <w:pStyle w:val="aff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Максимальный размер земельного участка - 2 500 </w:t>
      </w:r>
      <w:proofErr w:type="spellStart"/>
      <w:r>
        <w:rPr>
          <w:shd w:val="clear" w:color="auto" w:fill="FFFFFF"/>
        </w:rPr>
        <w:t>кв.м</w:t>
      </w:r>
      <w:proofErr w:type="spellEnd"/>
      <w:r>
        <w:rPr>
          <w:shd w:val="clear" w:color="auto" w:fill="FFFFFF"/>
        </w:rPr>
        <w:t>.;</w:t>
      </w:r>
    </w:p>
    <w:p w:rsidR="004A2079" w:rsidRDefault="004A2079" w:rsidP="004A2079">
      <w:pPr>
        <w:tabs>
          <w:tab w:val="left" w:pos="709"/>
        </w:tabs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A2079" w:rsidRDefault="004A2079" w:rsidP="004A2079">
      <w:pPr>
        <w:pStyle w:val="aff6"/>
        <w:numPr>
          <w:ilvl w:val="0"/>
          <w:numId w:val="24"/>
        </w:numPr>
        <w:tabs>
          <w:tab w:val="left" w:pos="709"/>
        </w:tabs>
        <w:spacing w:after="0" w:line="240" w:lineRule="auto"/>
        <w:ind w:left="0" w:right="57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Установленные настоящими Правилами максимальные размеры земельных участков не распространяются на земельные участки, образуемые в результате объединения.  </w:t>
      </w:r>
    </w:p>
    <w:p w:rsidR="004A2079" w:rsidRDefault="004A2079" w:rsidP="004A207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Установленные настоящими Правилами минимальные и максимальные размеры земельных участков не распространяются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4A2079" w:rsidRDefault="004A2079" w:rsidP="004A207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Земельные участки, оформляемые в соответствии с Законом Республики Крым от 31.07.2014 г. № 38-ЗРК «Об особенностях регулирования имущественных и земельных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отношений на территории Республики Крым» и Постановлением Совета министров Республики Крым от 02.09.2014 г. № 313 «Об утверждении Порядка переоформления прав или завершения оформления прав на земельные участки на территории Республики Крым» на основании неисполненных решений органов местного самоуправления о даче разрешения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разработку документации по землеустройству,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принятых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14 октября 2008 года по 21 марта 2014 года, в отношении которых не утверждена документация по землеустройству. В данном случае размеры земельных участков должны соответствовать размерам, указанным в вышеуказанных решениях органов местного самоуправления. </w:t>
      </w:r>
    </w:p>
    <w:p w:rsidR="004A2079" w:rsidRDefault="004A2079" w:rsidP="004A20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- Земельные участки, на которых расположена постройка, самовольно возведенная до 18 марта 2014 года и признанная объектом индивидуального жилищного строительства в соответствии с Постановлением Совета министров Республики Крым от 12 мая 2015 года № 252 «Об утверждении Порядка предоставления земельного участка с расположенной на нем самовольной постройкой и выдачи заключения о возможности признания её жилым домом</w:t>
      </w:r>
      <w:proofErr w:type="gramEnd"/>
    </w:p>
    <w:p w:rsidR="00544BDA" w:rsidRPr="00D36495" w:rsidRDefault="00544BDA" w:rsidP="004A2079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544BDA" w:rsidRPr="00D36495" w:rsidSect="001A5B9D">
      <w:pgSz w:w="11906" w:h="16838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12" w:rsidRDefault="00467D12" w:rsidP="00801317">
      <w:pPr>
        <w:spacing w:after="0" w:line="240" w:lineRule="auto"/>
      </w:pPr>
      <w:r>
        <w:separator/>
      </w:r>
    </w:p>
  </w:endnote>
  <w:endnote w:type="continuationSeparator" w:id="0">
    <w:p w:rsidR="00467D12" w:rsidRDefault="00467D12" w:rsidP="0080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65" w:rsidRDefault="00571265" w:rsidP="0044501C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3A5107CA" wp14:editId="51A4B696">
          <wp:simplePos x="0" y="0"/>
          <wp:positionH relativeFrom="column">
            <wp:posOffset>3423285</wp:posOffset>
          </wp:positionH>
          <wp:positionV relativeFrom="paragraph">
            <wp:posOffset>-228600</wp:posOffset>
          </wp:positionV>
          <wp:extent cx="2486025" cy="713740"/>
          <wp:effectExtent l="0" t="0" r="9525" b="0"/>
          <wp:wrapNone/>
          <wp:docPr id="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1265" w:rsidRDefault="005712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65" w:rsidRDefault="00571265" w:rsidP="00EB4808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36FD690A" wp14:editId="32B38897">
          <wp:simplePos x="0" y="0"/>
          <wp:positionH relativeFrom="column">
            <wp:posOffset>1870710</wp:posOffset>
          </wp:positionH>
          <wp:positionV relativeFrom="paragraph">
            <wp:posOffset>-361315</wp:posOffset>
          </wp:positionV>
          <wp:extent cx="2486025" cy="714203"/>
          <wp:effectExtent l="0" t="0" r="0" b="0"/>
          <wp:wrapNone/>
          <wp:docPr id="3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14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12" w:rsidRDefault="00467D12" w:rsidP="00801317">
      <w:pPr>
        <w:spacing w:after="0" w:line="240" w:lineRule="auto"/>
      </w:pPr>
      <w:r>
        <w:separator/>
      </w:r>
    </w:p>
  </w:footnote>
  <w:footnote w:type="continuationSeparator" w:id="0">
    <w:p w:rsidR="00467D12" w:rsidRDefault="00467D12" w:rsidP="0080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65" w:rsidRDefault="00571265">
    <w:pPr>
      <w:pStyle w:val="a3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2570E0">
      <w:rPr>
        <w:noProof/>
      </w:rPr>
      <w:t>2</w:t>
    </w:r>
    <w:r>
      <w:fldChar w:fldCharType="end"/>
    </w:r>
    <w: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65" w:rsidRPr="00355E17" w:rsidRDefault="00571265" w:rsidP="00355E17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F32545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">
    <w:nsid w:val="0D231B23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">
    <w:nsid w:val="0F625D1A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">
    <w:nsid w:val="12AA3BDF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5">
    <w:nsid w:val="136712E8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>
    <w:nsid w:val="147D2FA9"/>
    <w:multiLevelType w:val="hybridMultilevel"/>
    <w:tmpl w:val="B996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42CA5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D661180"/>
    <w:multiLevelType w:val="hybridMultilevel"/>
    <w:tmpl w:val="3996A7A2"/>
    <w:lvl w:ilvl="0" w:tplc="83E8D1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B17F9"/>
    <w:multiLevelType w:val="multilevel"/>
    <w:tmpl w:val="D1EE4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FB33CCF"/>
    <w:multiLevelType w:val="multilevel"/>
    <w:tmpl w:val="49A00DC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2771415C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2">
    <w:nsid w:val="2A2E57B7"/>
    <w:multiLevelType w:val="multilevel"/>
    <w:tmpl w:val="36F02462"/>
    <w:lvl w:ilvl="0">
      <w:start w:val="1"/>
      <w:numFmt w:val="decimal"/>
      <w:lvlText w:val="%1."/>
      <w:lvlJc w:val="left"/>
      <w:pPr>
        <w:ind w:left="907" w:hanging="360"/>
      </w:pPr>
      <w:rPr>
        <w:rFonts w:ascii="Arial Narrow" w:hAnsi="Arial Narrow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</w:rPr>
    </w:lvl>
  </w:abstractNum>
  <w:abstractNum w:abstractNumId="13">
    <w:nsid w:val="2B337ADD"/>
    <w:multiLevelType w:val="hybridMultilevel"/>
    <w:tmpl w:val="B0AE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2500A"/>
    <w:multiLevelType w:val="hybridMultilevel"/>
    <w:tmpl w:val="00F4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E688E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6">
    <w:nsid w:val="3A2C7A77"/>
    <w:multiLevelType w:val="hybridMultilevel"/>
    <w:tmpl w:val="FF42350A"/>
    <w:lvl w:ilvl="0" w:tplc="8388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E695D"/>
    <w:multiLevelType w:val="hybridMultilevel"/>
    <w:tmpl w:val="D82C892E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C345C5"/>
    <w:multiLevelType w:val="hybridMultilevel"/>
    <w:tmpl w:val="FFCA80FC"/>
    <w:lvl w:ilvl="0" w:tplc="DB18CAC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DB25C5A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0">
    <w:nsid w:val="5028491D"/>
    <w:multiLevelType w:val="multilevel"/>
    <w:tmpl w:val="549EBF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0AB719C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2">
    <w:nsid w:val="51992019"/>
    <w:multiLevelType w:val="hybridMultilevel"/>
    <w:tmpl w:val="4D10C0A8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345475"/>
    <w:multiLevelType w:val="hybridMultilevel"/>
    <w:tmpl w:val="55A063B6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4">
    <w:nsid w:val="5A4C6E33"/>
    <w:multiLevelType w:val="multilevel"/>
    <w:tmpl w:val="C31C7CF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5C0576B3"/>
    <w:multiLevelType w:val="hybridMultilevel"/>
    <w:tmpl w:val="6040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F1226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7">
    <w:nsid w:val="708C7175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8">
    <w:nsid w:val="73056124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8"/>
  </w:num>
  <w:num w:numId="7">
    <w:abstractNumId w:val="13"/>
  </w:num>
  <w:num w:numId="8">
    <w:abstractNumId w:val="9"/>
  </w:num>
  <w:num w:numId="9">
    <w:abstractNumId w:val="2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7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</w:num>
  <w:num w:numId="21">
    <w:abstractNumId w:val="2"/>
  </w:num>
  <w:num w:numId="22">
    <w:abstractNumId w:val="1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0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82"/>
    <w:rsid w:val="00002B05"/>
    <w:rsid w:val="00011012"/>
    <w:rsid w:val="0003398D"/>
    <w:rsid w:val="00040DFB"/>
    <w:rsid w:val="00051013"/>
    <w:rsid w:val="0005724A"/>
    <w:rsid w:val="000636C1"/>
    <w:rsid w:val="00071791"/>
    <w:rsid w:val="000A12F1"/>
    <w:rsid w:val="000B1347"/>
    <w:rsid w:val="000B6B2C"/>
    <w:rsid w:val="000E1A64"/>
    <w:rsid w:val="00106FF9"/>
    <w:rsid w:val="00112FF5"/>
    <w:rsid w:val="00123D60"/>
    <w:rsid w:val="001410BB"/>
    <w:rsid w:val="00142338"/>
    <w:rsid w:val="0015275C"/>
    <w:rsid w:val="001616DF"/>
    <w:rsid w:val="00164002"/>
    <w:rsid w:val="00177A70"/>
    <w:rsid w:val="00193C23"/>
    <w:rsid w:val="00194E8C"/>
    <w:rsid w:val="001A382F"/>
    <w:rsid w:val="001A5B9D"/>
    <w:rsid w:val="001C2052"/>
    <w:rsid w:val="001C5A02"/>
    <w:rsid w:val="001C7A8E"/>
    <w:rsid w:val="001D3912"/>
    <w:rsid w:val="001F5B23"/>
    <w:rsid w:val="00211872"/>
    <w:rsid w:val="00214B93"/>
    <w:rsid w:val="00217E72"/>
    <w:rsid w:val="002205C5"/>
    <w:rsid w:val="0022446C"/>
    <w:rsid w:val="00225E1B"/>
    <w:rsid w:val="002312C8"/>
    <w:rsid w:val="00231F73"/>
    <w:rsid w:val="00232C40"/>
    <w:rsid w:val="002526F4"/>
    <w:rsid w:val="00254B8C"/>
    <w:rsid w:val="002570E0"/>
    <w:rsid w:val="00267506"/>
    <w:rsid w:val="002677B3"/>
    <w:rsid w:val="0028334D"/>
    <w:rsid w:val="002A46CD"/>
    <w:rsid w:val="002A65B0"/>
    <w:rsid w:val="002A74F3"/>
    <w:rsid w:val="002B368D"/>
    <w:rsid w:val="002C4BA7"/>
    <w:rsid w:val="002C605B"/>
    <w:rsid w:val="002D0A74"/>
    <w:rsid w:val="002E0E6D"/>
    <w:rsid w:val="002E1366"/>
    <w:rsid w:val="002E157B"/>
    <w:rsid w:val="002E303B"/>
    <w:rsid w:val="002E37FD"/>
    <w:rsid w:val="002F1ED4"/>
    <w:rsid w:val="0030613E"/>
    <w:rsid w:val="00307126"/>
    <w:rsid w:val="00312B47"/>
    <w:rsid w:val="00332A6B"/>
    <w:rsid w:val="00335B25"/>
    <w:rsid w:val="00350249"/>
    <w:rsid w:val="0035156C"/>
    <w:rsid w:val="00355E17"/>
    <w:rsid w:val="00357F0E"/>
    <w:rsid w:val="00360F5A"/>
    <w:rsid w:val="003653F1"/>
    <w:rsid w:val="003670BE"/>
    <w:rsid w:val="00367EBA"/>
    <w:rsid w:val="0038261F"/>
    <w:rsid w:val="00382C96"/>
    <w:rsid w:val="00383C25"/>
    <w:rsid w:val="00390CD9"/>
    <w:rsid w:val="00392336"/>
    <w:rsid w:val="003A3769"/>
    <w:rsid w:val="003B0450"/>
    <w:rsid w:val="003B06BD"/>
    <w:rsid w:val="003B3611"/>
    <w:rsid w:val="003B517F"/>
    <w:rsid w:val="003E0972"/>
    <w:rsid w:val="003F6C38"/>
    <w:rsid w:val="003F7885"/>
    <w:rsid w:val="00404041"/>
    <w:rsid w:val="00407CE1"/>
    <w:rsid w:val="00410FCD"/>
    <w:rsid w:val="00411ADB"/>
    <w:rsid w:val="00412648"/>
    <w:rsid w:val="00421319"/>
    <w:rsid w:val="00422382"/>
    <w:rsid w:val="004253D3"/>
    <w:rsid w:val="00430BAC"/>
    <w:rsid w:val="00437D13"/>
    <w:rsid w:val="0044501C"/>
    <w:rsid w:val="00447227"/>
    <w:rsid w:val="00454B54"/>
    <w:rsid w:val="00461B57"/>
    <w:rsid w:val="00467D12"/>
    <w:rsid w:val="00472A99"/>
    <w:rsid w:val="004A2079"/>
    <w:rsid w:val="004C5145"/>
    <w:rsid w:val="005058FA"/>
    <w:rsid w:val="00506275"/>
    <w:rsid w:val="00522DDD"/>
    <w:rsid w:val="005277E0"/>
    <w:rsid w:val="00532D6E"/>
    <w:rsid w:val="005420D5"/>
    <w:rsid w:val="00544BDA"/>
    <w:rsid w:val="00560BD7"/>
    <w:rsid w:val="00564C4F"/>
    <w:rsid w:val="0056639B"/>
    <w:rsid w:val="00570505"/>
    <w:rsid w:val="00571265"/>
    <w:rsid w:val="005A20E2"/>
    <w:rsid w:val="005A710F"/>
    <w:rsid w:val="005A7894"/>
    <w:rsid w:val="005B0AAC"/>
    <w:rsid w:val="005B6270"/>
    <w:rsid w:val="005B6673"/>
    <w:rsid w:val="005C21CB"/>
    <w:rsid w:val="005D3E0D"/>
    <w:rsid w:val="005D5447"/>
    <w:rsid w:val="005D7D60"/>
    <w:rsid w:val="005F22E7"/>
    <w:rsid w:val="00600005"/>
    <w:rsid w:val="00606A31"/>
    <w:rsid w:val="00616F93"/>
    <w:rsid w:val="0061713B"/>
    <w:rsid w:val="00620C78"/>
    <w:rsid w:val="0062135C"/>
    <w:rsid w:val="00643087"/>
    <w:rsid w:val="00653CB3"/>
    <w:rsid w:val="006619AA"/>
    <w:rsid w:val="00673073"/>
    <w:rsid w:val="00691B89"/>
    <w:rsid w:val="006B59AE"/>
    <w:rsid w:val="006C515D"/>
    <w:rsid w:val="006C7E62"/>
    <w:rsid w:val="006F5D83"/>
    <w:rsid w:val="00702FCB"/>
    <w:rsid w:val="00703337"/>
    <w:rsid w:val="00713FF8"/>
    <w:rsid w:val="00721DEB"/>
    <w:rsid w:val="00734467"/>
    <w:rsid w:val="007434DF"/>
    <w:rsid w:val="007515CD"/>
    <w:rsid w:val="00761F0C"/>
    <w:rsid w:val="00767AE0"/>
    <w:rsid w:val="007700B7"/>
    <w:rsid w:val="00771BFA"/>
    <w:rsid w:val="00780B95"/>
    <w:rsid w:val="00783F8D"/>
    <w:rsid w:val="00792EFE"/>
    <w:rsid w:val="007A26BB"/>
    <w:rsid w:val="007C5DFE"/>
    <w:rsid w:val="007D02D3"/>
    <w:rsid w:val="007F039A"/>
    <w:rsid w:val="007F07BB"/>
    <w:rsid w:val="00801317"/>
    <w:rsid w:val="00801D37"/>
    <w:rsid w:val="008122FB"/>
    <w:rsid w:val="0081444B"/>
    <w:rsid w:val="00817ED2"/>
    <w:rsid w:val="008272C8"/>
    <w:rsid w:val="00831C53"/>
    <w:rsid w:val="00836A82"/>
    <w:rsid w:val="00843A9F"/>
    <w:rsid w:val="00860BE4"/>
    <w:rsid w:val="00872BFA"/>
    <w:rsid w:val="0089218C"/>
    <w:rsid w:val="008948FC"/>
    <w:rsid w:val="008B5A47"/>
    <w:rsid w:val="008C0684"/>
    <w:rsid w:val="008E4DAE"/>
    <w:rsid w:val="008E7102"/>
    <w:rsid w:val="00903819"/>
    <w:rsid w:val="00906D51"/>
    <w:rsid w:val="00924009"/>
    <w:rsid w:val="00930E7C"/>
    <w:rsid w:val="0094135E"/>
    <w:rsid w:val="00943874"/>
    <w:rsid w:val="00955186"/>
    <w:rsid w:val="009578D2"/>
    <w:rsid w:val="009902D7"/>
    <w:rsid w:val="00991F65"/>
    <w:rsid w:val="009A169F"/>
    <w:rsid w:val="009E6F35"/>
    <w:rsid w:val="009F1ED7"/>
    <w:rsid w:val="00A14911"/>
    <w:rsid w:val="00A2657C"/>
    <w:rsid w:val="00A270C4"/>
    <w:rsid w:val="00A2727E"/>
    <w:rsid w:val="00A32CA7"/>
    <w:rsid w:val="00A4734B"/>
    <w:rsid w:val="00A74F8C"/>
    <w:rsid w:val="00A86DA6"/>
    <w:rsid w:val="00A87B6D"/>
    <w:rsid w:val="00A9065B"/>
    <w:rsid w:val="00AB29D5"/>
    <w:rsid w:val="00AB2EC3"/>
    <w:rsid w:val="00AB33F9"/>
    <w:rsid w:val="00AB70C5"/>
    <w:rsid w:val="00AC57E9"/>
    <w:rsid w:val="00AD0061"/>
    <w:rsid w:val="00AD2CEC"/>
    <w:rsid w:val="00AE3BB5"/>
    <w:rsid w:val="00AF5A10"/>
    <w:rsid w:val="00AF5B6F"/>
    <w:rsid w:val="00B1479A"/>
    <w:rsid w:val="00B1757A"/>
    <w:rsid w:val="00B20E67"/>
    <w:rsid w:val="00B247B1"/>
    <w:rsid w:val="00B31223"/>
    <w:rsid w:val="00B31B95"/>
    <w:rsid w:val="00B3254D"/>
    <w:rsid w:val="00B4289F"/>
    <w:rsid w:val="00B46836"/>
    <w:rsid w:val="00B47AE8"/>
    <w:rsid w:val="00B50D75"/>
    <w:rsid w:val="00B5306F"/>
    <w:rsid w:val="00B606DA"/>
    <w:rsid w:val="00B62FBE"/>
    <w:rsid w:val="00B84511"/>
    <w:rsid w:val="00BB52D0"/>
    <w:rsid w:val="00BC254B"/>
    <w:rsid w:val="00BC682C"/>
    <w:rsid w:val="00BD0CC0"/>
    <w:rsid w:val="00BD1739"/>
    <w:rsid w:val="00BD30D5"/>
    <w:rsid w:val="00BD314A"/>
    <w:rsid w:val="00BF19D6"/>
    <w:rsid w:val="00BF1A6C"/>
    <w:rsid w:val="00BF259F"/>
    <w:rsid w:val="00C0111D"/>
    <w:rsid w:val="00C01AB8"/>
    <w:rsid w:val="00C05609"/>
    <w:rsid w:val="00C13F71"/>
    <w:rsid w:val="00C32987"/>
    <w:rsid w:val="00C558F2"/>
    <w:rsid w:val="00C742B6"/>
    <w:rsid w:val="00C7712E"/>
    <w:rsid w:val="00C81DAC"/>
    <w:rsid w:val="00C83607"/>
    <w:rsid w:val="00C91096"/>
    <w:rsid w:val="00C91A4E"/>
    <w:rsid w:val="00C95BE3"/>
    <w:rsid w:val="00CA5901"/>
    <w:rsid w:val="00CB5276"/>
    <w:rsid w:val="00CB6480"/>
    <w:rsid w:val="00CC24D3"/>
    <w:rsid w:val="00CC4A74"/>
    <w:rsid w:val="00CC512F"/>
    <w:rsid w:val="00CC5DBD"/>
    <w:rsid w:val="00CD2CCD"/>
    <w:rsid w:val="00CE0D1E"/>
    <w:rsid w:val="00CE12E0"/>
    <w:rsid w:val="00CE17AE"/>
    <w:rsid w:val="00D2059C"/>
    <w:rsid w:val="00D23D89"/>
    <w:rsid w:val="00D25B0C"/>
    <w:rsid w:val="00D36495"/>
    <w:rsid w:val="00D4264B"/>
    <w:rsid w:val="00D63424"/>
    <w:rsid w:val="00D77C1D"/>
    <w:rsid w:val="00D81E00"/>
    <w:rsid w:val="00D8216E"/>
    <w:rsid w:val="00D86C19"/>
    <w:rsid w:val="00D94DFB"/>
    <w:rsid w:val="00DA28C6"/>
    <w:rsid w:val="00DA528D"/>
    <w:rsid w:val="00DC2256"/>
    <w:rsid w:val="00DD6E67"/>
    <w:rsid w:val="00DE78D8"/>
    <w:rsid w:val="00E03095"/>
    <w:rsid w:val="00E04D03"/>
    <w:rsid w:val="00E076D1"/>
    <w:rsid w:val="00E0776D"/>
    <w:rsid w:val="00E2225A"/>
    <w:rsid w:val="00E256FF"/>
    <w:rsid w:val="00E277B9"/>
    <w:rsid w:val="00E3360C"/>
    <w:rsid w:val="00E506B0"/>
    <w:rsid w:val="00E5125D"/>
    <w:rsid w:val="00E655CB"/>
    <w:rsid w:val="00E71D1C"/>
    <w:rsid w:val="00E767CA"/>
    <w:rsid w:val="00E81BA8"/>
    <w:rsid w:val="00EB0E60"/>
    <w:rsid w:val="00EB1BBA"/>
    <w:rsid w:val="00EB4808"/>
    <w:rsid w:val="00EC5560"/>
    <w:rsid w:val="00EC5B91"/>
    <w:rsid w:val="00ED0699"/>
    <w:rsid w:val="00ED42D1"/>
    <w:rsid w:val="00ED5609"/>
    <w:rsid w:val="00EE3A32"/>
    <w:rsid w:val="00F07426"/>
    <w:rsid w:val="00F54813"/>
    <w:rsid w:val="00F56F56"/>
    <w:rsid w:val="00F620D4"/>
    <w:rsid w:val="00F65078"/>
    <w:rsid w:val="00F8369B"/>
    <w:rsid w:val="00F8471E"/>
    <w:rsid w:val="00FA2FD1"/>
    <w:rsid w:val="00FA3591"/>
    <w:rsid w:val="00FB00F2"/>
    <w:rsid w:val="00FB1E51"/>
    <w:rsid w:val="00FB6DCD"/>
    <w:rsid w:val="00FC1791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6E6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6E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D6E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D6E67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19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6E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6FF"/>
    <w:pPr>
      <w:keepNext/>
      <w:keepLines/>
      <w:spacing w:before="20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9">
    <w:name w:val="heading 9"/>
    <w:basedOn w:val="a"/>
    <w:next w:val="a"/>
    <w:link w:val="90"/>
    <w:uiPriority w:val="9"/>
    <w:qFormat/>
    <w:rsid w:val="00DD6E67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317"/>
  </w:style>
  <w:style w:type="paragraph" w:styleId="a5">
    <w:name w:val="footer"/>
    <w:basedOn w:val="a"/>
    <w:link w:val="a6"/>
    <w:uiPriority w:val="99"/>
    <w:unhideWhenUsed/>
    <w:rsid w:val="008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317"/>
  </w:style>
  <w:style w:type="paragraph" w:styleId="a7">
    <w:name w:val="Balloon Text"/>
    <w:basedOn w:val="a"/>
    <w:link w:val="a8"/>
    <w:uiPriority w:val="99"/>
    <w:semiHidden/>
    <w:unhideWhenUsed/>
    <w:rsid w:val="0080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13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Знак"/>
    <w:aliases w:val="Название таб Знак1,Таблица № Знак Знак,Название таб Знак Знак,Таблица № Знак1"/>
    <w:link w:val="ab"/>
    <w:locked/>
    <w:rsid w:val="00836A82"/>
    <w:rPr>
      <w:b/>
      <w:bCs/>
      <w:sz w:val="24"/>
    </w:rPr>
  </w:style>
  <w:style w:type="paragraph" w:styleId="ab">
    <w:name w:val="Title"/>
    <w:aliases w:val="Название таб,Таблица № Знак,Название таб Знак,Таблица №"/>
    <w:basedOn w:val="a"/>
    <w:link w:val="aa"/>
    <w:qFormat/>
    <w:rsid w:val="00836A82"/>
    <w:pPr>
      <w:widowControl w:val="0"/>
      <w:autoSpaceDE w:val="0"/>
      <w:autoSpaceDN w:val="0"/>
      <w:adjustRightInd w:val="0"/>
      <w:spacing w:after="0" w:line="360" w:lineRule="auto"/>
      <w:jc w:val="center"/>
    </w:pPr>
    <w:rPr>
      <w:b/>
      <w:bCs/>
      <w:sz w:val="24"/>
      <w:szCs w:val="20"/>
      <w:lang w:eastAsia="ru-RU"/>
    </w:rPr>
  </w:style>
  <w:style w:type="character" w:customStyle="1" w:styleId="11">
    <w:name w:val="Заголовок Знак1"/>
    <w:basedOn w:val="a0"/>
    <w:uiPriority w:val="10"/>
    <w:rsid w:val="00836A8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D6E6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D6E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6E6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6E67"/>
    <w:rPr>
      <w:rFonts w:ascii="Times New Roman" w:eastAsia="Times New Roman" w:hAnsi="Times New Roman"/>
      <w:b/>
      <w:sz w:val="19"/>
    </w:rPr>
  </w:style>
  <w:style w:type="character" w:customStyle="1" w:styleId="60">
    <w:name w:val="Заголовок 6 Знак"/>
    <w:basedOn w:val="a0"/>
    <w:link w:val="6"/>
    <w:rsid w:val="00DD6E6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D6E67"/>
    <w:rPr>
      <w:rFonts w:ascii="Cambria" w:eastAsia="Times New Roman" w:hAnsi="Cambria"/>
      <w:sz w:val="22"/>
      <w:szCs w:val="22"/>
    </w:rPr>
  </w:style>
  <w:style w:type="paragraph" w:styleId="12">
    <w:name w:val="toc 1"/>
    <w:basedOn w:val="a"/>
    <w:next w:val="a"/>
    <w:autoRedefine/>
    <w:uiPriority w:val="39"/>
    <w:qFormat/>
    <w:rsid w:val="00DD6E67"/>
    <w:pPr>
      <w:tabs>
        <w:tab w:val="right" w:leader="dot" w:pos="9345"/>
      </w:tabs>
      <w:spacing w:before="120" w:after="120" w:line="240" w:lineRule="auto"/>
    </w:pPr>
    <w:rPr>
      <w:rFonts w:ascii="Times New Roman" w:eastAsia="Times New Roman" w:hAnsi="Times New Roman"/>
      <w:b/>
      <w:caps/>
      <w:noProof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D6E6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D6E67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link w:val="af"/>
    <w:uiPriority w:val="99"/>
    <w:rsid w:val="00DD6E67"/>
    <w:pPr>
      <w:widowControl w:val="0"/>
      <w:spacing w:after="0" w:line="360" w:lineRule="auto"/>
      <w:ind w:firstLine="74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D6E67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D6E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footnote reference"/>
    <w:semiHidden/>
    <w:rsid w:val="00DD6E67"/>
    <w:rPr>
      <w:vertAlign w:val="superscript"/>
    </w:rPr>
  </w:style>
  <w:style w:type="paragraph" w:styleId="af1">
    <w:name w:val="footnote text"/>
    <w:basedOn w:val="a"/>
    <w:link w:val="af2"/>
    <w:semiHidden/>
    <w:rsid w:val="00DD6E67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DD6E67"/>
    <w:rPr>
      <w:rFonts w:ascii="Times New Roman" w:eastAsia="Times New Roman" w:hAnsi="Times New Roman"/>
      <w:sz w:val="16"/>
    </w:rPr>
  </w:style>
  <w:style w:type="paragraph" w:customStyle="1" w:styleId="21">
    <w:name w:val="З2"/>
    <w:basedOn w:val="a"/>
    <w:next w:val="a"/>
    <w:rsid w:val="00DD6E67"/>
    <w:pPr>
      <w:spacing w:after="0" w:line="360" w:lineRule="auto"/>
      <w:ind w:firstLine="748"/>
      <w:jc w:val="both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DD6E67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13">
    <w:name w:val="Обычный1"/>
    <w:uiPriority w:val="99"/>
    <w:rsid w:val="00DD6E67"/>
    <w:pPr>
      <w:widowControl w:val="0"/>
      <w:tabs>
        <w:tab w:val="right" w:pos="567"/>
      </w:tabs>
      <w:ind w:firstLine="567"/>
      <w:jc w:val="both"/>
    </w:pPr>
    <w:rPr>
      <w:rFonts w:ascii="Kudriashov" w:eastAsia="Times New Roman" w:hAnsi="Kudriashov"/>
      <w:snapToGrid w:val="0"/>
      <w:sz w:val="24"/>
    </w:rPr>
  </w:style>
  <w:style w:type="paragraph" w:customStyle="1" w:styleId="ConsPlusNonformat">
    <w:name w:val="ConsPlusNonformat"/>
    <w:rsid w:val="00DD6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Document Map"/>
    <w:basedOn w:val="a"/>
    <w:link w:val="af4"/>
    <w:uiPriority w:val="99"/>
    <w:semiHidden/>
    <w:rsid w:val="00DD6E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D6E67"/>
    <w:rPr>
      <w:rFonts w:ascii="Tahoma" w:eastAsia="Times New Roman" w:hAnsi="Tahoma" w:cs="Tahoma"/>
      <w:shd w:val="clear" w:color="auto" w:fill="000080"/>
    </w:rPr>
  </w:style>
  <w:style w:type="paragraph" w:customStyle="1" w:styleId="ConsNonformat">
    <w:name w:val="ConsNonformat"/>
    <w:rsid w:val="00DD6E6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2">
    <w:name w:val="Body Text Indent 2"/>
    <w:basedOn w:val="a"/>
    <w:link w:val="23"/>
    <w:rsid w:val="00DD6E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D6E67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D6E6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D6E67"/>
    <w:rPr>
      <w:rFonts w:ascii="Times New Roman" w:eastAsia="Times New Roman" w:hAnsi="Times New Roman"/>
      <w:sz w:val="16"/>
      <w:szCs w:val="16"/>
    </w:rPr>
  </w:style>
  <w:style w:type="paragraph" w:styleId="af5">
    <w:name w:val="Normal (Web)"/>
    <w:basedOn w:val="a"/>
    <w:link w:val="af6"/>
    <w:rsid w:val="00DD6E6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qFormat/>
    <w:rsid w:val="00DD6E67"/>
    <w:pPr>
      <w:tabs>
        <w:tab w:val="right" w:leader="dot" w:pos="9781"/>
      </w:tabs>
      <w:spacing w:after="0" w:line="240" w:lineRule="auto"/>
      <w:ind w:left="240" w:right="5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qFormat/>
    <w:rsid w:val="00DD6E67"/>
    <w:pPr>
      <w:tabs>
        <w:tab w:val="left" w:pos="600"/>
        <w:tab w:val="right" w:leader="dot" w:pos="9781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uiPriority w:val="99"/>
    <w:rsid w:val="00DD6E67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DD6E67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rsid w:val="00DD6E6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Plain Text"/>
    <w:basedOn w:val="a"/>
    <w:link w:val="af9"/>
    <w:rsid w:val="00DD6E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DD6E67"/>
    <w:rPr>
      <w:rFonts w:ascii="Courier New" w:eastAsia="Times New Roman" w:hAnsi="Courier New"/>
    </w:rPr>
  </w:style>
  <w:style w:type="character" w:styleId="afa">
    <w:name w:val="annotation reference"/>
    <w:semiHidden/>
    <w:rsid w:val="00DD6E67"/>
    <w:rPr>
      <w:sz w:val="16"/>
      <w:szCs w:val="16"/>
    </w:rPr>
  </w:style>
  <w:style w:type="paragraph" w:styleId="afb">
    <w:name w:val="annotation text"/>
    <w:basedOn w:val="a"/>
    <w:link w:val="afc"/>
    <w:semiHidden/>
    <w:rsid w:val="00DD6E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DD6E67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semiHidden/>
    <w:rsid w:val="00DD6E67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DD6E67"/>
    <w:rPr>
      <w:rFonts w:ascii="Times New Roman" w:eastAsia="Times New Roman" w:hAnsi="Times New Roman"/>
      <w:b/>
      <w:bCs/>
    </w:rPr>
  </w:style>
  <w:style w:type="paragraph" w:customStyle="1" w:styleId="zagc-0">
    <w:name w:val="zagc-0"/>
    <w:basedOn w:val="a"/>
    <w:rsid w:val="00DD6E67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"/>
    <w:rsid w:val="00DD6E67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character" w:styleId="aff">
    <w:name w:val="FollowedHyperlink"/>
    <w:uiPriority w:val="99"/>
    <w:rsid w:val="00DD6E67"/>
    <w:rPr>
      <w:color w:val="B00000"/>
      <w:u w:val="single"/>
    </w:rPr>
  </w:style>
  <w:style w:type="paragraph" w:customStyle="1" w:styleId="titlepage">
    <w:name w:val="titlepage"/>
    <w:basedOn w:val="a"/>
    <w:rsid w:val="00DD6E67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"/>
    <w:rsid w:val="00DD6E67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"/>
    <w:rsid w:val="00DD6E67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"/>
    <w:rsid w:val="00DD6E67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"/>
    <w:rsid w:val="00DD6E67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"/>
    <w:rsid w:val="00DD6E67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"/>
    <w:rsid w:val="00DD6E67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"/>
    <w:rsid w:val="00DD6E67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"/>
    <w:rsid w:val="00DD6E67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"/>
    <w:rsid w:val="00DD6E67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"/>
    <w:rsid w:val="00DD6E67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"/>
    <w:rsid w:val="00DD6E67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"/>
    <w:rsid w:val="00DD6E67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"/>
    <w:rsid w:val="00DD6E67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"/>
    <w:rsid w:val="00DD6E67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DD6E67"/>
    <w:pPr>
      <w:widowControl w:val="0"/>
    </w:pPr>
    <w:rPr>
      <w:rFonts w:ascii="Times New Roman" w:eastAsia="Times New Roman" w:hAnsi="Times New Roman"/>
    </w:rPr>
  </w:style>
  <w:style w:type="paragraph" w:customStyle="1" w:styleId="nienie">
    <w:name w:val="nienie"/>
    <w:basedOn w:val="Iauiue"/>
    <w:rsid w:val="00DD6E6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DD6E6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D6E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5">
    <w:name w:val="Body Text 2"/>
    <w:basedOn w:val="a"/>
    <w:link w:val="26"/>
    <w:uiPriority w:val="99"/>
    <w:rsid w:val="00DD6E6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D6E67"/>
    <w:rPr>
      <w:rFonts w:ascii="Times New Roman" w:eastAsia="Times New Roman" w:hAnsi="Times New Roman"/>
      <w:sz w:val="24"/>
      <w:szCs w:val="24"/>
    </w:rPr>
  </w:style>
  <w:style w:type="paragraph" w:customStyle="1" w:styleId="27">
    <w:name w:val="Îñíîâíîé òåêñò 2"/>
    <w:basedOn w:val="a"/>
    <w:rsid w:val="00DD6E6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color w:val="000000"/>
      <w:sz w:val="24"/>
      <w:szCs w:val="20"/>
      <w:lang w:val="en-US" w:eastAsia="ru-RU"/>
    </w:rPr>
  </w:style>
  <w:style w:type="character" w:styleId="aff0">
    <w:name w:val="page number"/>
    <w:basedOn w:val="a0"/>
    <w:rsid w:val="00DD6E67"/>
  </w:style>
  <w:style w:type="paragraph" w:styleId="aff1">
    <w:name w:val="endnote text"/>
    <w:basedOn w:val="a"/>
    <w:link w:val="aff2"/>
    <w:rsid w:val="00DD6E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DD6E67"/>
    <w:rPr>
      <w:rFonts w:ascii="Times New Roman" w:eastAsia="Times New Roman" w:hAnsi="Times New Roman"/>
    </w:rPr>
  </w:style>
  <w:style w:type="character" w:styleId="aff3">
    <w:name w:val="endnote reference"/>
    <w:rsid w:val="00DD6E67"/>
    <w:rPr>
      <w:vertAlign w:val="superscript"/>
    </w:rPr>
  </w:style>
  <w:style w:type="paragraph" w:styleId="41">
    <w:name w:val="toc 4"/>
    <w:basedOn w:val="a"/>
    <w:next w:val="a"/>
    <w:autoRedefine/>
    <w:rsid w:val="00DD6E67"/>
    <w:pPr>
      <w:spacing w:after="0" w:line="240" w:lineRule="auto"/>
      <w:ind w:left="720"/>
    </w:pPr>
    <w:rPr>
      <w:rFonts w:ascii="Arial" w:eastAsia="Times New Roman" w:hAnsi="Arial"/>
      <w:sz w:val="28"/>
      <w:szCs w:val="24"/>
      <w:lang w:eastAsia="ru-RU"/>
    </w:rPr>
  </w:style>
  <w:style w:type="paragraph" w:styleId="5">
    <w:name w:val="toc 5"/>
    <w:basedOn w:val="a"/>
    <w:next w:val="a"/>
    <w:autoRedefine/>
    <w:rsid w:val="00DD6E67"/>
    <w:pPr>
      <w:spacing w:after="0" w:line="240" w:lineRule="auto"/>
      <w:ind w:left="960"/>
    </w:pPr>
    <w:rPr>
      <w:rFonts w:ascii="Arial" w:eastAsia="Times New Roman" w:hAnsi="Arial"/>
      <w:sz w:val="28"/>
      <w:szCs w:val="24"/>
      <w:lang w:eastAsia="ru-RU"/>
    </w:rPr>
  </w:style>
  <w:style w:type="paragraph" w:styleId="61">
    <w:name w:val="toc 6"/>
    <w:basedOn w:val="a"/>
    <w:next w:val="a"/>
    <w:autoRedefine/>
    <w:rsid w:val="00DD6E67"/>
    <w:pPr>
      <w:spacing w:after="0" w:line="240" w:lineRule="auto"/>
      <w:ind w:left="1200"/>
    </w:pPr>
    <w:rPr>
      <w:rFonts w:ascii="Arial" w:eastAsia="Times New Roman" w:hAnsi="Arial"/>
      <w:sz w:val="28"/>
      <w:szCs w:val="24"/>
      <w:lang w:eastAsia="ru-RU"/>
    </w:rPr>
  </w:style>
  <w:style w:type="paragraph" w:styleId="71">
    <w:name w:val="toc 7"/>
    <w:basedOn w:val="a"/>
    <w:next w:val="a"/>
    <w:autoRedefine/>
    <w:rsid w:val="00DD6E67"/>
    <w:pPr>
      <w:spacing w:after="0" w:line="240" w:lineRule="auto"/>
      <w:ind w:left="1440"/>
    </w:pPr>
    <w:rPr>
      <w:rFonts w:ascii="Arial" w:eastAsia="Times New Roman" w:hAnsi="Arial"/>
      <w:sz w:val="28"/>
      <w:szCs w:val="24"/>
      <w:lang w:eastAsia="ru-RU"/>
    </w:rPr>
  </w:style>
  <w:style w:type="paragraph" w:styleId="8">
    <w:name w:val="toc 8"/>
    <w:basedOn w:val="a"/>
    <w:next w:val="a"/>
    <w:autoRedefine/>
    <w:rsid w:val="00DD6E67"/>
    <w:pPr>
      <w:spacing w:after="0" w:line="240" w:lineRule="auto"/>
      <w:ind w:left="1680"/>
    </w:pPr>
    <w:rPr>
      <w:rFonts w:ascii="Arial" w:eastAsia="Times New Roman" w:hAnsi="Arial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DD6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D6E67"/>
    <w:rPr>
      <w:rFonts w:ascii="Courier New" w:eastAsia="Courier New" w:hAnsi="Courier New"/>
    </w:rPr>
  </w:style>
  <w:style w:type="paragraph" w:customStyle="1" w:styleId="report0">
    <w:name w:val="report0"/>
    <w:basedOn w:val="a"/>
    <w:rsid w:val="00DD6E67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DD6E67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styleId="aff4">
    <w:name w:val="No Spacing"/>
    <w:link w:val="aff5"/>
    <w:qFormat/>
    <w:rsid w:val="00DD6E67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unhideWhenUsed/>
    <w:rsid w:val="00DD6E67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D6E67"/>
    <w:rPr>
      <w:rFonts w:ascii="Arial" w:eastAsia="Times New Roman" w:hAnsi="Arial"/>
      <w:sz w:val="16"/>
      <w:szCs w:val="16"/>
    </w:rPr>
  </w:style>
  <w:style w:type="paragraph" w:styleId="aff6">
    <w:name w:val="List Paragraph"/>
    <w:basedOn w:val="a"/>
    <w:link w:val="aff7"/>
    <w:uiPriority w:val="99"/>
    <w:qFormat/>
    <w:rsid w:val="00DD6E67"/>
    <w:pPr>
      <w:ind w:left="720"/>
      <w:contextualSpacing/>
    </w:pPr>
  </w:style>
  <w:style w:type="character" w:styleId="aff8">
    <w:name w:val="Strong"/>
    <w:qFormat/>
    <w:rsid w:val="00DD6E67"/>
    <w:rPr>
      <w:b/>
      <w:bCs/>
    </w:rPr>
  </w:style>
  <w:style w:type="paragraph" w:customStyle="1" w:styleId="Web">
    <w:name w:val="Обычный (Web)"/>
    <w:basedOn w:val="a"/>
    <w:next w:val="a"/>
    <w:uiPriority w:val="99"/>
    <w:rsid w:val="00DD6E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DD6E67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"/>
    <w:rsid w:val="00DD6E6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character" w:customStyle="1" w:styleId="aff9">
    <w:name w:val="Гипертекстовая ссылка"/>
    <w:uiPriority w:val="99"/>
    <w:rsid w:val="00DD6E67"/>
    <w:rPr>
      <w:color w:val="106BBE"/>
    </w:rPr>
  </w:style>
  <w:style w:type="character" w:customStyle="1" w:styleId="affa">
    <w:name w:val="Цветовое выделение"/>
    <w:uiPriority w:val="99"/>
    <w:rsid w:val="00DD6E67"/>
    <w:rPr>
      <w:b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DD6E6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blk">
    <w:name w:val="blk"/>
    <w:basedOn w:val="a0"/>
    <w:rsid w:val="00DD6E67"/>
  </w:style>
  <w:style w:type="character" w:customStyle="1" w:styleId="70">
    <w:name w:val="Заголовок 7 Знак"/>
    <w:basedOn w:val="a0"/>
    <w:link w:val="7"/>
    <w:uiPriority w:val="9"/>
    <w:semiHidden/>
    <w:rsid w:val="00E256FF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2"/>
      <w:lang w:eastAsia="en-US"/>
    </w:rPr>
  </w:style>
  <w:style w:type="paragraph" w:styleId="affc">
    <w:name w:val="Subtitle"/>
    <w:basedOn w:val="a"/>
    <w:next w:val="a"/>
    <w:link w:val="affd"/>
    <w:uiPriority w:val="11"/>
    <w:qFormat/>
    <w:rsid w:val="00E256FF"/>
    <w:pPr>
      <w:numPr>
        <w:ilvl w:val="1"/>
      </w:numPr>
      <w:spacing w:after="0" w:line="360" w:lineRule="auto"/>
      <w:ind w:firstLine="709"/>
      <w:jc w:val="center"/>
    </w:pPr>
    <w:rPr>
      <w:rFonts w:asciiTheme="majorHAnsi" w:eastAsiaTheme="majorEastAsia" w:hAnsiTheme="majorHAnsi" w:cstheme="majorBidi"/>
      <w:b/>
      <w:iCs/>
      <w:color w:val="4472C4" w:themeColor="accent1"/>
      <w:sz w:val="26"/>
      <w:szCs w:val="24"/>
    </w:rPr>
  </w:style>
  <w:style w:type="character" w:customStyle="1" w:styleId="affd">
    <w:name w:val="Подзаголовок Знак"/>
    <w:basedOn w:val="a0"/>
    <w:link w:val="affc"/>
    <w:uiPriority w:val="11"/>
    <w:rsid w:val="00E256FF"/>
    <w:rPr>
      <w:rFonts w:asciiTheme="majorHAnsi" w:eastAsiaTheme="majorEastAsia" w:hAnsiTheme="majorHAnsi" w:cstheme="majorBidi"/>
      <w:b/>
      <w:iCs/>
      <w:color w:val="4472C4" w:themeColor="accent1"/>
      <w:sz w:val="26"/>
      <w:szCs w:val="24"/>
      <w:lang w:eastAsia="en-US"/>
    </w:rPr>
  </w:style>
  <w:style w:type="paragraph" w:customStyle="1" w:styleId="affe">
    <w:name w:val="Таблица"/>
    <w:basedOn w:val="affc"/>
    <w:uiPriority w:val="99"/>
    <w:qFormat/>
    <w:rsid w:val="00E256FF"/>
    <w:pPr>
      <w:jc w:val="right"/>
      <w:outlineLvl w:val="4"/>
    </w:pPr>
    <w:rPr>
      <w:b w:val="0"/>
      <w:color w:val="000000" w:themeColor="text1"/>
    </w:rPr>
  </w:style>
  <w:style w:type="paragraph" w:customStyle="1" w:styleId="afff">
    <w:name w:val="Название таблицы"/>
    <w:basedOn w:val="a"/>
    <w:uiPriority w:val="99"/>
    <w:qFormat/>
    <w:rsid w:val="00E256FF"/>
    <w:pPr>
      <w:spacing w:after="0" w:line="360" w:lineRule="auto"/>
      <w:jc w:val="center"/>
    </w:pPr>
    <w:rPr>
      <w:rFonts w:asciiTheme="minorHAnsi" w:eastAsiaTheme="minorHAnsi" w:hAnsiTheme="minorHAnsi" w:cstheme="minorBidi"/>
      <w:sz w:val="26"/>
    </w:rPr>
  </w:style>
  <w:style w:type="paragraph" w:customStyle="1" w:styleId="afff0">
    <w:name w:val="Рисунок"/>
    <w:basedOn w:val="affe"/>
    <w:uiPriority w:val="99"/>
    <w:qFormat/>
    <w:rsid w:val="00E256FF"/>
    <w:pPr>
      <w:ind w:firstLine="0"/>
      <w:jc w:val="center"/>
    </w:pPr>
  </w:style>
  <w:style w:type="character" w:customStyle="1" w:styleId="to0">
    <w:name w:val="t_o0"/>
    <w:basedOn w:val="a0"/>
    <w:rsid w:val="00E256FF"/>
  </w:style>
  <w:style w:type="character" w:customStyle="1" w:styleId="apple-style-span">
    <w:name w:val="apple-style-span"/>
    <w:basedOn w:val="a0"/>
    <w:rsid w:val="00E256FF"/>
  </w:style>
  <w:style w:type="character" w:customStyle="1" w:styleId="nobr1">
    <w:name w:val="nobr1"/>
    <w:basedOn w:val="a0"/>
    <w:rsid w:val="00E256FF"/>
  </w:style>
  <w:style w:type="paragraph" w:customStyle="1" w:styleId="14">
    <w:name w:val="Название объекта1"/>
    <w:basedOn w:val="a"/>
    <w:uiPriority w:val="99"/>
    <w:rsid w:val="00E256FF"/>
    <w:pPr>
      <w:spacing w:before="75" w:after="75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style31">
    <w:name w:val="style31"/>
    <w:basedOn w:val="a0"/>
    <w:rsid w:val="00E256FF"/>
    <w:rPr>
      <w:rFonts w:ascii="Georgia" w:hAnsi="Georgia" w:hint="default"/>
      <w:b/>
      <w:bCs/>
      <w:i/>
      <w:iCs/>
      <w:color w:val="808080"/>
      <w:sz w:val="31"/>
      <w:szCs w:val="31"/>
    </w:rPr>
  </w:style>
  <w:style w:type="paragraph" w:styleId="afff1">
    <w:name w:val="TOC Heading"/>
    <w:basedOn w:val="1"/>
    <w:next w:val="a"/>
    <w:uiPriority w:val="39"/>
    <w:unhideWhenUsed/>
    <w:qFormat/>
    <w:rsid w:val="00E256F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character" w:customStyle="1" w:styleId="aff5">
    <w:name w:val="Без интервала Знак"/>
    <w:link w:val="aff4"/>
    <w:locked/>
    <w:rsid w:val="00E256FF"/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E256F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u">
    <w:name w:val="u"/>
    <w:basedOn w:val="a"/>
    <w:uiPriority w:val="99"/>
    <w:rsid w:val="00E25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1">
    <w:name w:val="Заголовок 31"/>
    <w:next w:val="a"/>
    <w:uiPriority w:val="99"/>
    <w:rsid w:val="00E256FF"/>
    <w:pPr>
      <w:keepNext/>
      <w:keepLines/>
      <w:spacing w:line="360" w:lineRule="auto"/>
      <w:jc w:val="center"/>
      <w:outlineLvl w:val="2"/>
    </w:pPr>
    <w:rPr>
      <w:rFonts w:ascii="Times New Roman Bold" w:eastAsia="ヒラギノ角ゴ Pro W3" w:hAnsi="Times New Roman Bold"/>
      <w:color w:val="000000"/>
      <w:sz w:val="26"/>
    </w:rPr>
  </w:style>
  <w:style w:type="character" w:customStyle="1" w:styleId="28">
    <w:name w:val="Заголовок №2_"/>
    <w:rsid w:val="00E256FF"/>
    <w:rPr>
      <w:rFonts w:ascii="Arial" w:hAnsi="Arial"/>
      <w:b/>
      <w:bCs/>
      <w:spacing w:val="-10"/>
      <w:sz w:val="32"/>
      <w:szCs w:val="32"/>
      <w:lang w:eastAsia="ar-SA" w:bidi="ar-SA"/>
    </w:rPr>
  </w:style>
  <w:style w:type="character" w:customStyle="1" w:styleId="15">
    <w:name w:val="Знак Знак1"/>
    <w:rsid w:val="00E256FF"/>
    <w:rPr>
      <w:sz w:val="28"/>
      <w:szCs w:val="24"/>
      <w:lang w:val="ru-RU" w:eastAsia="ar-SA" w:bidi="ar-SA"/>
    </w:rPr>
  </w:style>
  <w:style w:type="paragraph" w:customStyle="1" w:styleId="29">
    <w:name w:val="Заголовок №2"/>
    <w:basedOn w:val="a"/>
    <w:uiPriority w:val="99"/>
    <w:rsid w:val="00E256FF"/>
    <w:pPr>
      <w:widowControl w:val="0"/>
      <w:shd w:val="clear" w:color="auto" w:fill="FFFFFF"/>
      <w:suppressAutoHyphens/>
      <w:spacing w:after="360" w:line="240" w:lineRule="atLeast"/>
      <w:jc w:val="center"/>
    </w:pPr>
    <w:rPr>
      <w:rFonts w:ascii="Arial" w:eastAsia="Times New Roman" w:hAnsi="Arial"/>
      <w:b/>
      <w:bCs/>
      <w:spacing w:val="-10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E256FF"/>
  </w:style>
  <w:style w:type="paragraph" w:customStyle="1" w:styleId="320">
    <w:name w:val="Основной текст 32"/>
    <w:basedOn w:val="a"/>
    <w:uiPriority w:val="99"/>
    <w:rsid w:val="00E256F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18"/>
      <w:lang w:eastAsia="ar-SA"/>
    </w:rPr>
  </w:style>
  <w:style w:type="character" w:customStyle="1" w:styleId="aff7">
    <w:name w:val="Абзац списка Знак"/>
    <w:link w:val="aff6"/>
    <w:uiPriority w:val="99"/>
    <w:locked/>
    <w:rsid w:val="00E256FF"/>
    <w:rPr>
      <w:sz w:val="22"/>
      <w:szCs w:val="22"/>
      <w:lang w:eastAsia="en-US"/>
    </w:rPr>
  </w:style>
  <w:style w:type="paragraph" w:customStyle="1" w:styleId="321">
    <w:name w:val="Основной текст с отступом 32"/>
    <w:basedOn w:val="a"/>
    <w:uiPriority w:val="99"/>
    <w:rsid w:val="00E256FF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36">
    <w:name w:val="Îñíîâíîé òåêñò ñ îòñòóïîì 3"/>
    <w:basedOn w:val="a"/>
    <w:uiPriority w:val="99"/>
    <w:rsid w:val="00E256FF"/>
    <w:pPr>
      <w:widowControl w:val="0"/>
      <w:spacing w:after="0" w:line="240" w:lineRule="auto"/>
      <w:ind w:firstLine="567"/>
      <w:jc w:val="both"/>
    </w:pPr>
    <w:rPr>
      <w:rFonts w:ascii="Peterburg" w:eastAsia="Times New Roman" w:hAnsi="Peterburg"/>
      <w:b/>
      <w:i/>
      <w:sz w:val="24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E256FF"/>
    <w:pPr>
      <w:suppressAutoHyphens/>
      <w:spacing w:before="90" w:after="9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paragraph" w:customStyle="1" w:styleId="msonormal0">
    <w:name w:val="msonormal"/>
    <w:basedOn w:val="a"/>
    <w:uiPriority w:val="99"/>
    <w:semiHidden/>
    <w:rsid w:val="00E256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4"/>
      <w:lang w:eastAsia="ru-RU"/>
    </w:rPr>
  </w:style>
  <w:style w:type="character" w:customStyle="1" w:styleId="af6">
    <w:name w:val="Обычный (веб) Знак"/>
    <w:basedOn w:val="a0"/>
    <w:link w:val="af5"/>
    <w:locked/>
    <w:rsid w:val="00E256FF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16">
    <w:name w:val="Заголовок1 Знак"/>
    <w:basedOn w:val="a0"/>
    <w:link w:val="17"/>
    <w:locked/>
    <w:rsid w:val="00E256FF"/>
    <w:rPr>
      <w:rFonts w:ascii="Times New Roman" w:eastAsia="Times New Roman" w:hAnsi="Times New Roman" w:cs="Arial"/>
      <w:b/>
      <w:bCs/>
      <w:sz w:val="28"/>
      <w:szCs w:val="28"/>
    </w:rPr>
  </w:style>
  <w:style w:type="paragraph" w:customStyle="1" w:styleId="17">
    <w:name w:val="Заголовок1"/>
    <w:basedOn w:val="3"/>
    <w:link w:val="16"/>
    <w:qFormat/>
    <w:rsid w:val="00E256FF"/>
    <w:pPr>
      <w:jc w:val="center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3F6C3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8">
    <w:name w:val="Абзац списка1"/>
    <w:basedOn w:val="a"/>
    <w:rsid w:val="00A86DA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6E6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6E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D6E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D6E67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19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6E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6FF"/>
    <w:pPr>
      <w:keepNext/>
      <w:keepLines/>
      <w:spacing w:before="20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9">
    <w:name w:val="heading 9"/>
    <w:basedOn w:val="a"/>
    <w:next w:val="a"/>
    <w:link w:val="90"/>
    <w:uiPriority w:val="9"/>
    <w:qFormat/>
    <w:rsid w:val="00DD6E67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317"/>
  </w:style>
  <w:style w:type="paragraph" w:styleId="a5">
    <w:name w:val="footer"/>
    <w:basedOn w:val="a"/>
    <w:link w:val="a6"/>
    <w:uiPriority w:val="99"/>
    <w:unhideWhenUsed/>
    <w:rsid w:val="008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317"/>
  </w:style>
  <w:style w:type="paragraph" w:styleId="a7">
    <w:name w:val="Balloon Text"/>
    <w:basedOn w:val="a"/>
    <w:link w:val="a8"/>
    <w:uiPriority w:val="99"/>
    <w:semiHidden/>
    <w:unhideWhenUsed/>
    <w:rsid w:val="0080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13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Знак"/>
    <w:aliases w:val="Название таб Знак1,Таблица № Знак Знак,Название таб Знак Знак,Таблица № Знак1"/>
    <w:link w:val="ab"/>
    <w:locked/>
    <w:rsid w:val="00836A82"/>
    <w:rPr>
      <w:b/>
      <w:bCs/>
      <w:sz w:val="24"/>
    </w:rPr>
  </w:style>
  <w:style w:type="paragraph" w:styleId="ab">
    <w:name w:val="Title"/>
    <w:aliases w:val="Название таб,Таблица № Знак,Название таб Знак,Таблица №"/>
    <w:basedOn w:val="a"/>
    <w:link w:val="aa"/>
    <w:qFormat/>
    <w:rsid w:val="00836A82"/>
    <w:pPr>
      <w:widowControl w:val="0"/>
      <w:autoSpaceDE w:val="0"/>
      <w:autoSpaceDN w:val="0"/>
      <w:adjustRightInd w:val="0"/>
      <w:spacing w:after="0" w:line="360" w:lineRule="auto"/>
      <w:jc w:val="center"/>
    </w:pPr>
    <w:rPr>
      <w:b/>
      <w:bCs/>
      <w:sz w:val="24"/>
      <w:szCs w:val="20"/>
      <w:lang w:eastAsia="ru-RU"/>
    </w:rPr>
  </w:style>
  <w:style w:type="character" w:customStyle="1" w:styleId="11">
    <w:name w:val="Заголовок Знак1"/>
    <w:basedOn w:val="a0"/>
    <w:uiPriority w:val="10"/>
    <w:rsid w:val="00836A8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D6E6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D6E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6E6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6E67"/>
    <w:rPr>
      <w:rFonts w:ascii="Times New Roman" w:eastAsia="Times New Roman" w:hAnsi="Times New Roman"/>
      <w:b/>
      <w:sz w:val="19"/>
    </w:rPr>
  </w:style>
  <w:style w:type="character" w:customStyle="1" w:styleId="60">
    <w:name w:val="Заголовок 6 Знак"/>
    <w:basedOn w:val="a0"/>
    <w:link w:val="6"/>
    <w:rsid w:val="00DD6E6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D6E67"/>
    <w:rPr>
      <w:rFonts w:ascii="Cambria" w:eastAsia="Times New Roman" w:hAnsi="Cambria"/>
      <w:sz w:val="22"/>
      <w:szCs w:val="22"/>
    </w:rPr>
  </w:style>
  <w:style w:type="paragraph" w:styleId="12">
    <w:name w:val="toc 1"/>
    <w:basedOn w:val="a"/>
    <w:next w:val="a"/>
    <w:autoRedefine/>
    <w:uiPriority w:val="39"/>
    <w:qFormat/>
    <w:rsid w:val="00DD6E67"/>
    <w:pPr>
      <w:tabs>
        <w:tab w:val="right" w:leader="dot" w:pos="9345"/>
      </w:tabs>
      <w:spacing w:before="120" w:after="120" w:line="240" w:lineRule="auto"/>
    </w:pPr>
    <w:rPr>
      <w:rFonts w:ascii="Times New Roman" w:eastAsia="Times New Roman" w:hAnsi="Times New Roman"/>
      <w:b/>
      <w:caps/>
      <w:noProof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D6E6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D6E67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link w:val="af"/>
    <w:uiPriority w:val="99"/>
    <w:rsid w:val="00DD6E67"/>
    <w:pPr>
      <w:widowControl w:val="0"/>
      <w:spacing w:after="0" w:line="360" w:lineRule="auto"/>
      <w:ind w:firstLine="74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D6E67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D6E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footnote reference"/>
    <w:semiHidden/>
    <w:rsid w:val="00DD6E67"/>
    <w:rPr>
      <w:vertAlign w:val="superscript"/>
    </w:rPr>
  </w:style>
  <w:style w:type="paragraph" w:styleId="af1">
    <w:name w:val="footnote text"/>
    <w:basedOn w:val="a"/>
    <w:link w:val="af2"/>
    <w:semiHidden/>
    <w:rsid w:val="00DD6E67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DD6E67"/>
    <w:rPr>
      <w:rFonts w:ascii="Times New Roman" w:eastAsia="Times New Roman" w:hAnsi="Times New Roman"/>
      <w:sz w:val="16"/>
    </w:rPr>
  </w:style>
  <w:style w:type="paragraph" w:customStyle="1" w:styleId="21">
    <w:name w:val="З2"/>
    <w:basedOn w:val="a"/>
    <w:next w:val="a"/>
    <w:rsid w:val="00DD6E67"/>
    <w:pPr>
      <w:spacing w:after="0" w:line="360" w:lineRule="auto"/>
      <w:ind w:firstLine="748"/>
      <w:jc w:val="both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DD6E67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13">
    <w:name w:val="Обычный1"/>
    <w:uiPriority w:val="99"/>
    <w:rsid w:val="00DD6E67"/>
    <w:pPr>
      <w:widowControl w:val="0"/>
      <w:tabs>
        <w:tab w:val="right" w:pos="567"/>
      </w:tabs>
      <w:ind w:firstLine="567"/>
      <w:jc w:val="both"/>
    </w:pPr>
    <w:rPr>
      <w:rFonts w:ascii="Kudriashov" w:eastAsia="Times New Roman" w:hAnsi="Kudriashov"/>
      <w:snapToGrid w:val="0"/>
      <w:sz w:val="24"/>
    </w:rPr>
  </w:style>
  <w:style w:type="paragraph" w:customStyle="1" w:styleId="ConsPlusNonformat">
    <w:name w:val="ConsPlusNonformat"/>
    <w:rsid w:val="00DD6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Document Map"/>
    <w:basedOn w:val="a"/>
    <w:link w:val="af4"/>
    <w:uiPriority w:val="99"/>
    <w:semiHidden/>
    <w:rsid w:val="00DD6E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D6E67"/>
    <w:rPr>
      <w:rFonts w:ascii="Tahoma" w:eastAsia="Times New Roman" w:hAnsi="Tahoma" w:cs="Tahoma"/>
      <w:shd w:val="clear" w:color="auto" w:fill="000080"/>
    </w:rPr>
  </w:style>
  <w:style w:type="paragraph" w:customStyle="1" w:styleId="ConsNonformat">
    <w:name w:val="ConsNonformat"/>
    <w:rsid w:val="00DD6E6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2">
    <w:name w:val="Body Text Indent 2"/>
    <w:basedOn w:val="a"/>
    <w:link w:val="23"/>
    <w:rsid w:val="00DD6E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D6E67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D6E6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D6E67"/>
    <w:rPr>
      <w:rFonts w:ascii="Times New Roman" w:eastAsia="Times New Roman" w:hAnsi="Times New Roman"/>
      <w:sz w:val="16"/>
      <w:szCs w:val="16"/>
    </w:rPr>
  </w:style>
  <w:style w:type="paragraph" w:styleId="af5">
    <w:name w:val="Normal (Web)"/>
    <w:basedOn w:val="a"/>
    <w:link w:val="af6"/>
    <w:rsid w:val="00DD6E6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qFormat/>
    <w:rsid w:val="00DD6E67"/>
    <w:pPr>
      <w:tabs>
        <w:tab w:val="right" w:leader="dot" w:pos="9781"/>
      </w:tabs>
      <w:spacing w:after="0" w:line="240" w:lineRule="auto"/>
      <w:ind w:left="240" w:right="5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qFormat/>
    <w:rsid w:val="00DD6E67"/>
    <w:pPr>
      <w:tabs>
        <w:tab w:val="left" w:pos="600"/>
        <w:tab w:val="right" w:leader="dot" w:pos="9781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uiPriority w:val="99"/>
    <w:rsid w:val="00DD6E67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DD6E67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rsid w:val="00DD6E6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Plain Text"/>
    <w:basedOn w:val="a"/>
    <w:link w:val="af9"/>
    <w:rsid w:val="00DD6E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DD6E67"/>
    <w:rPr>
      <w:rFonts w:ascii="Courier New" w:eastAsia="Times New Roman" w:hAnsi="Courier New"/>
    </w:rPr>
  </w:style>
  <w:style w:type="character" w:styleId="afa">
    <w:name w:val="annotation reference"/>
    <w:semiHidden/>
    <w:rsid w:val="00DD6E67"/>
    <w:rPr>
      <w:sz w:val="16"/>
      <w:szCs w:val="16"/>
    </w:rPr>
  </w:style>
  <w:style w:type="paragraph" w:styleId="afb">
    <w:name w:val="annotation text"/>
    <w:basedOn w:val="a"/>
    <w:link w:val="afc"/>
    <w:semiHidden/>
    <w:rsid w:val="00DD6E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DD6E67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semiHidden/>
    <w:rsid w:val="00DD6E67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DD6E67"/>
    <w:rPr>
      <w:rFonts w:ascii="Times New Roman" w:eastAsia="Times New Roman" w:hAnsi="Times New Roman"/>
      <w:b/>
      <w:bCs/>
    </w:rPr>
  </w:style>
  <w:style w:type="paragraph" w:customStyle="1" w:styleId="zagc-0">
    <w:name w:val="zagc-0"/>
    <w:basedOn w:val="a"/>
    <w:rsid w:val="00DD6E67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"/>
    <w:rsid w:val="00DD6E67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character" w:styleId="aff">
    <w:name w:val="FollowedHyperlink"/>
    <w:uiPriority w:val="99"/>
    <w:rsid w:val="00DD6E67"/>
    <w:rPr>
      <w:color w:val="B00000"/>
      <w:u w:val="single"/>
    </w:rPr>
  </w:style>
  <w:style w:type="paragraph" w:customStyle="1" w:styleId="titlepage">
    <w:name w:val="titlepage"/>
    <w:basedOn w:val="a"/>
    <w:rsid w:val="00DD6E67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"/>
    <w:rsid w:val="00DD6E67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"/>
    <w:rsid w:val="00DD6E67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"/>
    <w:rsid w:val="00DD6E67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"/>
    <w:rsid w:val="00DD6E67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"/>
    <w:rsid w:val="00DD6E67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"/>
    <w:rsid w:val="00DD6E67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"/>
    <w:rsid w:val="00DD6E67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"/>
    <w:rsid w:val="00DD6E67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"/>
    <w:rsid w:val="00DD6E67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"/>
    <w:rsid w:val="00DD6E67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"/>
    <w:rsid w:val="00DD6E67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"/>
    <w:rsid w:val="00DD6E67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"/>
    <w:rsid w:val="00DD6E67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"/>
    <w:rsid w:val="00DD6E67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DD6E67"/>
    <w:pPr>
      <w:widowControl w:val="0"/>
    </w:pPr>
    <w:rPr>
      <w:rFonts w:ascii="Times New Roman" w:eastAsia="Times New Roman" w:hAnsi="Times New Roman"/>
    </w:rPr>
  </w:style>
  <w:style w:type="paragraph" w:customStyle="1" w:styleId="nienie">
    <w:name w:val="nienie"/>
    <w:basedOn w:val="Iauiue"/>
    <w:rsid w:val="00DD6E6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DD6E6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D6E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5">
    <w:name w:val="Body Text 2"/>
    <w:basedOn w:val="a"/>
    <w:link w:val="26"/>
    <w:uiPriority w:val="99"/>
    <w:rsid w:val="00DD6E6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D6E67"/>
    <w:rPr>
      <w:rFonts w:ascii="Times New Roman" w:eastAsia="Times New Roman" w:hAnsi="Times New Roman"/>
      <w:sz w:val="24"/>
      <w:szCs w:val="24"/>
    </w:rPr>
  </w:style>
  <w:style w:type="paragraph" w:customStyle="1" w:styleId="27">
    <w:name w:val="Îñíîâíîé òåêñò 2"/>
    <w:basedOn w:val="a"/>
    <w:rsid w:val="00DD6E6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color w:val="000000"/>
      <w:sz w:val="24"/>
      <w:szCs w:val="20"/>
      <w:lang w:val="en-US" w:eastAsia="ru-RU"/>
    </w:rPr>
  </w:style>
  <w:style w:type="character" w:styleId="aff0">
    <w:name w:val="page number"/>
    <w:basedOn w:val="a0"/>
    <w:rsid w:val="00DD6E67"/>
  </w:style>
  <w:style w:type="paragraph" w:styleId="aff1">
    <w:name w:val="endnote text"/>
    <w:basedOn w:val="a"/>
    <w:link w:val="aff2"/>
    <w:rsid w:val="00DD6E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DD6E67"/>
    <w:rPr>
      <w:rFonts w:ascii="Times New Roman" w:eastAsia="Times New Roman" w:hAnsi="Times New Roman"/>
    </w:rPr>
  </w:style>
  <w:style w:type="character" w:styleId="aff3">
    <w:name w:val="endnote reference"/>
    <w:rsid w:val="00DD6E67"/>
    <w:rPr>
      <w:vertAlign w:val="superscript"/>
    </w:rPr>
  </w:style>
  <w:style w:type="paragraph" w:styleId="41">
    <w:name w:val="toc 4"/>
    <w:basedOn w:val="a"/>
    <w:next w:val="a"/>
    <w:autoRedefine/>
    <w:rsid w:val="00DD6E67"/>
    <w:pPr>
      <w:spacing w:after="0" w:line="240" w:lineRule="auto"/>
      <w:ind w:left="720"/>
    </w:pPr>
    <w:rPr>
      <w:rFonts w:ascii="Arial" w:eastAsia="Times New Roman" w:hAnsi="Arial"/>
      <w:sz w:val="28"/>
      <w:szCs w:val="24"/>
      <w:lang w:eastAsia="ru-RU"/>
    </w:rPr>
  </w:style>
  <w:style w:type="paragraph" w:styleId="5">
    <w:name w:val="toc 5"/>
    <w:basedOn w:val="a"/>
    <w:next w:val="a"/>
    <w:autoRedefine/>
    <w:rsid w:val="00DD6E67"/>
    <w:pPr>
      <w:spacing w:after="0" w:line="240" w:lineRule="auto"/>
      <w:ind w:left="960"/>
    </w:pPr>
    <w:rPr>
      <w:rFonts w:ascii="Arial" w:eastAsia="Times New Roman" w:hAnsi="Arial"/>
      <w:sz w:val="28"/>
      <w:szCs w:val="24"/>
      <w:lang w:eastAsia="ru-RU"/>
    </w:rPr>
  </w:style>
  <w:style w:type="paragraph" w:styleId="61">
    <w:name w:val="toc 6"/>
    <w:basedOn w:val="a"/>
    <w:next w:val="a"/>
    <w:autoRedefine/>
    <w:rsid w:val="00DD6E67"/>
    <w:pPr>
      <w:spacing w:after="0" w:line="240" w:lineRule="auto"/>
      <w:ind w:left="1200"/>
    </w:pPr>
    <w:rPr>
      <w:rFonts w:ascii="Arial" w:eastAsia="Times New Roman" w:hAnsi="Arial"/>
      <w:sz w:val="28"/>
      <w:szCs w:val="24"/>
      <w:lang w:eastAsia="ru-RU"/>
    </w:rPr>
  </w:style>
  <w:style w:type="paragraph" w:styleId="71">
    <w:name w:val="toc 7"/>
    <w:basedOn w:val="a"/>
    <w:next w:val="a"/>
    <w:autoRedefine/>
    <w:rsid w:val="00DD6E67"/>
    <w:pPr>
      <w:spacing w:after="0" w:line="240" w:lineRule="auto"/>
      <w:ind w:left="1440"/>
    </w:pPr>
    <w:rPr>
      <w:rFonts w:ascii="Arial" w:eastAsia="Times New Roman" w:hAnsi="Arial"/>
      <w:sz w:val="28"/>
      <w:szCs w:val="24"/>
      <w:lang w:eastAsia="ru-RU"/>
    </w:rPr>
  </w:style>
  <w:style w:type="paragraph" w:styleId="8">
    <w:name w:val="toc 8"/>
    <w:basedOn w:val="a"/>
    <w:next w:val="a"/>
    <w:autoRedefine/>
    <w:rsid w:val="00DD6E67"/>
    <w:pPr>
      <w:spacing w:after="0" w:line="240" w:lineRule="auto"/>
      <w:ind w:left="1680"/>
    </w:pPr>
    <w:rPr>
      <w:rFonts w:ascii="Arial" w:eastAsia="Times New Roman" w:hAnsi="Arial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DD6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D6E67"/>
    <w:rPr>
      <w:rFonts w:ascii="Courier New" w:eastAsia="Courier New" w:hAnsi="Courier New"/>
    </w:rPr>
  </w:style>
  <w:style w:type="paragraph" w:customStyle="1" w:styleId="report0">
    <w:name w:val="report0"/>
    <w:basedOn w:val="a"/>
    <w:rsid w:val="00DD6E67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DD6E67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styleId="aff4">
    <w:name w:val="No Spacing"/>
    <w:link w:val="aff5"/>
    <w:qFormat/>
    <w:rsid w:val="00DD6E67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unhideWhenUsed/>
    <w:rsid w:val="00DD6E67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D6E67"/>
    <w:rPr>
      <w:rFonts w:ascii="Arial" w:eastAsia="Times New Roman" w:hAnsi="Arial"/>
      <w:sz w:val="16"/>
      <w:szCs w:val="16"/>
    </w:rPr>
  </w:style>
  <w:style w:type="paragraph" w:styleId="aff6">
    <w:name w:val="List Paragraph"/>
    <w:basedOn w:val="a"/>
    <w:link w:val="aff7"/>
    <w:uiPriority w:val="99"/>
    <w:qFormat/>
    <w:rsid w:val="00DD6E67"/>
    <w:pPr>
      <w:ind w:left="720"/>
      <w:contextualSpacing/>
    </w:pPr>
  </w:style>
  <w:style w:type="character" w:styleId="aff8">
    <w:name w:val="Strong"/>
    <w:qFormat/>
    <w:rsid w:val="00DD6E67"/>
    <w:rPr>
      <w:b/>
      <w:bCs/>
    </w:rPr>
  </w:style>
  <w:style w:type="paragraph" w:customStyle="1" w:styleId="Web">
    <w:name w:val="Обычный (Web)"/>
    <w:basedOn w:val="a"/>
    <w:next w:val="a"/>
    <w:uiPriority w:val="99"/>
    <w:rsid w:val="00DD6E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DD6E67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"/>
    <w:rsid w:val="00DD6E6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character" w:customStyle="1" w:styleId="aff9">
    <w:name w:val="Гипертекстовая ссылка"/>
    <w:uiPriority w:val="99"/>
    <w:rsid w:val="00DD6E67"/>
    <w:rPr>
      <w:color w:val="106BBE"/>
    </w:rPr>
  </w:style>
  <w:style w:type="character" w:customStyle="1" w:styleId="affa">
    <w:name w:val="Цветовое выделение"/>
    <w:uiPriority w:val="99"/>
    <w:rsid w:val="00DD6E67"/>
    <w:rPr>
      <w:b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DD6E6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blk">
    <w:name w:val="blk"/>
    <w:basedOn w:val="a0"/>
    <w:rsid w:val="00DD6E67"/>
  </w:style>
  <w:style w:type="character" w:customStyle="1" w:styleId="70">
    <w:name w:val="Заголовок 7 Знак"/>
    <w:basedOn w:val="a0"/>
    <w:link w:val="7"/>
    <w:uiPriority w:val="9"/>
    <w:semiHidden/>
    <w:rsid w:val="00E256FF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2"/>
      <w:lang w:eastAsia="en-US"/>
    </w:rPr>
  </w:style>
  <w:style w:type="paragraph" w:styleId="affc">
    <w:name w:val="Subtitle"/>
    <w:basedOn w:val="a"/>
    <w:next w:val="a"/>
    <w:link w:val="affd"/>
    <w:uiPriority w:val="11"/>
    <w:qFormat/>
    <w:rsid w:val="00E256FF"/>
    <w:pPr>
      <w:numPr>
        <w:ilvl w:val="1"/>
      </w:numPr>
      <w:spacing w:after="0" w:line="360" w:lineRule="auto"/>
      <w:ind w:firstLine="709"/>
      <w:jc w:val="center"/>
    </w:pPr>
    <w:rPr>
      <w:rFonts w:asciiTheme="majorHAnsi" w:eastAsiaTheme="majorEastAsia" w:hAnsiTheme="majorHAnsi" w:cstheme="majorBidi"/>
      <w:b/>
      <w:iCs/>
      <w:color w:val="4472C4" w:themeColor="accent1"/>
      <w:sz w:val="26"/>
      <w:szCs w:val="24"/>
    </w:rPr>
  </w:style>
  <w:style w:type="character" w:customStyle="1" w:styleId="affd">
    <w:name w:val="Подзаголовок Знак"/>
    <w:basedOn w:val="a0"/>
    <w:link w:val="affc"/>
    <w:uiPriority w:val="11"/>
    <w:rsid w:val="00E256FF"/>
    <w:rPr>
      <w:rFonts w:asciiTheme="majorHAnsi" w:eastAsiaTheme="majorEastAsia" w:hAnsiTheme="majorHAnsi" w:cstheme="majorBidi"/>
      <w:b/>
      <w:iCs/>
      <w:color w:val="4472C4" w:themeColor="accent1"/>
      <w:sz w:val="26"/>
      <w:szCs w:val="24"/>
      <w:lang w:eastAsia="en-US"/>
    </w:rPr>
  </w:style>
  <w:style w:type="paragraph" w:customStyle="1" w:styleId="affe">
    <w:name w:val="Таблица"/>
    <w:basedOn w:val="affc"/>
    <w:uiPriority w:val="99"/>
    <w:qFormat/>
    <w:rsid w:val="00E256FF"/>
    <w:pPr>
      <w:jc w:val="right"/>
      <w:outlineLvl w:val="4"/>
    </w:pPr>
    <w:rPr>
      <w:b w:val="0"/>
      <w:color w:val="000000" w:themeColor="text1"/>
    </w:rPr>
  </w:style>
  <w:style w:type="paragraph" w:customStyle="1" w:styleId="afff">
    <w:name w:val="Название таблицы"/>
    <w:basedOn w:val="a"/>
    <w:uiPriority w:val="99"/>
    <w:qFormat/>
    <w:rsid w:val="00E256FF"/>
    <w:pPr>
      <w:spacing w:after="0" w:line="360" w:lineRule="auto"/>
      <w:jc w:val="center"/>
    </w:pPr>
    <w:rPr>
      <w:rFonts w:asciiTheme="minorHAnsi" w:eastAsiaTheme="minorHAnsi" w:hAnsiTheme="minorHAnsi" w:cstheme="minorBidi"/>
      <w:sz w:val="26"/>
    </w:rPr>
  </w:style>
  <w:style w:type="paragraph" w:customStyle="1" w:styleId="afff0">
    <w:name w:val="Рисунок"/>
    <w:basedOn w:val="affe"/>
    <w:uiPriority w:val="99"/>
    <w:qFormat/>
    <w:rsid w:val="00E256FF"/>
    <w:pPr>
      <w:ind w:firstLine="0"/>
      <w:jc w:val="center"/>
    </w:pPr>
  </w:style>
  <w:style w:type="character" w:customStyle="1" w:styleId="to0">
    <w:name w:val="t_o0"/>
    <w:basedOn w:val="a0"/>
    <w:rsid w:val="00E256FF"/>
  </w:style>
  <w:style w:type="character" w:customStyle="1" w:styleId="apple-style-span">
    <w:name w:val="apple-style-span"/>
    <w:basedOn w:val="a0"/>
    <w:rsid w:val="00E256FF"/>
  </w:style>
  <w:style w:type="character" w:customStyle="1" w:styleId="nobr1">
    <w:name w:val="nobr1"/>
    <w:basedOn w:val="a0"/>
    <w:rsid w:val="00E256FF"/>
  </w:style>
  <w:style w:type="paragraph" w:customStyle="1" w:styleId="14">
    <w:name w:val="Название объекта1"/>
    <w:basedOn w:val="a"/>
    <w:uiPriority w:val="99"/>
    <w:rsid w:val="00E256FF"/>
    <w:pPr>
      <w:spacing w:before="75" w:after="75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style31">
    <w:name w:val="style31"/>
    <w:basedOn w:val="a0"/>
    <w:rsid w:val="00E256FF"/>
    <w:rPr>
      <w:rFonts w:ascii="Georgia" w:hAnsi="Georgia" w:hint="default"/>
      <w:b/>
      <w:bCs/>
      <w:i/>
      <w:iCs/>
      <w:color w:val="808080"/>
      <w:sz w:val="31"/>
      <w:szCs w:val="31"/>
    </w:rPr>
  </w:style>
  <w:style w:type="paragraph" w:styleId="afff1">
    <w:name w:val="TOC Heading"/>
    <w:basedOn w:val="1"/>
    <w:next w:val="a"/>
    <w:uiPriority w:val="39"/>
    <w:unhideWhenUsed/>
    <w:qFormat/>
    <w:rsid w:val="00E256F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character" w:customStyle="1" w:styleId="aff5">
    <w:name w:val="Без интервала Знак"/>
    <w:link w:val="aff4"/>
    <w:locked/>
    <w:rsid w:val="00E256FF"/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E256F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u">
    <w:name w:val="u"/>
    <w:basedOn w:val="a"/>
    <w:uiPriority w:val="99"/>
    <w:rsid w:val="00E25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1">
    <w:name w:val="Заголовок 31"/>
    <w:next w:val="a"/>
    <w:uiPriority w:val="99"/>
    <w:rsid w:val="00E256FF"/>
    <w:pPr>
      <w:keepNext/>
      <w:keepLines/>
      <w:spacing w:line="360" w:lineRule="auto"/>
      <w:jc w:val="center"/>
      <w:outlineLvl w:val="2"/>
    </w:pPr>
    <w:rPr>
      <w:rFonts w:ascii="Times New Roman Bold" w:eastAsia="ヒラギノ角ゴ Pro W3" w:hAnsi="Times New Roman Bold"/>
      <w:color w:val="000000"/>
      <w:sz w:val="26"/>
    </w:rPr>
  </w:style>
  <w:style w:type="character" w:customStyle="1" w:styleId="28">
    <w:name w:val="Заголовок №2_"/>
    <w:rsid w:val="00E256FF"/>
    <w:rPr>
      <w:rFonts w:ascii="Arial" w:hAnsi="Arial"/>
      <w:b/>
      <w:bCs/>
      <w:spacing w:val="-10"/>
      <w:sz w:val="32"/>
      <w:szCs w:val="32"/>
      <w:lang w:eastAsia="ar-SA" w:bidi="ar-SA"/>
    </w:rPr>
  </w:style>
  <w:style w:type="character" w:customStyle="1" w:styleId="15">
    <w:name w:val="Знак Знак1"/>
    <w:rsid w:val="00E256FF"/>
    <w:rPr>
      <w:sz w:val="28"/>
      <w:szCs w:val="24"/>
      <w:lang w:val="ru-RU" w:eastAsia="ar-SA" w:bidi="ar-SA"/>
    </w:rPr>
  </w:style>
  <w:style w:type="paragraph" w:customStyle="1" w:styleId="29">
    <w:name w:val="Заголовок №2"/>
    <w:basedOn w:val="a"/>
    <w:uiPriority w:val="99"/>
    <w:rsid w:val="00E256FF"/>
    <w:pPr>
      <w:widowControl w:val="0"/>
      <w:shd w:val="clear" w:color="auto" w:fill="FFFFFF"/>
      <w:suppressAutoHyphens/>
      <w:spacing w:after="360" w:line="240" w:lineRule="atLeast"/>
      <w:jc w:val="center"/>
    </w:pPr>
    <w:rPr>
      <w:rFonts w:ascii="Arial" w:eastAsia="Times New Roman" w:hAnsi="Arial"/>
      <w:b/>
      <w:bCs/>
      <w:spacing w:val="-10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E256FF"/>
  </w:style>
  <w:style w:type="paragraph" w:customStyle="1" w:styleId="320">
    <w:name w:val="Основной текст 32"/>
    <w:basedOn w:val="a"/>
    <w:uiPriority w:val="99"/>
    <w:rsid w:val="00E256F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18"/>
      <w:lang w:eastAsia="ar-SA"/>
    </w:rPr>
  </w:style>
  <w:style w:type="character" w:customStyle="1" w:styleId="aff7">
    <w:name w:val="Абзац списка Знак"/>
    <w:link w:val="aff6"/>
    <w:uiPriority w:val="99"/>
    <w:locked/>
    <w:rsid w:val="00E256FF"/>
    <w:rPr>
      <w:sz w:val="22"/>
      <w:szCs w:val="22"/>
      <w:lang w:eastAsia="en-US"/>
    </w:rPr>
  </w:style>
  <w:style w:type="paragraph" w:customStyle="1" w:styleId="321">
    <w:name w:val="Основной текст с отступом 32"/>
    <w:basedOn w:val="a"/>
    <w:uiPriority w:val="99"/>
    <w:rsid w:val="00E256FF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36">
    <w:name w:val="Îñíîâíîé òåêñò ñ îòñòóïîì 3"/>
    <w:basedOn w:val="a"/>
    <w:uiPriority w:val="99"/>
    <w:rsid w:val="00E256FF"/>
    <w:pPr>
      <w:widowControl w:val="0"/>
      <w:spacing w:after="0" w:line="240" w:lineRule="auto"/>
      <w:ind w:firstLine="567"/>
      <w:jc w:val="both"/>
    </w:pPr>
    <w:rPr>
      <w:rFonts w:ascii="Peterburg" w:eastAsia="Times New Roman" w:hAnsi="Peterburg"/>
      <w:b/>
      <w:i/>
      <w:sz w:val="24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E256FF"/>
    <w:pPr>
      <w:suppressAutoHyphens/>
      <w:spacing w:before="90" w:after="9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paragraph" w:customStyle="1" w:styleId="msonormal0">
    <w:name w:val="msonormal"/>
    <w:basedOn w:val="a"/>
    <w:uiPriority w:val="99"/>
    <w:semiHidden/>
    <w:rsid w:val="00E256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4"/>
      <w:lang w:eastAsia="ru-RU"/>
    </w:rPr>
  </w:style>
  <w:style w:type="character" w:customStyle="1" w:styleId="af6">
    <w:name w:val="Обычный (веб) Знак"/>
    <w:basedOn w:val="a0"/>
    <w:link w:val="af5"/>
    <w:locked/>
    <w:rsid w:val="00E256FF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16">
    <w:name w:val="Заголовок1 Знак"/>
    <w:basedOn w:val="a0"/>
    <w:link w:val="17"/>
    <w:locked/>
    <w:rsid w:val="00E256FF"/>
    <w:rPr>
      <w:rFonts w:ascii="Times New Roman" w:eastAsia="Times New Roman" w:hAnsi="Times New Roman" w:cs="Arial"/>
      <w:b/>
      <w:bCs/>
      <w:sz w:val="28"/>
      <w:szCs w:val="28"/>
    </w:rPr>
  </w:style>
  <w:style w:type="paragraph" w:customStyle="1" w:styleId="17">
    <w:name w:val="Заголовок1"/>
    <w:basedOn w:val="3"/>
    <w:link w:val="16"/>
    <w:qFormat/>
    <w:rsid w:val="00E256FF"/>
    <w:pPr>
      <w:jc w:val="center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3F6C3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8">
    <w:name w:val="Абзац списка1"/>
    <w:basedOn w:val="a"/>
    <w:rsid w:val="00A86DA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60;&#1080;&#1088;&#1084;&#1077;&#1085;&#1085;&#1099;&#1081;%20&#1073;&#1083;&#1072;&#1085;&#1082;%20&#1062;&#1053;&#1048;&#1048;&#1055;%20(&#1085;&#1086;&#1074;&#1099;&#1081;)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4746-BE2A-4A35-B255-73FC3796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ЦНИИП (новый) (1)</Template>
  <TotalTime>82</TotalTime>
  <Pages>144</Pages>
  <Words>40787</Words>
  <Characters>232488</Characters>
  <Application>Microsoft Office Word</Application>
  <DocSecurity>0</DocSecurity>
  <Lines>1937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</cp:lastModifiedBy>
  <cp:revision>39</cp:revision>
  <cp:lastPrinted>2017-03-25T18:40:00Z</cp:lastPrinted>
  <dcterms:created xsi:type="dcterms:W3CDTF">2018-12-10T11:31:00Z</dcterms:created>
  <dcterms:modified xsi:type="dcterms:W3CDTF">2019-03-20T16:34:00Z</dcterms:modified>
</cp:coreProperties>
</file>