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0A3AC9" w:rsidRPr="003B56B7" w:rsidRDefault="000A3AC9" w:rsidP="000A3AC9">
      <w:pPr>
        <w:autoSpaceDE w:val="0"/>
        <w:autoSpaceDN w:val="0"/>
        <w:jc w:val="center"/>
        <w:rPr>
          <w:b/>
        </w:rPr>
      </w:pPr>
      <w:r w:rsidRPr="003B56B7">
        <w:rPr>
          <w:b/>
        </w:rPr>
        <w:t xml:space="preserve">СОВЕТ ДЕПУТАТОВ ПРИВОЛЬНЕНСКОГО СЕЛЬСКОГО ПОСЕЛЕНИЯ СВЕТЛОЯРСКОГО МУНИЦИПАЛЬНОГО РАЙОНА </w:t>
      </w:r>
    </w:p>
    <w:p w:rsidR="000A3AC9" w:rsidRPr="003B56B7" w:rsidRDefault="000A3AC9" w:rsidP="000A3AC9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3B56B7">
        <w:rPr>
          <w:b/>
        </w:rPr>
        <w:t>ВОЛГОГРАДСКОЙ ОБЛАСТИ</w:t>
      </w:r>
    </w:p>
    <w:p w:rsidR="000A3AC9" w:rsidRPr="003B56B7" w:rsidRDefault="000A3AC9" w:rsidP="000A3AC9">
      <w:pPr>
        <w:autoSpaceDE w:val="0"/>
        <w:autoSpaceDN w:val="0"/>
        <w:jc w:val="center"/>
        <w:rPr>
          <w:b/>
        </w:rPr>
      </w:pPr>
    </w:p>
    <w:p w:rsidR="000A3AC9" w:rsidRPr="003B56B7" w:rsidRDefault="000A3AC9" w:rsidP="000A3AC9">
      <w:pPr>
        <w:jc w:val="both"/>
      </w:pPr>
    </w:p>
    <w:p w:rsidR="000A3AC9" w:rsidRPr="003B56B7" w:rsidRDefault="000A3AC9" w:rsidP="000A3AC9">
      <w:pPr>
        <w:jc w:val="center"/>
        <w:rPr>
          <w:b/>
          <w:sz w:val="28"/>
          <w:szCs w:val="28"/>
        </w:rPr>
      </w:pPr>
      <w:proofErr w:type="gramStart"/>
      <w:r w:rsidRPr="003B56B7">
        <w:rPr>
          <w:b/>
          <w:sz w:val="28"/>
          <w:szCs w:val="28"/>
        </w:rPr>
        <w:t>Р</w:t>
      </w:r>
      <w:proofErr w:type="gramEnd"/>
      <w:r w:rsidRPr="003B56B7">
        <w:rPr>
          <w:b/>
          <w:sz w:val="28"/>
          <w:szCs w:val="28"/>
        </w:rPr>
        <w:t xml:space="preserve"> Е Ш Е Н И Е</w:t>
      </w:r>
    </w:p>
    <w:p w:rsidR="000A3AC9" w:rsidRPr="003B56B7" w:rsidRDefault="000A3AC9" w:rsidP="000A3AC9">
      <w:pPr>
        <w:jc w:val="both"/>
        <w:rPr>
          <w:b/>
        </w:rPr>
      </w:pPr>
    </w:p>
    <w:p w:rsidR="000A3AC9" w:rsidRDefault="000A3AC9" w:rsidP="000A3AC9">
      <w:pPr>
        <w:jc w:val="both"/>
        <w:rPr>
          <w:b/>
          <w:sz w:val="28"/>
          <w:szCs w:val="28"/>
        </w:rPr>
      </w:pPr>
      <w:r w:rsidRPr="00515873">
        <w:rPr>
          <w:b/>
          <w:sz w:val="28"/>
          <w:szCs w:val="28"/>
        </w:rPr>
        <w:t xml:space="preserve">от </w:t>
      </w:r>
      <w:r w:rsidR="00BA3BF1">
        <w:rPr>
          <w:b/>
          <w:sz w:val="28"/>
          <w:szCs w:val="28"/>
        </w:rPr>
        <w:t>29.06.2021г.</w:t>
      </w:r>
      <w:r w:rsidR="00515873">
        <w:rPr>
          <w:b/>
          <w:sz w:val="28"/>
          <w:szCs w:val="28"/>
        </w:rPr>
        <w:t xml:space="preserve">                            </w:t>
      </w:r>
      <w:r w:rsidR="00BA3BF1">
        <w:rPr>
          <w:b/>
          <w:sz w:val="28"/>
          <w:szCs w:val="28"/>
        </w:rPr>
        <w:t xml:space="preserve"> </w:t>
      </w:r>
      <w:r w:rsidR="00515873">
        <w:rPr>
          <w:b/>
          <w:sz w:val="28"/>
          <w:szCs w:val="28"/>
        </w:rPr>
        <w:t xml:space="preserve">  </w:t>
      </w:r>
      <w:r w:rsidR="007C44B8" w:rsidRPr="00515873">
        <w:rPr>
          <w:b/>
          <w:sz w:val="28"/>
          <w:szCs w:val="28"/>
        </w:rPr>
        <w:t xml:space="preserve">№ </w:t>
      </w:r>
      <w:r w:rsidR="00BA3BF1">
        <w:rPr>
          <w:b/>
          <w:sz w:val="28"/>
          <w:szCs w:val="28"/>
        </w:rPr>
        <w:t>228/616</w:t>
      </w: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F080" wp14:editId="19895E1B">
                <wp:simplePos x="0" y="0"/>
                <wp:positionH relativeFrom="column">
                  <wp:posOffset>-100965</wp:posOffset>
                </wp:positionH>
                <wp:positionV relativeFrom="paragraph">
                  <wp:posOffset>72390</wp:posOffset>
                </wp:positionV>
                <wp:extent cx="2988945" cy="207645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29" w:rsidRDefault="00192729" w:rsidP="000A3AC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Об утверждении проекта решения «О внесении изменений и дополнений в Правила благоустройства территории Привольненского сельского поселения Светлоярского муниципального района Волгоградской области, утвержденные решением Совета депутатов Привольненского сельского поселения Светлоярского муниципального района Волгоградской области, 10.10.2017 № 182/483а» </w:t>
                            </w:r>
                          </w:p>
                          <w:p w:rsidR="00192729" w:rsidRDefault="00192729" w:rsidP="000A3AC9">
                            <w:pPr>
                              <w:rPr>
                                <w:b/>
                              </w:rPr>
                            </w:pPr>
                          </w:p>
                          <w:p w:rsidR="00192729" w:rsidRDefault="00192729" w:rsidP="000A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7.95pt;margin-top:5.7pt;width:235.3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ckkg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" stroked="f">
                <v:textbox>
                  <w:txbxContent>
                    <w:p w:rsidR="00192729" w:rsidRDefault="00192729" w:rsidP="000A3AC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t xml:space="preserve">Об утверждении проекта решения «О внесении изменений и дополнений в Правила благоустройства территории Привольненского сельского поселения Светлоярского муниципального района Волгоградской области, утвержденные решением Совета депутатов Привольненского сельского поселения Светлоярского муниципального района Волгоградской области, 10.10.2017 № 182/483а» </w:t>
                      </w:r>
                    </w:p>
                    <w:p w:rsidR="00192729" w:rsidRDefault="00192729" w:rsidP="000A3AC9">
                      <w:pPr>
                        <w:rPr>
                          <w:b/>
                        </w:rPr>
                      </w:pPr>
                    </w:p>
                    <w:p w:rsidR="00192729" w:rsidRDefault="00192729" w:rsidP="000A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rPr>
          <w:b/>
          <w:sz w:val="28"/>
          <w:szCs w:val="28"/>
          <w:lang w:eastAsia="ru-RU"/>
        </w:rPr>
      </w:pPr>
    </w:p>
    <w:p w:rsidR="000A3AC9" w:rsidRPr="003B56B7" w:rsidRDefault="000A3AC9" w:rsidP="000A3AC9">
      <w:pPr>
        <w:jc w:val="both"/>
        <w:rPr>
          <w:lang w:eastAsia="ru-RU"/>
        </w:rPr>
      </w:pPr>
      <w:r w:rsidRPr="003B56B7">
        <w:rPr>
          <w:lang w:eastAsia="ru-RU"/>
        </w:rPr>
        <w:t xml:space="preserve">      </w:t>
      </w:r>
    </w:p>
    <w:p w:rsidR="000A3AC9" w:rsidRPr="003B56B7" w:rsidRDefault="000A3AC9" w:rsidP="000A3AC9">
      <w:pPr>
        <w:jc w:val="both"/>
        <w:rPr>
          <w:lang w:eastAsia="ru-RU"/>
        </w:rPr>
      </w:pPr>
      <w:r w:rsidRPr="003B56B7">
        <w:rPr>
          <w:lang w:eastAsia="ru-RU"/>
        </w:rPr>
        <w:t xml:space="preserve">         </w:t>
      </w:r>
    </w:p>
    <w:p w:rsidR="000A3AC9" w:rsidRDefault="000A3AC9" w:rsidP="000A3AC9"/>
    <w:p w:rsidR="000A3AC9" w:rsidRDefault="000A3AC9" w:rsidP="000A3AC9">
      <w:pPr>
        <w:jc w:val="both"/>
      </w:pPr>
    </w:p>
    <w:p w:rsidR="000A3AC9" w:rsidRDefault="000A3AC9" w:rsidP="000A3AC9">
      <w:pPr>
        <w:jc w:val="both"/>
      </w:pPr>
    </w:p>
    <w:p w:rsidR="000A3AC9" w:rsidRPr="003B56B7" w:rsidRDefault="000A3AC9" w:rsidP="000A3AC9">
      <w:pPr>
        <w:jc w:val="both"/>
      </w:pPr>
      <w:r>
        <w:t xml:space="preserve">Во исполнение Протеста прокуратуры от 30.04.2021 № 7-30-2021 (АБ №25580) «На решение Совета Депутатов Привольненского сельского поселения от 10.10.2017 №182/483а «Об утверждении Правил благоустройства территории Привольненского сельского поселения Светлоярского муниципального района </w:t>
      </w:r>
      <w:proofErr w:type="spellStart"/>
      <w:r>
        <w:t>Волгогралской</w:t>
      </w:r>
      <w:proofErr w:type="spellEnd"/>
      <w:r>
        <w:t xml:space="preserve"> области</w:t>
      </w:r>
      <w:r w:rsidR="00BF4439">
        <w:t>»,</w:t>
      </w:r>
      <w:r w:rsidRPr="003B56B7">
        <w:t xml:space="preserve"> </w:t>
      </w:r>
      <w:r w:rsidRPr="003B56B7">
        <w:rPr>
          <w:color w:val="000000"/>
        </w:rPr>
        <w:t>Совет депутатов Привольненского сельского поселения</w:t>
      </w:r>
    </w:p>
    <w:p w:rsidR="000A3AC9" w:rsidRPr="003B56B7" w:rsidRDefault="000A3AC9" w:rsidP="000A3AC9">
      <w:pPr>
        <w:jc w:val="both"/>
        <w:rPr>
          <w:bCs/>
          <w:lang w:eastAsia="ru-RU"/>
        </w:rPr>
      </w:pPr>
    </w:p>
    <w:p w:rsidR="000A3AC9" w:rsidRPr="003B56B7" w:rsidRDefault="000A3AC9" w:rsidP="000A3AC9">
      <w:pPr>
        <w:jc w:val="both"/>
        <w:rPr>
          <w:b/>
          <w:bCs/>
          <w:lang w:eastAsia="ru-RU"/>
        </w:rPr>
      </w:pPr>
      <w:r w:rsidRPr="003B56B7">
        <w:rPr>
          <w:b/>
          <w:bCs/>
          <w:lang w:eastAsia="ru-RU"/>
        </w:rPr>
        <w:t>РЕШИЛ:</w:t>
      </w:r>
    </w:p>
    <w:p w:rsidR="000A3AC9" w:rsidRPr="003B56B7" w:rsidRDefault="000A3AC9" w:rsidP="000A3AC9">
      <w:pPr>
        <w:numPr>
          <w:ilvl w:val="0"/>
          <w:numId w:val="17"/>
        </w:numPr>
        <w:autoSpaceDE w:val="0"/>
        <w:autoSpaceDN w:val="0"/>
        <w:contextualSpacing/>
        <w:jc w:val="both"/>
      </w:pPr>
      <w:r>
        <w:t>Утвердить проект</w:t>
      </w:r>
      <w:r w:rsidRPr="006B3728">
        <w:t xml:space="preserve"> решения «О вне</w:t>
      </w:r>
      <w:r>
        <w:t>сении изменений и дополнений в П</w:t>
      </w:r>
      <w:r w:rsidRPr="006B3728">
        <w:t>равила благоустройства территории Привольненского сельского поселения Светлоярского муниципального района, утвержденные решением Совета депутатов Привольненского сельского поселения Светлоярского муниципального района Волгоградской области, от 10.10.2017 №182/483а»</w:t>
      </w:r>
      <w:r>
        <w:t xml:space="preserve"> (Приложение 1)</w:t>
      </w:r>
      <w:r w:rsidRPr="003B56B7">
        <w:t xml:space="preserve">. </w:t>
      </w:r>
    </w:p>
    <w:p w:rsidR="000A3AC9" w:rsidRPr="00980F9D" w:rsidRDefault="000A3AC9" w:rsidP="000A3AC9">
      <w:pPr>
        <w:numPr>
          <w:ilvl w:val="0"/>
          <w:numId w:val="17"/>
        </w:numPr>
        <w:autoSpaceDE w:val="0"/>
        <w:autoSpaceDN w:val="0"/>
        <w:contextualSpacing/>
        <w:jc w:val="both"/>
        <w:rPr>
          <w:b/>
        </w:rPr>
      </w:pPr>
      <w:r>
        <w:t>Опубликовать (обнародовать) проект</w:t>
      </w:r>
      <w:r w:rsidRPr="006B3728">
        <w:t xml:space="preserve"> решения «О внесении изменений и дополнений в правила благоустройства территории Привольненского сельского поселения Светлоярского муниципального района, утвержденные решением Совета депутатов Привольненского сельского поселения Светлоярского муниципального района </w:t>
      </w:r>
      <w:r w:rsidRPr="00980F9D">
        <w:t>Волгоградской области, от 10.10.2017 №182/483а» одновременно с настоящим решением.</w:t>
      </w:r>
    </w:p>
    <w:p w:rsidR="000A3AC9" w:rsidRPr="006B0342" w:rsidRDefault="000A3AC9" w:rsidP="000A3AC9">
      <w:pPr>
        <w:numPr>
          <w:ilvl w:val="0"/>
          <w:numId w:val="17"/>
        </w:numPr>
        <w:autoSpaceDE w:val="0"/>
        <w:autoSpaceDN w:val="0"/>
        <w:contextualSpacing/>
        <w:jc w:val="both"/>
        <w:rPr>
          <w:b/>
        </w:rPr>
      </w:pPr>
      <w:r w:rsidRPr="006B0342">
        <w:t xml:space="preserve">Назначить публичные слушанья по проекту  решения «О внесении изменений и дополнений в правила благоустройства территории Привольненского сельского поселения Светлоярского муниципального района, утвержденные решением Совета депутатов Привольненского сельского поселения Светлоярского муниципального района Волгоградской области, от 10.10.2017 №182/483а»  </w:t>
      </w:r>
      <w:r w:rsidR="006B0342">
        <w:t>на 5 июля</w:t>
      </w:r>
      <w:proofErr w:type="gramStart"/>
      <w:r w:rsidRPr="006B0342">
        <w:t>.</w:t>
      </w:r>
      <w:proofErr w:type="gramEnd"/>
      <w:r w:rsidRPr="006B0342">
        <w:t xml:space="preserve"> </w:t>
      </w:r>
      <w:proofErr w:type="gramStart"/>
      <w:r w:rsidRPr="006B0342">
        <w:t>в</w:t>
      </w:r>
      <w:proofErr w:type="gramEnd"/>
      <w:r w:rsidRPr="006B0342">
        <w:t xml:space="preserve"> 14 часов 00 минут в МКУК «КДО Привольненского сельского поселения» </w:t>
      </w:r>
    </w:p>
    <w:p w:rsidR="000A3AC9" w:rsidRPr="003B56B7" w:rsidRDefault="000A3AC9" w:rsidP="000A3AC9">
      <w:pPr>
        <w:numPr>
          <w:ilvl w:val="0"/>
          <w:numId w:val="17"/>
        </w:numPr>
        <w:autoSpaceDE w:val="0"/>
        <w:autoSpaceDN w:val="0"/>
        <w:contextualSpacing/>
        <w:jc w:val="both"/>
        <w:rPr>
          <w:b/>
        </w:rPr>
      </w:pPr>
      <w:r>
        <w:t>Настоящее</w:t>
      </w:r>
      <w:r w:rsidRPr="003B56B7">
        <w:t xml:space="preserve"> решение вступает в силу </w:t>
      </w:r>
      <w:r>
        <w:t xml:space="preserve">со дня его официального опубликования (обнародования </w:t>
      </w:r>
      <w:proofErr w:type="gramStart"/>
      <w:r>
        <w:t>согласно Порядка</w:t>
      </w:r>
      <w:proofErr w:type="gramEnd"/>
      <w:r>
        <w:t xml:space="preserve"> обнародования муниципальных правовых актов)</w:t>
      </w:r>
      <w:r w:rsidRPr="003B56B7">
        <w:t>.</w:t>
      </w:r>
    </w:p>
    <w:p w:rsidR="000A3AC9" w:rsidRPr="003B56B7" w:rsidRDefault="000A3AC9" w:rsidP="000A3AC9">
      <w:pPr>
        <w:autoSpaceDE w:val="0"/>
        <w:autoSpaceDN w:val="0"/>
        <w:ind w:left="644"/>
        <w:contextualSpacing/>
        <w:jc w:val="both"/>
      </w:pPr>
    </w:p>
    <w:p w:rsidR="000A3AC9" w:rsidRPr="003B56B7" w:rsidRDefault="000A3AC9" w:rsidP="000A3AC9">
      <w:pPr>
        <w:jc w:val="both"/>
        <w:rPr>
          <w:bCs/>
          <w:lang w:eastAsia="ru-RU"/>
        </w:rPr>
      </w:pPr>
    </w:p>
    <w:p w:rsidR="000A3AC9" w:rsidRDefault="000A3AC9" w:rsidP="000A3AC9">
      <w:pPr>
        <w:autoSpaceDE w:val="0"/>
        <w:autoSpaceDN w:val="0"/>
        <w:jc w:val="both"/>
      </w:pPr>
      <w:r w:rsidRPr="003B56B7">
        <w:t xml:space="preserve">Глава Привольненского сельского поселения                  </w:t>
      </w:r>
      <w:r>
        <w:t xml:space="preserve">        </w:t>
      </w:r>
      <w:r w:rsidRPr="003B56B7">
        <w:t xml:space="preserve">                        О.В. Малиновская </w:t>
      </w:r>
    </w:p>
    <w:p w:rsidR="00980F9D" w:rsidRDefault="00980F9D" w:rsidP="000A3AC9">
      <w:pPr>
        <w:autoSpaceDE w:val="0"/>
        <w:autoSpaceDN w:val="0"/>
        <w:jc w:val="both"/>
      </w:pPr>
    </w:p>
    <w:p w:rsidR="00980F9D" w:rsidRDefault="00980F9D" w:rsidP="000A3AC9">
      <w:pPr>
        <w:autoSpaceDE w:val="0"/>
        <w:autoSpaceDN w:val="0"/>
        <w:jc w:val="both"/>
      </w:pPr>
    </w:p>
    <w:p w:rsidR="00980F9D" w:rsidRDefault="00980F9D" w:rsidP="000A3AC9">
      <w:pPr>
        <w:autoSpaceDE w:val="0"/>
        <w:autoSpaceDN w:val="0"/>
        <w:jc w:val="both"/>
      </w:pPr>
    </w:p>
    <w:p w:rsidR="00980F9D" w:rsidRDefault="00980F9D" w:rsidP="000A3AC9">
      <w:pPr>
        <w:autoSpaceDE w:val="0"/>
        <w:autoSpaceDN w:val="0"/>
        <w:jc w:val="both"/>
      </w:pPr>
    </w:p>
    <w:p w:rsidR="00980F9D" w:rsidRDefault="00980F9D" w:rsidP="000A3AC9">
      <w:pPr>
        <w:autoSpaceDE w:val="0"/>
        <w:autoSpaceDN w:val="0"/>
        <w:jc w:val="both"/>
      </w:pP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                                                                                                          Приложение № 1</w:t>
      </w: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                                                                                 к решению Совета депутатов</w:t>
      </w: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                                                                              Привольненского сельского поселения            </w:t>
      </w: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Светлоярского муниципального района </w:t>
      </w: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                                                                       Волгоградской области </w:t>
      </w:r>
    </w:p>
    <w:p w:rsidR="000A3AC9" w:rsidRPr="00E81661" w:rsidRDefault="000A3AC9" w:rsidP="000A3AC9">
      <w:pPr>
        <w:autoSpaceDE w:val="0"/>
        <w:autoSpaceDN w:val="0"/>
        <w:jc w:val="right"/>
      </w:pPr>
      <w:r w:rsidRPr="00E81661">
        <w:t xml:space="preserve">                                                                                 </w:t>
      </w:r>
      <w:r w:rsidRPr="006B0342">
        <w:t xml:space="preserve">от </w:t>
      </w:r>
      <w:r w:rsidR="00B519C3" w:rsidRPr="006B0342">
        <w:t>_____________</w:t>
      </w:r>
      <w:r w:rsidRPr="006B0342">
        <w:t xml:space="preserve">года № </w:t>
      </w:r>
      <w:r w:rsidR="00B519C3" w:rsidRPr="006B0342">
        <w:t>_________</w:t>
      </w:r>
    </w:p>
    <w:p w:rsidR="000A3AC9" w:rsidRPr="00E81661" w:rsidRDefault="000A3AC9" w:rsidP="000A3AC9">
      <w:pPr>
        <w:autoSpaceDE w:val="0"/>
        <w:autoSpaceDN w:val="0"/>
        <w:jc w:val="center"/>
        <w:rPr>
          <w:b/>
        </w:rPr>
      </w:pPr>
    </w:p>
    <w:p w:rsidR="000A3AC9" w:rsidRPr="00E81661" w:rsidRDefault="000A3AC9" w:rsidP="000A3AC9">
      <w:pPr>
        <w:tabs>
          <w:tab w:val="left" w:pos="7935"/>
        </w:tabs>
        <w:autoSpaceDE w:val="0"/>
        <w:autoSpaceDN w:val="0"/>
        <w:jc w:val="right"/>
      </w:pPr>
      <w:r w:rsidRPr="00F3677A">
        <w:rPr>
          <w:b/>
          <w:sz w:val="16"/>
        </w:rPr>
        <w:tab/>
      </w:r>
      <w:r w:rsidRPr="00E81661">
        <w:t>ПРОЕКТ</w:t>
      </w:r>
    </w:p>
    <w:p w:rsidR="000A3AC9" w:rsidRPr="00F3677A" w:rsidRDefault="000A3AC9" w:rsidP="000A3AC9">
      <w:pPr>
        <w:tabs>
          <w:tab w:val="left" w:pos="7935"/>
        </w:tabs>
        <w:autoSpaceDE w:val="0"/>
        <w:autoSpaceDN w:val="0"/>
        <w:jc w:val="right"/>
        <w:rPr>
          <w:sz w:val="16"/>
        </w:rPr>
      </w:pPr>
    </w:p>
    <w:p w:rsidR="000A3AC9" w:rsidRPr="00E81661" w:rsidRDefault="000A3AC9" w:rsidP="000A3AC9">
      <w:pPr>
        <w:autoSpaceDE w:val="0"/>
        <w:autoSpaceDN w:val="0"/>
        <w:jc w:val="center"/>
        <w:rPr>
          <w:b/>
        </w:rPr>
      </w:pPr>
      <w:r w:rsidRPr="00E81661">
        <w:rPr>
          <w:b/>
        </w:rPr>
        <w:t xml:space="preserve">СОВЕТ ДЕПУТАТОВ ПРИВОЛЬНЕНСКОГО СЕЛЬСКОГО ПОСЕЛЕНИЯ СВЕТЛОЯРСКОГО МУНИЦИПАЛЬНОГО РАЙОНА </w:t>
      </w:r>
    </w:p>
    <w:p w:rsidR="000A3AC9" w:rsidRPr="00E81661" w:rsidRDefault="000A3AC9" w:rsidP="000A3AC9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E81661">
        <w:rPr>
          <w:b/>
        </w:rPr>
        <w:t>ВОЛГОГРАДСКОЙ ОБЛАСТИ</w:t>
      </w:r>
    </w:p>
    <w:p w:rsidR="000A3AC9" w:rsidRPr="00E81661" w:rsidRDefault="000A3AC9" w:rsidP="000A3AC9">
      <w:pPr>
        <w:jc w:val="both"/>
        <w:rPr>
          <w:sz w:val="28"/>
        </w:rPr>
      </w:pPr>
    </w:p>
    <w:p w:rsidR="000A3AC9" w:rsidRPr="00E81661" w:rsidRDefault="000A3AC9" w:rsidP="000A3AC9">
      <w:pPr>
        <w:jc w:val="center"/>
        <w:rPr>
          <w:b/>
          <w:szCs w:val="28"/>
        </w:rPr>
      </w:pPr>
      <w:proofErr w:type="gramStart"/>
      <w:r w:rsidRPr="00E81661">
        <w:rPr>
          <w:b/>
          <w:szCs w:val="28"/>
        </w:rPr>
        <w:t>Р</w:t>
      </w:r>
      <w:proofErr w:type="gramEnd"/>
      <w:r w:rsidRPr="00E81661">
        <w:rPr>
          <w:b/>
          <w:szCs w:val="28"/>
        </w:rPr>
        <w:t xml:space="preserve"> Е Ш Е Н И Е</w:t>
      </w:r>
    </w:p>
    <w:p w:rsidR="000A3AC9" w:rsidRPr="00F3677A" w:rsidRDefault="000A3AC9" w:rsidP="000A3AC9">
      <w:pPr>
        <w:jc w:val="both"/>
        <w:rPr>
          <w:b/>
          <w:sz w:val="16"/>
        </w:rPr>
      </w:pPr>
    </w:p>
    <w:p w:rsidR="000A3AC9" w:rsidRPr="00E81661" w:rsidRDefault="000A3AC9" w:rsidP="000A3AC9">
      <w:pPr>
        <w:jc w:val="both"/>
        <w:rPr>
          <w:b/>
          <w:szCs w:val="28"/>
        </w:rPr>
      </w:pPr>
      <w:r w:rsidRPr="00E81661">
        <w:rPr>
          <w:b/>
          <w:szCs w:val="28"/>
        </w:rPr>
        <w:t xml:space="preserve">от                                                   № </w:t>
      </w:r>
    </w:p>
    <w:p w:rsidR="000A3AC9" w:rsidRPr="00E81661" w:rsidRDefault="000A3AC9" w:rsidP="000A3AC9">
      <w:pPr>
        <w:rPr>
          <w:b/>
          <w:szCs w:val="28"/>
          <w:lang w:eastAsia="ru-RU"/>
        </w:rPr>
      </w:pPr>
      <w:r w:rsidRPr="00E8166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CED5F" wp14:editId="429B3C51">
                <wp:simplePos x="0" y="0"/>
                <wp:positionH relativeFrom="column">
                  <wp:posOffset>14006</wp:posOffset>
                </wp:positionH>
                <wp:positionV relativeFrom="paragraph">
                  <wp:posOffset>59663</wp:posOffset>
                </wp:positionV>
                <wp:extent cx="3074670" cy="1996226"/>
                <wp:effectExtent l="0" t="0" r="0" b="44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99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29" w:rsidRPr="00E81661" w:rsidRDefault="00192729" w:rsidP="000A3A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81661">
                              <w:t>О внесении изменений и дополнений в правила благоустройства и озеленения территории Привольненского сельского поселения Светлоярского муниципального района, утвержденные решением Совета депутатов Привольненского сельского поселения Светлоярского муниципального района Волгоградской области, от 10.10.2017 №182/483а</w:t>
                            </w:r>
                            <w:r>
                              <w:t xml:space="preserve"> (в редакции решений от </w:t>
                            </w:r>
                            <w:r w:rsidRPr="00E81661">
                              <w:t xml:space="preserve">29.10.2018 </w:t>
                            </w:r>
                            <w:r>
                              <w:t>№</w:t>
                            </w:r>
                            <w:r w:rsidRPr="00E81661">
                              <w:t>196/515</w:t>
                            </w:r>
                            <w:r>
                              <w:t xml:space="preserve">, </w:t>
                            </w:r>
                            <w:r w:rsidRPr="00E81661">
                              <w:rPr>
                                <w:szCs w:val="28"/>
                              </w:rPr>
                              <w:t xml:space="preserve">от 24.12.2018г.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81661">
                              <w:rPr>
                                <w:szCs w:val="28"/>
                              </w:rPr>
                              <w:t>№ 200/529</w:t>
                            </w:r>
                            <w:r>
                              <w:rPr>
                                <w:szCs w:val="28"/>
                              </w:rPr>
                              <w:t xml:space="preserve">, от 31.01.2020  </w:t>
                            </w:r>
                            <w:r w:rsidRPr="000A3AC9">
                              <w:rPr>
                                <w:szCs w:val="28"/>
                              </w:rPr>
                              <w:t>№ 214/566</w:t>
                            </w:r>
                            <w:r>
                              <w:t>)</w:t>
                            </w:r>
                          </w:p>
                          <w:p w:rsidR="00192729" w:rsidRDefault="00192729" w:rsidP="000A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.1pt;margin-top:4.7pt;width:242.1pt;height:1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mBnwIAAB0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" stroked="f">
                <v:textbox>
                  <w:txbxContent>
                    <w:p w:rsidR="00192729" w:rsidRPr="00E81661" w:rsidRDefault="00192729" w:rsidP="000A3AC9">
                      <w:pPr>
                        <w:jc w:val="both"/>
                        <w:rPr>
                          <w:b/>
                        </w:rPr>
                      </w:pPr>
                      <w:r w:rsidRPr="00E81661">
                        <w:t>О внесении изменений и дополнений в правила благоустройства и озеленения территории Привольненского сельского поселения Светлоярского муниципального района, утвержденные решением Совета депутатов Привольненского сельского поселения Светлоярского муниципального района Волгоградской области, от 10.10.2017 №182/483а</w:t>
                      </w:r>
                      <w:r>
                        <w:t xml:space="preserve"> (в редакции решений от </w:t>
                      </w:r>
                      <w:r w:rsidRPr="00E81661">
                        <w:t xml:space="preserve">29.10.2018 </w:t>
                      </w:r>
                      <w:r>
                        <w:t>№</w:t>
                      </w:r>
                      <w:r w:rsidRPr="00E81661">
                        <w:t>196/515</w:t>
                      </w:r>
                      <w:r>
                        <w:t xml:space="preserve">, </w:t>
                      </w:r>
                      <w:r w:rsidRPr="00E81661">
                        <w:rPr>
                          <w:szCs w:val="28"/>
                        </w:rPr>
                        <w:t xml:space="preserve">от 24.12.2018г.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E81661">
                        <w:rPr>
                          <w:szCs w:val="28"/>
                        </w:rPr>
                        <w:t>№ 200/529</w:t>
                      </w:r>
                      <w:r>
                        <w:rPr>
                          <w:szCs w:val="28"/>
                        </w:rPr>
                        <w:t xml:space="preserve">, от 31.01.2020  </w:t>
                      </w:r>
                      <w:r w:rsidRPr="000A3AC9">
                        <w:rPr>
                          <w:szCs w:val="28"/>
                        </w:rPr>
                        <w:t>№ 214/566</w:t>
                      </w:r>
                      <w:r>
                        <w:t>)</w:t>
                      </w:r>
                    </w:p>
                    <w:p w:rsidR="00192729" w:rsidRDefault="00192729" w:rsidP="000A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AC9" w:rsidRPr="00E81661" w:rsidRDefault="000A3AC9" w:rsidP="000A3AC9"/>
    <w:p w:rsidR="000A3AC9" w:rsidRPr="00E81661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Default="000A3AC9" w:rsidP="000A3AC9"/>
    <w:p w:rsidR="000A3AC9" w:rsidRPr="00E81661" w:rsidRDefault="000A3AC9" w:rsidP="000A3AC9"/>
    <w:p w:rsidR="000A3AC9" w:rsidRDefault="000A3AC9" w:rsidP="000A3AC9">
      <w:pPr>
        <w:suppressAutoHyphens/>
        <w:spacing w:line="100" w:lineRule="atLeast"/>
        <w:ind w:firstLine="567"/>
        <w:jc w:val="both"/>
        <w:rPr>
          <w:bCs/>
          <w:color w:val="26282F"/>
          <w:lang w:eastAsia="ru-RU"/>
        </w:rPr>
      </w:pPr>
      <w:r>
        <w:t xml:space="preserve">    </w:t>
      </w:r>
      <w:r w:rsidRPr="00A82195">
        <w:rPr>
          <w:lang w:eastAsia="ru-RU"/>
        </w:rPr>
        <w:t xml:space="preserve">Рассмотрев Протест Прокуратуры Светлоярского района от 30.04.2021 № 7-30-2021,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82195">
        <w:rPr>
          <w:bCs/>
          <w:color w:val="26282F"/>
          <w:lang w:eastAsia="ru-RU"/>
        </w:rPr>
        <w:t>Совет депутатов</w:t>
      </w:r>
      <w:r w:rsidRPr="00A82195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A82195">
        <w:rPr>
          <w:bCs/>
          <w:color w:val="26282F"/>
          <w:sz w:val="26"/>
          <w:szCs w:val="26"/>
          <w:lang w:eastAsia="ru-RU"/>
        </w:rPr>
        <w:t>Привольне</w:t>
      </w:r>
      <w:r w:rsidRPr="00A82195">
        <w:rPr>
          <w:bCs/>
          <w:color w:val="26282F"/>
          <w:lang w:eastAsia="ru-RU"/>
        </w:rPr>
        <w:t>нского сельского поселения</w:t>
      </w:r>
    </w:p>
    <w:p w:rsidR="000A3AC9" w:rsidRPr="00A82195" w:rsidRDefault="000A3AC9" w:rsidP="000A3AC9">
      <w:pPr>
        <w:suppressAutoHyphens/>
        <w:spacing w:line="100" w:lineRule="atLeast"/>
        <w:ind w:firstLine="567"/>
        <w:jc w:val="both"/>
        <w:rPr>
          <w:bCs/>
          <w:color w:val="26282F"/>
          <w:lang w:eastAsia="ru-RU"/>
        </w:rPr>
      </w:pP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/>
          <w:bCs/>
          <w:lang w:eastAsia="ru-RU"/>
        </w:rPr>
      </w:pPr>
      <w:r w:rsidRPr="00A82195">
        <w:rPr>
          <w:b/>
          <w:bCs/>
          <w:lang w:eastAsia="ru-RU"/>
        </w:rPr>
        <w:t>РЕШИЛ:</w:t>
      </w:r>
    </w:p>
    <w:p w:rsidR="000A3AC9" w:rsidRPr="00A82195" w:rsidRDefault="000A3AC9" w:rsidP="000A3AC9">
      <w:pPr>
        <w:numPr>
          <w:ilvl w:val="0"/>
          <w:numId w:val="26"/>
        </w:numPr>
        <w:tabs>
          <w:tab w:val="left" w:pos="993"/>
        </w:tabs>
        <w:suppressAutoHyphens/>
        <w:spacing w:after="160" w:line="100" w:lineRule="atLeast"/>
        <w:ind w:left="0"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Внести в Правила благоустройства и озеленения территории Привольненского поселения, утвержденные Советом депутатов Привольненского сельского поселения от 10.10.2017 №182/483а (далее – Правила), следующие изменения:</w:t>
      </w:r>
    </w:p>
    <w:p w:rsidR="000A3AC9" w:rsidRPr="00A82195" w:rsidRDefault="000A3AC9" w:rsidP="000A3AC9">
      <w:pPr>
        <w:numPr>
          <w:ilvl w:val="1"/>
          <w:numId w:val="26"/>
        </w:numPr>
        <w:suppressAutoHyphens/>
        <w:spacing w:after="160" w:line="100" w:lineRule="atLeast"/>
        <w:jc w:val="both"/>
        <w:rPr>
          <w:b/>
          <w:bCs/>
          <w:color w:val="000000"/>
          <w:lang w:eastAsia="ru-RU"/>
        </w:rPr>
      </w:pPr>
      <w:r w:rsidRPr="00A82195">
        <w:rPr>
          <w:b/>
          <w:bCs/>
          <w:color w:val="000000"/>
          <w:lang w:eastAsia="ru-RU"/>
        </w:rPr>
        <w:t>Пункт 5.1 Раздела 5 Правил изложить в следующей редакции: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 xml:space="preserve">«5.1. </w:t>
      </w:r>
      <w:proofErr w:type="gramStart"/>
      <w:r w:rsidRPr="00A82195">
        <w:rPr>
          <w:bCs/>
          <w:color w:val="000000"/>
          <w:lang w:eastAsia="ru-RU"/>
        </w:rPr>
        <w:t>Территория муниципального образования подлежит регулярной очистке от ТКО в соответствии</w:t>
      </w:r>
      <w:r w:rsidRPr="00A82195">
        <w:rPr>
          <w:rFonts w:ascii="Calibri" w:eastAsia="Arial Unicode MS" w:hAnsi="Calibri" w:cs="Calibri"/>
          <w:sz w:val="22"/>
          <w:szCs w:val="22"/>
        </w:rPr>
        <w:t xml:space="preserve"> с </w:t>
      </w:r>
      <w:r w:rsidRPr="00A82195">
        <w:rPr>
          <w:bCs/>
          <w:color w:val="000000"/>
          <w:lang w:eastAsia="ru-RU"/>
        </w:rPr>
        <w:t xml:space="preserve">территориальной схемой обращения с отходами на территории Волгоградской области, утвержденной приказом </w:t>
      </w:r>
      <w:r w:rsidRPr="00A82195">
        <w:rPr>
          <w:rFonts w:eastAsia="Arial Unicode MS"/>
        </w:rPr>
        <w:t>комитета природных ресурсов, лесного хозяйства и экологии Волгоградской области от 30 мая 2020 № 927-ОД "Об утверждении территориальной схемы обращения с отходами на территории Волгоградской области"</w:t>
      </w:r>
      <w:r w:rsidRPr="00A82195">
        <w:rPr>
          <w:bCs/>
          <w:color w:val="000000"/>
          <w:lang w:eastAsia="ru-RU"/>
        </w:rPr>
        <w:t xml:space="preserve"> (далее – Территориальная схема обращения с отходами).».</w:t>
      </w:r>
      <w:proofErr w:type="gramEnd"/>
    </w:p>
    <w:p w:rsidR="000A3AC9" w:rsidRPr="00A82195" w:rsidRDefault="000A3AC9" w:rsidP="000A3AC9">
      <w:pPr>
        <w:numPr>
          <w:ilvl w:val="1"/>
          <w:numId w:val="26"/>
        </w:numPr>
        <w:suppressAutoHyphens/>
        <w:spacing w:after="160" w:line="100" w:lineRule="atLeast"/>
        <w:jc w:val="both"/>
        <w:rPr>
          <w:b/>
          <w:bCs/>
          <w:color w:val="000000"/>
          <w:lang w:eastAsia="ru-RU"/>
        </w:rPr>
      </w:pPr>
      <w:r w:rsidRPr="00A82195">
        <w:rPr>
          <w:b/>
          <w:bCs/>
          <w:color w:val="000000"/>
          <w:lang w:eastAsia="ru-RU"/>
        </w:rPr>
        <w:t>Пункт 5.2 Раздела 5 Правил изложить в следующей редакции:4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lastRenderedPageBreak/>
        <w:t xml:space="preserve">«5.2. Порядок сбора, условия и способы транспортирования, обработки, обезвреживания, утилизации и размещения ТКО на территории муниципального образования Волгоградской области осуществляется региональным оператором </w:t>
      </w:r>
      <w:r w:rsidRPr="00A82195">
        <w:rPr>
          <w:bCs/>
          <w:lang w:eastAsia="ru-RU"/>
        </w:rPr>
        <w:t>ООО «</w:t>
      </w:r>
      <w:proofErr w:type="spellStart"/>
      <w:r w:rsidRPr="00A82195">
        <w:rPr>
          <w:rFonts w:eastAsia="Arial Unicode MS"/>
          <w:shd w:val="clear" w:color="auto" w:fill="FFFFFF"/>
        </w:rPr>
        <w:t>Ситиматик</w:t>
      </w:r>
      <w:proofErr w:type="spellEnd"/>
      <w:r w:rsidRPr="00A82195">
        <w:rPr>
          <w:rFonts w:eastAsia="Arial Unicode MS"/>
          <w:shd w:val="clear" w:color="auto" w:fill="FFFFFF"/>
        </w:rPr>
        <w:t xml:space="preserve"> – Волгоград»</w:t>
      </w:r>
      <w:r w:rsidRPr="00A82195">
        <w:rPr>
          <w:bCs/>
          <w:lang w:eastAsia="ru-RU"/>
        </w:rPr>
        <w:t xml:space="preserve"> </w:t>
      </w:r>
      <w:r w:rsidRPr="00A82195">
        <w:rPr>
          <w:bCs/>
          <w:color w:val="000000"/>
          <w:lang w:eastAsia="ru-RU"/>
        </w:rPr>
        <w:t>(далее – региональный оператор)</w:t>
      </w:r>
      <w:proofErr w:type="gramStart"/>
      <w:r w:rsidRPr="00A82195">
        <w:rPr>
          <w:bCs/>
          <w:color w:val="000000"/>
          <w:lang w:eastAsia="ru-RU"/>
        </w:rPr>
        <w:t>.»</w:t>
      </w:r>
      <w:proofErr w:type="gramEnd"/>
      <w:r w:rsidRPr="00A82195">
        <w:rPr>
          <w:bCs/>
          <w:color w:val="000000"/>
          <w:lang w:eastAsia="ru-RU"/>
        </w:rPr>
        <w:t>.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</w:p>
    <w:p w:rsidR="000A3AC9" w:rsidRPr="00A82195" w:rsidRDefault="000A3AC9" w:rsidP="000A3AC9">
      <w:pPr>
        <w:numPr>
          <w:ilvl w:val="1"/>
          <w:numId w:val="26"/>
        </w:numPr>
        <w:suppressAutoHyphens/>
        <w:spacing w:after="160" w:line="100" w:lineRule="atLeast"/>
        <w:jc w:val="both"/>
        <w:rPr>
          <w:b/>
          <w:bCs/>
          <w:color w:val="000000"/>
          <w:lang w:eastAsia="ru-RU"/>
        </w:rPr>
      </w:pPr>
      <w:r w:rsidRPr="00A82195">
        <w:rPr>
          <w:b/>
          <w:bCs/>
          <w:color w:val="000000"/>
          <w:lang w:eastAsia="ru-RU"/>
        </w:rPr>
        <w:t>Пункт 5.7 Раздела 5 Правил изложить в следующей редакции: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«5.7. Ответственность за обращение с твердыми коммунальными отходами с момента погрузки таких отходов в мусоровоз несет региональный оператор</w:t>
      </w:r>
      <w:proofErr w:type="gramStart"/>
      <w:r w:rsidRPr="00A82195">
        <w:rPr>
          <w:bCs/>
          <w:color w:val="000000"/>
          <w:lang w:eastAsia="ru-RU"/>
        </w:rPr>
        <w:t>.».</w:t>
      </w:r>
      <w:proofErr w:type="gramEnd"/>
    </w:p>
    <w:p w:rsidR="000A3AC9" w:rsidRPr="00A82195" w:rsidRDefault="000A3AC9" w:rsidP="000A3AC9">
      <w:pPr>
        <w:numPr>
          <w:ilvl w:val="1"/>
          <w:numId w:val="26"/>
        </w:numPr>
        <w:suppressAutoHyphens/>
        <w:spacing w:after="160" w:line="100" w:lineRule="atLeast"/>
        <w:jc w:val="both"/>
        <w:rPr>
          <w:b/>
          <w:bCs/>
          <w:color w:val="000000"/>
          <w:lang w:eastAsia="ru-RU"/>
        </w:rPr>
      </w:pPr>
      <w:r w:rsidRPr="00A82195">
        <w:rPr>
          <w:b/>
          <w:bCs/>
          <w:color w:val="000000"/>
          <w:lang w:eastAsia="ru-RU"/>
        </w:rPr>
        <w:t>Подпункт 5.8.16 пункта 5.8 Раздела 5 Правил исключить.</w:t>
      </w:r>
    </w:p>
    <w:p w:rsidR="000A3AC9" w:rsidRPr="00A82195" w:rsidRDefault="000A3AC9" w:rsidP="000A3AC9">
      <w:pPr>
        <w:numPr>
          <w:ilvl w:val="1"/>
          <w:numId w:val="26"/>
        </w:numPr>
        <w:tabs>
          <w:tab w:val="left" w:pos="1276"/>
        </w:tabs>
        <w:suppressAutoHyphens/>
        <w:spacing w:after="160" w:line="100" w:lineRule="atLeast"/>
        <w:ind w:left="0" w:firstLine="709"/>
        <w:jc w:val="both"/>
        <w:rPr>
          <w:b/>
          <w:bCs/>
          <w:color w:val="000000"/>
          <w:lang w:eastAsia="ru-RU"/>
        </w:rPr>
      </w:pPr>
      <w:r w:rsidRPr="00A82195">
        <w:rPr>
          <w:b/>
          <w:bCs/>
          <w:color w:val="000000"/>
          <w:lang w:eastAsia="ru-RU"/>
        </w:rPr>
        <w:t>Подпункт 5.8.17 пункта 5.8 Раздела 5 Правил изложить в следующей редакции: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«5.8.17.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proofErr w:type="gramStart"/>
      <w:r w:rsidRPr="00A82195">
        <w:rPr>
          <w:bCs/>
          <w:color w:val="000000"/>
          <w:lang w:eastAsia="ru-RU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 w:rsidRPr="00A82195">
        <w:rPr>
          <w:bCs/>
          <w:color w:val="000000"/>
          <w:lang w:eastAsia="ru-RU"/>
        </w:rPr>
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bCs/>
          <w:color w:val="000000"/>
          <w:lang w:eastAsia="ru-RU"/>
        </w:rPr>
      </w:pPr>
      <w:r w:rsidRPr="00A82195">
        <w:rPr>
          <w:bCs/>
          <w:color w:val="000000"/>
          <w:lang w:eastAsia="ru-RU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</w:t>
      </w:r>
      <w:proofErr w:type="gramStart"/>
      <w:r w:rsidRPr="00A82195">
        <w:rPr>
          <w:bCs/>
          <w:color w:val="000000"/>
          <w:lang w:eastAsia="ru-RU"/>
        </w:rPr>
        <w:t>.».</w:t>
      </w:r>
      <w:proofErr w:type="gramEnd"/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color w:val="000000"/>
          <w:lang w:eastAsia="ru-RU"/>
        </w:rPr>
      </w:pPr>
      <w:r w:rsidRPr="00A82195">
        <w:rPr>
          <w:color w:val="000000"/>
          <w:lang w:eastAsia="ru-RU"/>
        </w:rPr>
        <w:t>2. Обнародовать настоящее решение в установленном порядке.</w:t>
      </w:r>
    </w:p>
    <w:p w:rsidR="000A3AC9" w:rsidRPr="00A82195" w:rsidRDefault="000A3AC9" w:rsidP="000A3AC9">
      <w:pPr>
        <w:suppressAutoHyphens/>
        <w:spacing w:line="100" w:lineRule="atLeast"/>
        <w:ind w:firstLine="709"/>
        <w:jc w:val="both"/>
        <w:rPr>
          <w:rFonts w:eastAsia="Calibri"/>
          <w:b/>
        </w:rPr>
      </w:pPr>
      <w:r w:rsidRPr="00A82195">
        <w:rPr>
          <w:color w:val="000000"/>
          <w:lang w:eastAsia="ru-RU"/>
        </w:rPr>
        <w:t>3. Настоящее решение вступает в силу со дня его обнародования.</w:t>
      </w:r>
    </w:p>
    <w:p w:rsidR="000A3AC9" w:rsidRDefault="000A3AC9" w:rsidP="000A3AC9">
      <w:pPr>
        <w:jc w:val="both"/>
        <w:rPr>
          <w:sz w:val="28"/>
          <w:szCs w:val="28"/>
          <w:lang w:eastAsia="ru-RU"/>
        </w:rPr>
      </w:pPr>
    </w:p>
    <w:p w:rsidR="000A3AC9" w:rsidRDefault="000A3AC9" w:rsidP="000A3A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A3AC9" w:rsidRPr="00090A0F" w:rsidRDefault="000A3AC9" w:rsidP="000A3A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A3AC9" w:rsidRDefault="000A3AC9" w:rsidP="000A3AC9">
      <w:r w:rsidRPr="005135B7">
        <w:t>Глава Привольненского сельского поселения                                                  О.В. Малиновская</w:t>
      </w:r>
    </w:p>
    <w:p w:rsidR="000A3AC9" w:rsidRPr="0019399B" w:rsidRDefault="000A3AC9" w:rsidP="000A3AC9">
      <w:pPr>
        <w:tabs>
          <w:tab w:val="left" w:pos="6015"/>
        </w:tabs>
        <w:jc w:val="both"/>
      </w:pPr>
    </w:p>
    <w:p w:rsidR="000A3AC9" w:rsidRPr="00182695" w:rsidRDefault="000A3AC9" w:rsidP="000A3AC9">
      <w:pPr>
        <w:jc w:val="center"/>
        <w:outlineLvl w:val="0"/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6716DF">
      <w:pPr>
        <w:autoSpaceDE w:val="0"/>
        <w:autoSpaceDN w:val="0"/>
        <w:jc w:val="center"/>
        <w:rPr>
          <w:b/>
          <w:highlight w:val="yellow"/>
        </w:rPr>
      </w:pPr>
    </w:p>
    <w:p w:rsidR="007B1DF7" w:rsidRDefault="007B1DF7" w:rsidP="002E4642">
      <w:pPr>
        <w:autoSpaceDE w:val="0"/>
        <w:autoSpaceDN w:val="0"/>
        <w:rPr>
          <w:b/>
          <w:highlight w:val="yellow"/>
        </w:rPr>
      </w:pPr>
      <w:bookmarkStart w:id="0" w:name="_GoBack"/>
      <w:bookmarkEnd w:id="0"/>
    </w:p>
    <w:sectPr w:rsidR="007B1DF7" w:rsidSect="002E4642">
      <w:pgSz w:w="11906" w:h="16838"/>
      <w:pgMar w:top="709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04" w:rsidRDefault="00A12104">
      <w:r>
        <w:separator/>
      </w:r>
    </w:p>
  </w:endnote>
  <w:endnote w:type="continuationSeparator" w:id="0">
    <w:p w:rsidR="00A12104" w:rsidRDefault="00A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04" w:rsidRDefault="00A12104">
      <w:r>
        <w:separator/>
      </w:r>
    </w:p>
  </w:footnote>
  <w:footnote w:type="continuationSeparator" w:id="0">
    <w:p w:rsidR="00A12104" w:rsidRDefault="00A1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48F9"/>
    <w:rsid w:val="00067693"/>
    <w:rsid w:val="00085B34"/>
    <w:rsid w:val="00091E19"/>
    <w:rsid w:val="000A3AC9"/>
    <w:rsid w:val="000B4694"/>
    <w:rsid w:val="000D447D"/>
    <w:rsid w:val="000D63A6"/>
    <w:rsid w:val="000E0A12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4642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5AB3"/>
    <w:rsid w:val="004E77B1"/>
    <w:rsid w:val="004E7C33"/>
    <w:rsid w:val="004F10E4"/>
    <w:rsid w:val="004F64C0"/>
    <w:rsid w:val="00503CD2"/>
    <w:rsid w:val="00510C97"/>
    <w:rsid w:val="00515869"/>
    <w:rsid w:val="00515873"/>
    <w:rsid w:val="005177CA"/>
    <w:rsid w:val="00523C5B"/>
    <w:rsid w:val="00527665"/>
    <w:rsid w:val="005362FB"/>
    <w:rsid w:val="00542020"/>
    <w:rsid w:val="00546427"/>
    <w:rsid w:val="00572378"/>
    <w:rsid w:val="005735F0"/>
    <w:rsid w:val="00577C42"/>
    <w:rsid w:val="005815D5"/>
    <w:rsid w:val="005A5634"/>
    <w:rsid w:val="005A5B7E"/>
    <w:rsid w:val="005C4E7E"/>
    <w:rsid w:val="00613FED"/>
    <w:rsid w:val="006165B7"/>
    <w:rsid w:val="00617A61"/>
    <w:rsid w:val="00627990"/>
    <w:rsid w:val="0066161D"/>
    <w:rsid w:val="0066703F"/>
    <w:rsid w:val="00667642"/>
    <w:rsid w:val="00667F79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7B75"/>
    <w:rsid w:val="00A118F9"/>
    <w:rsid w:val="00A12104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57103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7B3"/>
    <w:rsid w:val="00CE0C07"/>
    <w:rsid w:val="00CE4D16"/>
    <w:rsid w:val="00CF4BE4"/>
    <w:rsid w:val="00CF4CC4"/>
    <w:rsid w:val="00CF7741"/>
    <w:rsid w:val="00D03D74"/>
    <w:rsid w:val="00D108E9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A2567"/>
    <w:rsid w:val="00DB6294"/>
    <w:rsid w:val="00DD43BB"/>
    <w:rsid w:val="00DE5A6A"/>
    <w:rsid w:val="00DE74D8"/>
    <w:rsid w:val="00DF06F3"/>
    <w:rsid w:val="00DF21DF"/>
    <w:rsid w:val="00E023A8"/>
    <w:rsid w:val="00E039ED"/>
    <w:rsid w:val="00E11537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7218B"/>
    <w:rsid w:val="00F72E91"/>
    <w:rsid w:val="00F757BF"/>
    <w:rsid w:val="00F90295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EC67-2BF2-4E50-BEA6-236A2891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299</cp:revision>
  <cp:lastPrinted>2020-12-18T11:59:00Z</cp:lastPrinted>
  <dcterms:created xsi:type="dcterms:W3CDTF">2019-09-23T05:01:00Z</dcterms:created>
  <dcterms:modified xsi:type="dcterms:W3CDTF">2021-07-15T06:59:00Z</dcterms:modified>
</cp:coreProperties>
</file>