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DA" w:rsidRPr="00AD4DBD" w:rsidRDefault="004120E8" w:rsidP="00AB16DA">
      <w:r>
        <w:t xml:space="preserve">  </w:t>
      </w:r>
      <w:r w:rsidR="00AB16DA">
        <w:rPr>
          <w:b/>
        </w:rPr>
        <w:t>СОВЕТ ДЕПУТАТОВ  ПРИВОЛЬНЕНСКОГО СЕЛЬСКОГО ПОСЕЛЕНИЯ</w:t>
      </w:r>
    </w:p>
    <w:p w:rsidR="00AB16DA" w:rsidRDefault="00AB16DA" w:rsidP="00AB16DA">
      <w:pPr>
        <w:jc w:val="center"/>
        <w:outlineLvl w:val="0"/>
        <w:rPr>
          <w:b/>
        </w:rPr>
      </w:pPr>
      <w:r>
        <w:rPr>
          <w:b/>
        </w:rPr>
        <w:t>СВЕТЛОЯРСКОГО  МУНИЦИПАЛЬНОГО  РАЙОНА</w:t>
      </w:r>
    </w:p>
    <w:p w:rsidR="00AB16DA" w:rsidRDefault="00AB16DA" w:rsidP="00AB16DA">
      <w:pPr>
        <w:pBdr>
          <w:bottom w:val="single" w:sz="12" w:space="1" w:color="auto"/>
        </w:pBdr>
        <w:jc w:val="center"/>
        <w:outlineLvl w:val="0"/>
        <w:rPr>
          <w:b/>
        </w:rPr>
      </w:pPr>
      <w:r>
        <w:rPr>
          <w:b/>
        </w:rPr>
        <w:t>ВОЛГОГРАДСКОЙ ОБЛАСТИ</w:t>
      </w:r>
    </w:p>
    <w:p w:rsidR="00AB16DA" w:rsidRDefault="00AB16DA" w:rsidP="00AB16DA"/>
    <w:p w:rsidR="00AB16DA" w:rsidRDefault="00AB16DA" w:rsidP="00AB16DA"/>
    <w:p w:rsidR="00AB16DA" w:rsidRDefault="00AB16DA" w:rsidP="00AB16DA">
      <w:pPr>
        <w:jc w:val="center"/>
        <w:outlineLvl w:val="0"/>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w:t>
      </w:r>
    </w:p>
    <w:p w:rsidR="00AB16DA" w:rsidRPr="00217CD1" w:rsidRDefault="00AB16DA" w:rsidP="00AB16DA">
      <w:pPr>
        <w:widowControl w:val="0"/>
        <w:autoSpaceDE w:val="0"/>
        <w:autoSpaceDN w:val="0"/>
        <w:jc w:val="right"/>
        <w:outlineLvl w:val="0"/>
        <w:rPr>
          <w:sz w:val="28"/>
          <w:szCs w:val="28"/>
          <w:lang w:eastAsia="ru-RU"/>
        </w:rPr>
      </w:pPr>
    </w:p>
    <w:p w:rsidR="00AB16DA" w:rsidRDefault="004221E7" w:rsidP="00AB16DA">
      <w:pPr>
        <w:widowControl w:val="0"/>
        <w:autoSpaceDE w:val="0"/>
        <w:autoSpaceDN w:val="0"/>
        <w:rPr>
          <w:b/>
          <w:color w:val="000000" w:themeColor="text1"/>
          <w:sz w:val="28"/>
          <w:szCs w:val="28"/>
          <w:lang w:eastAsia="ru-RU"/>
        </w:rPr>
      </w:pPr>
      <w:r>
        <w:rPr>
          <w:b/>
          <w:color w:val="000000" w:themeColor="text1"/>
          <w:sz w:val="28"/>
          <w:szCs w:val="28"/>
          <w:lang w:eastAsia="ru-RU"/>
        </w:rPr>
        <w:t>о</w:t>
      </w:r>
      <w:r w:rsidR="00E372A5">
        <w:rPr>
          <w:b/>
          <w:color w:val="000000" w:themeColor="text1"/>
          <w:sz w:val="28"/>
          <w:szCs w:val="28"/>
          <w:lang w:eastAsia="ru-RU"/>
        </w:rPr>
        <w:t xml:space="preserve">т </w:t>
      </w:r>
      <w:r w:rsidR="004E77B1">
        <w:rPr>
          <w:b/>
          <w:color w:val="000000" w:themeColor="text1"/>
          <w:sz w:val="28"/>
          <w:szCs w:val="28"/>
          <w:lang w:eastAsia="ru-RU"/>
        </w:rPr>
        <w:t>29.06.2021г.</w:t>
      </w:r>
      <w:r w:rsidR="00E372A5">
        <w:rPr>
          <w:b/>
          <w:color w:val="000000" w:themeColor="text1"/>
          <w:sz w:val="28"/>
          <w:szCs w:val="28"/>
          <w:lang w:eastAsia="ru-RU"/>
        </w:rPr>
        <w:t xml:space="preserve">                     </w:t>
      </w:r>
      <w:r w:rsidR="004E77B1">
        <w:rPr>
          <w:b/>
          <w:color w:val="000000" w:themeColor="text1"/>
          <w:sz w:val="28"/>
          <w:szCs w:val="28"/>
          <w:lang w:eastAsia="ru-RU"/>
        </w:rPr>
        <w:t xml:space="preserve">              </w:t>
      </w:r>
      <w:r w:rsidR="00E372A5">
        <w:rPr>
          <w:b/>
          <w:color w:val="000000" w:themeColor="text1"/>
          <w:sz w:val="28"/>
          <w:szCs w:val="28"/>
          <w:lang w:eastAsia="ru-RU"/>
        </w:rPr>
        <w:t xml:space="preserve"> </w:t>
      </w:r>
      <w:r w:rsidR="00AB16DA" w:rsidRPr="00F13163">
        <w:rPr>
          <w:b/>
          <w:color w:val="000000" w:themeColor="text1"/>
          <w:sz w:val="28"/>
          <w:szCs w:val="28"/>
          <w:lang w:eastAsia="ru-RU"/>
        </w:rPr>
        <w:t>№</w:t>
      </w:r>
      <w:r w:rsidR="004E77B1">
        <w:rPr>
          <w:b/>
          <w:color w:val="000000" w:themeColor="text1"/>
          <w:sz w:val="28"/>
          <w:szCs w:val="28"/>
          <w:lang w:eastAsia="ru-RU"/>
        </w:rPr>
        <w:t xml:space="preserve"> 228/624</w:t>
      </w:r>
      <w:r w:rsidR="00AB16DA" w:rsidRPr="00F13163">
        <w:rPr>
          <w:b/>
          <w:color w:val="000000" w:themeColor="text1"/>
          <w:sz w:val="28"/>
          <w:szCs w:val="28"/>
          <w:lang w:eastAsia="ru-RU"/>
        </w:rPr>
        <w:t xml:space="preserve"> </w:t>
      </w:r>
    </w:p>
    <w:p w:rsidR="00AB16DA" w:rsidRPr="00F13163" w:rsidRDefault="00AB16DA" w:rsidP="00AB16DA">
      <w:pPr>
        <w:widowControl w:val="0"/>
        <w:autoSpaceDE w:val="0"/>
        <w:autoSpaceDN w:val="0"/>
        <w:rPr>
          <w:b/>
          <w:color w:val="000000" w:themeColor="text1"/>
          <w:sz w:val="28"/>
          <w:szCs w:val="28"/>
          <w:lang w:eastAsia="ru-RU"/>
        </w:rPr>
      </w:pPr>
    </w:p>
    <w:p w:rsidR="00AB16DA" w:rsidRDefault="00AB16DA" w:rsidP="00AB16DA">
      <w:pPr>
        <w:autoSpaceDE w:val="0"/>
        <w:autoSpaceDN w:val="0"/>
        <w:adjustRightInd w:val="0"/>
        <w:rPr>
          <w:rFonts w:eastAsia="Calibri"/>
          <w:lang w:eastAsia="ru-RU"/>
        </w:rPr>
      </w:pPr>
      <w:r w:rsidRPr="002C7C10">
        <w:rPr>
          <w:rFonts w:eastAsia="Calibri"/>
          <w:lang w:eastAsia="ru-RU"/>
        </w:rPr>
        <w:t xml:space="preserve">Об утверждении Порядка выдвижения, </w:t>
      </w:r>
    </w:p>
    <w:p w:rsidR="00AB16DA" w:rsidRDefault="00AB16DA" w:rsidP="00AB16DA">
      <w:pPr>
        <w:autoSpaceDE w:val="0"/>
        <w:autoSpaceDN w:val="0"/>
        <w:adjustRightInd w:val="0"/>
        <w:rPr>
          <w:rFonts w:eastAsia="Calibri"/>
          <w:lang w:eastAsia="ru-RU"/>
        </w:rPr>
      </w:pPr>
      <w:r w:rsidRPr="002C7C10">
        <w:rPr>
          <w:rFonts w:eastAsia="Calibri"/>
          <w:lang w:eastAsia="ru-RU"/>
        </w:rPr>
        <w:t xml:space="preserve">внесения, обсуждения, рассмотрения </w:t>
      </w:r>
    </w:p>
    <w:p w:rsidR="00AB16DA" w:rsidRDefault="00AB16DA" w:rsidP="00AB16DA">
      <w:pPr>
        <w:autoSpaceDE w:val="0"/>
        <w:autoSpaceDN w:val="0"/>
        <w:adjustRightInd w:val="0"/>
        <w:rPr>
          <w:rFonts w:eastAsia="Calibri"/>
          <w:lang w:eastAsia="ru-RU"/>
        </w:rPr>
      </w:pPr>
      <w:r w:rsidRPr="002C7C10">
        <w:rPr>
          <w:rFonts w:eastAsia="Calibri"/>
          <w:lang w:eastAsia="ru-RU"/>
        </w:rPr>
        <w:t>инициативных проектов, а также проведения</w:t>
      </w:r>
    </w:p>
    <w:p w:rsidR="00AB16DA" w:rsidRDefault="00AB16DA" w:rsidP="00AB16DA">
      <w:pPr>
        <w:autoSpaceDE w:val="0"/>
        <w:autoSpaceDN w:val="0"/>
        <w:adjustRightInd w:val="0"/>
        <w:rPr>
          <w:rFonts w:eastAsia="Calibri"/>
        </w:rPr>
      </w:pPr>
      <w:r w:rsidRPr="002C7C10">
        <w:rPr>
          <w:rFonts w:eastAsia="Calibri"/>
          <w:lang w:eastAsia="ru-RU"/>
        </w:rPr>
        <w:t xml:space="preserve">их конкурсного отбора в </w:t>
      </w:r>
      <w:r w:rsidRPr="002C7C10">
        <w:rPr>
          <w:rFonts w:eastAsia="Calibri"/>
        </w:rPr>
        <w:t xml:space="preserve">Привольненском </w:t>
      </w:r>
      <w:proofErr w:type="gramStart"/>
      <w:r w:rsidRPr="002C7C10">
        <w:rPr>
          <w:rFonts w:eastAsia="Calibri"/>
        </w:rPr>
        <w:t>с</w:t>
      </w:r>
      <w:proofErr w:type="gramEnd"/>
    </w:p>
    <w:p w:rsidR="00AB16DA" w:rsidRDefault="00AB16DA" w:rsidP="00AB16DA">
      <w:pPr>
        <w:autoSpaceDE w:val="0"/>
        <w:autoSpaceDN w:val="0"/>
        <w:adjustRightInd w:val="0"/>
        <w:rPr>
          <w:rFonts w:eastAsia="Calibri"/>
        </w:rPr>
      </w:pPr>
      <w:proofErr w:type="spellStart"/>
      <w:r w:rsidRPr="002C7C10">
        <w:rPr>
          <w:rFonts w:eastAsia="Calibri"/>
        </w:rPr>
        <w:t>ельском</w:t>
      </w:r>
      <w:proofErr w:type="spellEnd"/>
      <w:r w:rsidRPr="002C7C10">
        <w:rPr>
          <w:rFonts w:eastAsia="Calibri"/>
        </w:rPr>
        <w:t xml:space="preserve"> поселении Светлоярского </w:t>
      </w:r>
      <w:proofErr w:type="gramStart"/>
      <w:r w:rsidRPr="002C7C10">
        <w:rPr>
          <w:rFonts w:eastAsia="Calibri"/>
        </w:rPr>
        <w:t>муниципального</w:t>
      </w:r>
      <w:proofErr w:type="gramEnd"/>
      <w:r w:rsidRPr="002C7C10">
        <w:rPr>
          <w:rFonts w:eastAsia="Calibri"/>
        </w:rPr>
        <w:t xml:space="preserve"> </w:t>
      </w:r>
    </w:p>
    <w:p w:rsidR="00AB16DA" w:rsidRPr="002C7C10" w:rsidRDefault="00AB16DA" w:rsidP="00AB16DA">
      <w:pPr>
        <w:autoSpaceDE w:val="0"/>
        <w:autoSpaceDN w:val="0"/>
        <w:adjustRightInd w:val="0"/>
        <w:rPr>
          <w:rFonts w:eastAsia="Calibri"/>
        </w:rPr>
      </w:pPr>
      <w:r w:rsidRPr="002C7C10">
        <w:rPr>
          <w:rFonts w:eastAsia="Calibri"/>
        </w:rPr>
        <w:t>района Волгоградской области</w:t>
      </w:r>
      <w:r>
        <w:rPr>
          <w:rFonts w:eastAsia="Calibri"/>
        </w:rPr>
        <w:t>.</w:t>
      </w:r>
    </w:p>
    <w:p w:rsidR="00AB16DA" w:rsidRPr="002C7C10" w:rsidRDefault="00AB16DA" w:rsidP="00AB16DA">
      <w:pPr>
        <w:rPr>
          <w:spacing w:val="20"/>
          <w:sz w:val="28"/>
          <w:szCs w:val="28"/>
          <w:lang w:eastAsia="ru-RU"/>
        </w:rPr>
      </w:pPr>
    </w:p>
    <w:p w:rsidR="00AB16DA" w:rsidRPr="002C7C10" w:rsidRDefault="00AB16DA" w:rsidP="00AB16DA">
      <w:pPr>
        <w:autoSpaceDE w:val="0"/>
        <w:autoSpaceDN w:val="0"/>
        <w:adjustRightInd w:val="0"/>
        <w:rPr>
          <w:rFonts w:eastAsia="Calibri"/>
          <w:bCs/>
          <w:sz w:val="28"/>
          <w:szCs w:val="28"/>
          <w:lang w:eastAsia="ru-RU"/>
        </w:rPr>
      </w:pPr>
    </w:p>
    <w:p w:rsidR="00AB16DA" w:rsidRPr="002C7C10" w:rsidRDefault="00AB16DA" w:rsidP="00AB16DA">
      <w:pPr>
        <w:jc w:val="both"/>
        <w:rPr>
          <w:rFonts w:eastAsia="Calibri"/>
        </w:rPr>
      </w:pPr>
      <w:proofErr w:type="gramStart"/>
      <w:r w:rsidRPr="002C7C10">
        <w:rPr>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sidRPr="002C7C10">
        <w:rPr>
          <w:bCs/>
          <w:lang w:eastAsia="ru-RU"/>
        </w:rPr>
        <w:t xml:space="preserve">Совет </w:t>
      </w:r>
      <w:r w:rsidRPr="002C7C10">
        <w:rPr>
          <w:rFonts w:eastAsia="Calibri"/>
        </w:rPr>
        <w:t xml:space="preserve">депутатов </w:t>
      </w:r>
      <w:r w:rsidRPr="002C7C10">
        <w:t>Привольненского сельского поселения Светлоярского муниципального района Волгоградской области</w:t>
      </w:r>
      <w:proofErr w:type="gramEnd"/>
    </w:p>
    <w:p w:rsidR="00AB16DA" w:rsidRPr="002C7C10" w:rsidRDefault="00AB16DA" w:rsidP="00AB16DA">
      <w:pPr>
        <w:jc w:val="both"/>
        <w:rPr>
          <w:lang w:eastAsia="ru-RU"/>
        </w:rPr>
      </w:pPr>
    </w:p>
    <w:p w:rsidR="00AB16DA" w:rsidRPr="002C7C10" w:rsidRDefault="00AB16DA" w:rsidP="00AB16DA">
      <w:pPr>
        <w:jc w:val="both"/>
        <w:rPr>
          <w:rFonts w:eastAsia="Calibri"/>
          <w:color w:val="000000"/>
        </w:rPr>
      </w:pPr>
      <w:r w:rsidRPr="002C7C10">
        <w:rPr>
          <w:lang w:eastAsia="ru-RU"/>
        </w:rPr>
        <w:t>решил:</w:t>
      </w:r>
    </w:p>
    <w:p w:rsidR="00AB16DA" w:rsidRPr="002C7C10" w:rsidRDefault="00AB16DA" w:rsidP="00AB16DA">
      <w:pPr>
        <w:autoSpaceDE w:val="0"/>
        <w:autoSpaceDN w:val="0"/>
        <w:adjustRightInd w:val="0"/>
        <w:ind w:firstLine="720"/>
        <w:jc w:val="both"/>
        <w:outlineLvl w:val="0"/>
        <w:rPr>
          <w:rFonts w:eastAsia="Calibri"/>
        </w:rPr>
      </w:pPr>
      <w:r w:rsidRPr="002C7C10">
        <w:rPr>
          <w:rFonts w:eastAsia="Calibri"/>
        </w:rPr>
        <w:t xml:space="preserve">1. Утвердить Порядок </w:t>
      </w:r>
      <w:bookmarkStart w:id="0" w:name="_Hlk47466551"/>
      <w:r w:rsidRPr="002C7C10">
        <w:rPr>
          <w:rFonts w:eastAsia="Calibri"/>
        </w:rPr>
        <w:t xml:space="preserve">выдвижения, внесения, обсуждения, рассмотрения инициативных проектов, а также проведения их конкурсного отбора </w:t>
      </w:r>
      <w:bookmarkEnd w:id="0"/>
      <w:r w:rsidRPr="002C7C10">
        <w:rPr>
          <w:rFonts w:eastAsia="Calibri"/>
          <w:color w:val="000000"/>
        </w:rPr>
        <w:t xml:space="preserve">в </w:t>
      </w:r>
      <w:r w:rsidRPr="002C7C10">
        <w:t>Привольненском сельском поселении Светлоярского муниципального района Волгоградской области</w:t>
      </w:r>
      <w:r w:rsidRPr="002C7C10">
        <w:rPr>
          <w:rFonts w:eastAsia="Calibri"/>
        </w:rPr>
        <w:t xml:space="preserve">  согласно приложению к настоящему решению.</w:t>
      </w:r>
    </w:p>
    <w:p w:rsidR="00AB16DA" w:rsidRPr="002C7C10" w:rsidRDefault="0040671F" w:rsidP="00AB16DA">
      <w:pPr>
        <w:autoSpaceDE w:val="0"/>
        <w:autoSpaceDN w:val="0"/>
        <w:adjustRightInd w:val="0"/>
        <w:ind w:firstLine="720"/>
        <w:jc w:val="both"/>
        <w:outlineLvl w:val="0"/>
        <w:rPr>
          <w:color w:val="000000"/>
          <w:lang w:eastAsia="ru-RU"/>
        </w:rPr>
      </w:pPr>
      <w:r>
        <w:rPr>
          <w:color w:val="000000"/>
          <w:lang w:eastAsia="ru-RU"/>
        </w:rPr>
        <w:t>2</w:t>
      </w:r>
      <w:r w:rsidR="00AB16DA" w:rsidRPr="002C7C10">
        <w:rPr>
          <w:color w:val="000000"/>
          <w:lang w:eastAsia="ru-RU"/>
        </w:rPr>
        <w:t xml:space="preserve">. Решение вступает в силу после его официального обнародования. </w:t>
      </w:r>
    </w:p>
    <w:p w:rsidR="00AB16DA" w:rsidRPr="002C7C10" w:rsidRDefault="00AB16DA" w:rsidP="00AB16DA">
      <w:pPr>
        <w:tabs>
          <w:tab w:val="left" w:pos="993"/>
        </w:tabs>
        <w:jc w:val="both"/>
        <w:rPr>
          <w:bCs/>
          <w:lang w:eastAsia="ru-RU"/>
        </w:rPr>
      </w:pPr>
    </w:p>
    <w:p w:rsidR="00AB16DA" w:rsidRPr="002C7C10" w:rsidRDefault="00AB16DA" w:rsidP="00AB16DA">
      <w:pPr>
        <w:tabs>
          <w:tab w:val="left" w:pos="993"/>
        </w:tabs>
        <w:jc w:val="both"/>
        <w:rPr>
          <w:bCs/>
          <w:lang w:eastAsia="ru-RU"/>
        </w:rPr>
      </w:pPr>
    </w:p>
    <w:p w:rsidR="00AB16DA" w:rsidRPr="002C7C10" w:rsidRDefault="00AB16DA" w:rsidP="00AB16DA">
      <w:pPr>
        <w:tabs>
          <w:tab w:val="left" w:pos="993"/>
        </w:tabs>
        <w:jc w:val="both"/>
        <w:rPr>
          <w:bCs/>
          <w:lang w:eastAsia="ru-RU"/>
        </w:rPr>
      </w:pPr>
    </w:p>
    <w:p w:rsidR="00AB16DA" w:rsidRPr="002C7C10" w:rsidRDefault="00AB16DA" w:rsidP="00AB16DA">
      <w:pPr>
        <w:tabs>
          <w:tab w:val="left" w:pos="993"/>
        </w:tabs>
        <w:jc w:val="both"/>
        <w:rPr>
          <w:bCs/>
          <w:lang w:eastAsia="ru-RU"/>
        </w:rPr>
      </w:pPr>
      <w:r w:rsidRPr="002C7C10">
        <w:rPr>
          <w:bCs/>
          <w:lang w:eastAsia="ru-RU"/>
        </w:rPr>
        <w:t xml:space="preserve">Глава </w:t>
      </w:r>
      <w:r w:rsidRPr="002C7C10">
        <w:t>Привольненского сельского поселения</w:t>
      </w:r>
      <w:r w:rsidRPr="002C7C10">
        <w:rPr>
          <w:rFonts w:eastAsia="Calibri"/>
        </w:rPr>
        <w:t xml:space="preserve">          </w:t>
      </w:r>
      <w:r>
        <w:rPr>
          <w:rFonts w:eastAsia="Calibri"/>
        </w:rPr>
        <w:t xml:space="preserve">                                О.</w:t>
      </w:r>
      <w:proofErr w:type="gramStart"/>
      <w:r>
        <w:rPr>
          <w:rFonts w:eastAsia="Calibri"/>
        </w:rPr>
        <w:t>В</w:t>
      </w:r>
      <w:proofErr w:type="gramEnd"/>
      <w:r>
        <w:rPr>
          <w:rFonts w:eastAsia="Calibri"/>
        </w:rPr>
        <w:t xml:space="preserve"> Малиновская</w:t>
      </w:r>
    </w:p>
    <w:p w:rsidR="00AB16DA" w:rsidRPr="002C7C10" w:rsidRDefault="00AB16DA" w:rsidP="00AB16DA">
      <w:pPr>
        <w:tabs>
          <w:tab w:val="left" w:pos="3165"/>
          <w:tab w:val="left" w:pos="3299"/>
        </w:tabs>
        <w:ind w:left="4395"/>
        <w:jc w:val="right"/>
        <w:rPr>
          <w:rFonts w:eastAsia="Calibri"/>
        </w:rPr>
      </w:pPr>
    </w:p>
    <w:p w:rsidR="00AB16DA" w:rsidRPr="002C7C10" w:rsidRDefault="00AB16DA" w:rsidP="00AB16DA">
      <w:pPr>
        <w:tabs>
          <w:tab w:val="left" w:pos="3165"/>
          <w:tab w:val="left" w:pos="3299"/>
        </w:tabs>
        <w:ind w:left="4395"/>
        <w:jc w:val="right"/>
        <w:rPr>
          <w:rFonts w:eastAsia="Calibri"/>
        </w:rPr>
      </w:pPr>
    </w:p>
    <w:p w:rsidR="00AB16DA" w:rsidRPr="002C7C10" w:rsidRDefault="00AB16DA" w:rsidP="00AB16DA">
      <w:pPr>
        <w:tabs>
          <w:tab w:val="left" w:pos="3165"/>
          <w:tab w:val="left" w:pos="3299"/>
        </w:tabs>
        <w:ind w:left="4395"/>
        <w:jc w:val="right"/>
        <w:rPr>
          <w:rFonts w:eastAsia="Calibri"/>
          <w:sz w:val="28"/>
          <w:szCs w:val="28"/>
        </w:rPr>
      </w:pPr>
    </w:p>
    <w:p w:rsidR="00AB16DA" w:rsidRDefault="00AB16DA" w:rsidP="00AB16DA">
      <w:pPr>
        <w:tabs>
          <w:tab w:val="left" w:pos="3165"/>
          <w:tab w:val="left" w:pos="3299"/>
        </w:tabs>
        <w:rPr>
          <w:rFonts w:eastAsia="Calibri"/>
          <w:sz w:val="28"/>
          <w:szCs w:val="28"/>
        </w:rPr>
      </w:pPr>
      <w:r>
        <w:rPr>
          <w:rFonts w:eastAsia="Calibri"/>
          <w:sz w:val="28"/>
          <w:szCs w:val="28"/>
        </w:rPr>
        <w:t xml:space="preserve">                                                                                                   </w:t>
      </w: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r>
        <w:rPr>
          <w:rFonts w:eastAsia="Calibri"/>
          <w:sz w:val="28"/>
          <w:szCs w:val="28"/>
        </w:rPr>
        <w:t xml:space="preserve">                                                                                                    </w:t>
      </w: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p>
    <w:p w:rsidR="00AB16DA" w:rsidRDefault="00AB16DA" w:rsidP="00AB16DA">
      <w:pPr>
        <w:tabs>
          <w:tab w:val="left" w:pos="3165"/>
          <w:tab w:val="left" w:pos="3299"/>
        </w:tabs>
        <w:rPr>
          <w:rFonts w:eastAsia="Calibri"/>
          <w:sz w:val="28"/>
          <w:szCs w:val="28"/>
        </w:rPr>
      </w:pPr>
      <w:r>
        <w:rPr>
          <w:rFonts w:eastAsia="Calibri"/>
          <w:sz w:val="28"/>
          <w:szCs w:val="28"/>
        </w:rPr>
        <w:t xml:space="preserve">                                                                                               </w:t>
      </w:r>
    </w:p>
    <w:p w:rsidR="00AB16DA" w:rsidRDefault="00AB16DA" w:rsidP="00AB16DA">
      <w:pPr>
        <w:tabs>
          <w:tab w:val="left" w:pos="3165"/>
          <w:tab w:val="left" w:pos="3299"/>
        </w:tabs>
        <w:rPr>
          <w:rFonts w:eastAsia="Calibri"/>
          <w:sz w:val="28"/>
          <w:szCs w:val="28"/>
        </w:rPr>
      </w:pPr>
    </w:p>
    <w:p w:rsidR="00C45944" w:rsidRDefault="006F3E85" w:rsidP="00AB16DA">
      <w:pPr>
        <w:tabs>
          <w:tab w:val="left" w:pos="3165"/>
          <w:tab w:val="left" w:pos="3299"/>
        </w:tabs>
        <w:rPr>
          <w:rFonts w:eastAsia="Calibri"/>
          <w:sz w:val="28"/>
          <w:szCs w:val="28"/>
        </w:rPr>
      </w:pPr>
      <w:r>
        <w:rPr>
          <w:rFonts w:eastAsia="Calibri"/>
          <w:sz w:val="28"/>
          <w:szCs w:val="28"/>
        </w:rPr>
        <w:t xml:space="preserve">                                                                                                   </w:t>
      </w:r>
    </w:p>
    <w:p w:rsidR="00AB16DA" w:rsidRPr="002C7C10" w:rsidRDefault="00C45944" w:rsidP="00AB16DA">
      <w:pPr>
        <w:tabs>
          <w:tab w:val="left" w:pos="3165"/>
          <w:tab w:val="left" w:pos="3299"/>
        </w:tabs>
        <w:rPr>
          <w:rFonts w:eastAsia="Calibri"/>
          <w:sz w:val="28"/>
          <w:szCs w:val="28"/>
        </w:rPr>
      </w:pPr>
      <w:r>
        <w:rPr>
          <w:rFonts w:eastAsia="Calibri"/>
          <w:sz w:val="28"/>
          <w:szCs w:val="28"/>
        </w:rPr>
        <w:lastRenderedPageBreak/>
        <w:t xml:space="preserve">                                                                                                 </w:t>
      </w:r>
      <w:r w:rsidR="00AB16DA">
        <w:rPr>
          <w:rFonts w:eastAsia="Calibri"/>
          <w:sz w:val="28"/>
          <w:szCs w:val="28"/>
        </w:rPr>
        <w:t xml:space="preserve">  </w:t>
      </w:r>
      <w:r w:rsidR="00AB16DA" w:rsidRPr="002C7C10">
        <w:rPr>
          <w:rFonts w:eastAsia="Calibri"/>
        </w:rPr>
        <w:t>Приложение к решению</w:t>
      </w:r>
    </w:p>
    <w:p w:rsidR="00AB16DA" w:rsidRPr="002C7C10" w:rsidRDefault="00AB16DA" w:rsidP="00AB16DA">
      <w:pPr>
        <w:tabs>
          <w:tab w:val="left" w:pos="3165"/>
          <w:tab w:val="left" w:pos="3299"/>
        </w:tabs>
        <w:jc w:val="right"/>
        <w:rPr>
          <w:rFonts w:eastAsia="Calibri"/>
        </w:rPr>
      </w:pPr>
      <w:r w:rsidRPr="002C7C10">
        <w:rPr>
          <w:rFonts w:eastAsia="Calibri"/>
        </w:rPr>
        <w:t xml:space="preserve">Совета депутатов Привольненского сельского поселения Светлоярского </w:t>
      </w:r>
    </w:p>
    <w:p w:rsidR="00AB16DA" w:rsidRPr="002C7C10" w:rsidRDefault="00AB16DA" w:rsidP="00AB16DA">
      <w:pPr>
        <w:tabs>
          <w:tab w:val="left" w:pos="3165"/>
          <w:tab w:val="left" w:pos="3299"/>
        </w:tabs>
        <w:jc w:val="right"/>
        <w:rPr>
          <w:rFonts w:eastAsia="Calibri"/>
        </w:rPr>
      </w:pPr>
      <w:r w:rsidRPr="002C7C10">
        <w:rPr>
          <w:rFonts w:eastAsia="Calibri"/>
        </w:rPr>
        <w:t xml:space="preserve">муниципального района Волгоградской области </w:t>
      </w:r>
    </w:p>
    <w:p w:rsidR="00AB16DA" w:rsidRPr="002C7C10" w:rsidRDefault="00AB16DA" w:rsidP="00AB16DA">
      <w:pPr>
        <w:tabs>
          <w:tab w:val="left" w:pos="3165"/>
          <w:tab w:val="left" w:pos="3299"/>
        </w:tabs>
        <w:jc w:val="right"/>
        <w:rPr>
          <w:rFonts w:eastAsia="Calibri"/>
          <w:color w:val="000000" w:themeColor="text1"/>
        </w:rPr>
      </w:pPr>
      <w:r w:rsidRPr="00311A2B">
        <w:rPr>
          <w:rFonts w:eastAsia="Calibri"/>
          <w:color w:val="000000" w:themeColor="text1"/>
        </w:rPr>
        <w:t>от 29.06.</w:t>
      </w:r>
      <w:r w:rsidRPr="002C7C10">
        <w:rPr>
          <w:rFonts w:eastAsia="Calibri"/>
          <w:color w:val="000000" w:themeColor="text1"/>
        </w:rPr>
        <w:t>2021</w:t>
      </w:r>
      <w:r w:rsidRPr="00311A2B">
        <w:rPr>
          <w:rFonts w:eastAsia="Calibri"/>
          <w:color w:val="000000" w:themeColor="text1"/>
        </w:rPr>
        <w:t xml:space="preserve"> года № 288/624</w:t>
      </w:r>
    </w:p>
    <w:p w:rsidR="00AB16DA" w:rsidRPr="002C7C10" w:rsidRDefault="00AB16DA" w:rsidP="00AB16DA">
      <w:pPr>
        <w:widowControl w:val="0"/>
        <w:autoSpaceDE w:val="0"/>
        <w:autoSpaceDN w:val="0"/>
        <w:ind w:left="5529"/>
        <w:jc w:val="center"/>
        <w:rPr>
          <w:color w:val="000000"/>
          <w:sz w:val="28"/>
          <w:szCs w:val="28"/>
          <w:lang w:eastAsia="ru-RU"/>
        </w:rPr>
      </w:pPr>
    </w:p>
    <w:p w:rsidR="00AB16DA" w:rsidRPr="002C7C10" w:rsidRDefault="00AB16DA" w:rsidP="00AB16DA">
      <w:pPr>
        <w:widowControl w:val="0"/>
        <w:autoSpaceDE w:val="0"/>
        <w:autoSpaceDN w:val="0"/>
        <w:jc w:val="center"/>
        <w:rPr>
          <w:color w:val="000000"/>
          <w:sz w:val="28"/>
          <w:szCs w:val="28"/>
          <w:lang w:eastAsia="ru-RU"/>
        </w:rPr>
      </w:pPr>
      <w:r w:rsidRPr="002C7C10">
        <w:rPr>
          <w:color w:val="000000"/>
          <w:sz w:val="28"/>
          <w:szCs w:val="28"/>
          <w:lang w:eastAsia="ru-RU"/>
        </w:rPr>
        <w:t>Порядок</w:t>
      </w:r>
    </w:p>
    <w:p w:rsidR="00AB16DA" w:rsidRPr="002C7C10" w:rsidRDefault="00AB16DA" w:rsidP="00AB16DA">
      <w:pPr>
        <w:widowControl w:val="0"/>
        <w:autoSpaceDE w:val="0"/>
        <w:autoSpaceDN w:val="0"/>
        <w:jc w:val="center"/>
        <w:rPr>
          <w:color w:val="000000"/>
          <w:sz w:val="28"/>
          <w:szCs w:val="28"/>
          <w:lang w:eastAsia="ru-RU"/>
        </w:rPr>
      </w:pPr>
      <w:r w:rsidRPr="002C7C10">
        <w:rPr>
          <w:color w:val="000000"/>
          <w:sz w:val="28"/>
          <w:szCs w:val="28"/>
          <w:lang w:eastAsia="ru-RU"/>
        </w:rPr>
        <w:t xml:space="preserve">выдвижения, внесения, обсуждения, рассмотрения инициативных проектов, </w:t>
      </w:r>
    </w:p>
    <w:p w:rsidR="00AB16DA" w:rsidRPr="002C7C10" w:rsidRDefault="00AB16DA" w:rsidP="00AB16DA">
      <w:pPr>
        <w:widowControl w:val="0"/>
        <w:autoSpaceDE w:val="0"/>
        <w:autoSpaceDN w:val="0"/>
        <w:jc w:val="center"/>
        <w:rPr>
          <w:rFonts w:cs="Calibri"/>
          <w:sz w:val="28"/>
          <w:szCs w:val="28"/>
          <w:lang w:eastAsia="ru-RU"/>
        </w:rPr>
      </w:pPr>
      <w:r w:rsidRPr="002C7C10">
        <w:rPr>
          <w:color w:val="000000"/>
          <w:sz w:val="28"/>
          <w:szCs w:val="28"/>
          <w:lang w:eastAsia="ru-RU"/>
        </w:rPr>
        <w:t xml:space="preserve">а также проведения их конкурсного отбора в </w:t>
      </w:r>
      <w:r w:rsidRPr="002C7C10">
        <w:rPr>
          <w:rFonts w:cs="Calibri"/>
          <w:sz w:val="28"/>
          <w:szCs w:val="28"/>
          <w:lang w:eastAsia="ru-RU"/>
        </w:rPr>
        <w:t>Привольненском сельском поселении Светлоярского муниципального района Волгоградской области</w:t>
      </w:r>
    </w:p>
    <w:p w:rsidR="00AB16DA" w:rsidRPr="002C7C10" w:rsidRDefault="00AB16DA" w:rsidP="00AB16DA">
      <w:pPr>
        <w:widowControl w:val="0"/>
        <w:autoSpaceDE w:val="0"/>
        <w:autoSpaceDN w:val="0"/>
        <w:jc w:val="center"/>
        <w:rPr>
          <w:color w:val="000000"/>
          <w:sz w:val="28"/>
          <w:szCs w:val="28"/>
          <w:lang w:eastAsia="ru-RU"/>
        </w:rPr>
      </w:pPr>
    </w:p>
    <w:p w:rsidR="00AB16DA" w:rsidRPr="002C7C10" w:rsidRDefault="00AB16DA" w:rsidP="00AB16DA">
      <w:pPr>
        <w:widowControl w:val="0"/>
        <w:autoSpaceDE w:val="0"/>
        <w:autoSpaceDN w:val="0"/>
        <w:jc w:val="center"/>
        <w:rPr>
          <w:color w:val="000000"/>
          <w:sz w:val="28"/>
          <w:szCs w:val="28"/>
          <w:lang w:eastAsia="ru-RU"/>
        </w:rPr>
      </w:pPr>
      <w:r w:rsidRPr="002C7C10">
        <w:rPr>
          <w:color w:val="000000"/>
          <w:sz w:val="28"/>
          <w:szCs w:val="28"/>
          <w:lang w:eastAsia="ru-RU"/>
        </w:rPr>
        <w:t>Раздел 1. Общие положения</w:t>
      </w:r>
    </w:p>
    <w:p w:rsidR="00AB16DA" w:rsidRPr="002C7C10" w:rsidRDefault="00AB16DA" w:rsidP="00AB16DA">
      <w:pPr>
        <w:widowControl w:val="0"/>
        <w:autoSpaceDE w:val="0"/>
        <w:autoSpaceDN w:val="0"/>
        <w:jc w:val="center"/>
        <w:outlineLvl w:val="1"/>
        <w:rPr>
          <w:color w:val="000000"/>
          <w:sz w:val="28"/>
          <w:szCs w:val="28"/>
          <w:lang w:eastAsia="ru-RU"/>
        </w:rPr>
      </w:pPr>
    </w:p>
    <w:p w:rsidR="00AB16DA" w:rsidRPr="002C7C10" w:rsidRDefault="00AB16DA" w:rsidP="00AB16DA">
      <w:pPr>
        <w:tabs>
          <w:tab w:val="left" w:pos="0"/>
          <w:tab w:val="left" w:pos="993"/>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1. </w:t>
      </w:r>
      <w:r w:rsidRPr="002C7C10">
        <w:rPr>
          <w:rFonts w:eastAsia="Calibri"/>
          <w:color w:val="000000"/>
          <w:sz w:val="28"/>
          <w:szCs w:val="28"/>
        </w:rPr>
        <w:tab/>
      </w:r>
      <w:proofErr w:type="gramStart"/>
      <w:r w:rsidRPr="002C7C10">
        <w:rPr>
          <w:rFonts w:eastAsia="Calibri"/>
          <w:color w:val="000000"/>
          <w:sz w:val="28"/>
          <w:szCs w:val="28"/>
        </w:rPr>
        <w:t xml:space="preserve">Настоящий </w:t>
      </w:r>
      <w:r w:rsidRPr="002C7C10">
        <w:rPr>
          <w:rFonts w:eastAsia="Calibri"/>
          <w:bCs/>
          <w:color w:val="000000"/>
          <w:sz w:val="28"/>
          <w:szCs w:val="28"/>
          <w:lang w:eastAsia="ru-RU"/>
        </w:rPr>
        <w:t xml:space="preserve">Порядок </w:t>
      </w:r>
      <w:r w:rsidRPr="002C7C10">
        <w:rPr>
          <w:rFonts w:eastAsia="Calibri"/>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sidRPr="002C7C10">
        <w:rPr>
          <w:sz w:val="28"/>
          <w:szCs w:val="28"/>
        </w:rPr>
        <w:t>Привольненском сельском поселении Светлоярского муниципального района Волгоградской области</w:t>
      </w:r>
      <w:r w:rsidRPr="002C7C10">
        <w:rPr>
          <w:rFonts w:eastAsia="Calibri"/>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2C7C10">
        <w:rPr>
          <w:sz w:val="28"/>
          <w:szCs w:val="28"/>
        </w:rPr>
        <w:t>Привольненском сельском поселении Светлоярского муниципального района Волгоградской области</w:t>
      </w:r>
      <w:r w:rsidRPr="002C7C10">
        <w:rPr>
          <w:rFonts w:eastAsia="Calibri"/>
          <w:color w:val="FF0000"/>
          <w:sz w:val="28"/>
          <w:szCs w:val="28"/>
        </w:rPr>
        <w:t>.</w:t>
      </w:r>
      <w:proofErr w:type="gramEnd"/>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2. Основные понятия, используемые для целей настоящего Порядка:</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color w:val="000000"/>
          <w:sz w:val="28"/>
          <w:szCs w:val="28"/>
        </w:rPr>
        <w:t xml:space="preserve"> мероприятий, имеющих приоритетное значение для </w:t>
      </w:r>
      <w:r w:rsidRPr="002C7C10">
        <w:rPr>
          <w:rFonts w:eastAsia="Calibri"/>
          <w:sz w:val="28"/>
          <w:szCs w:val="28"/>
        </w:rPr>
        <w:t>жителей</w:t>
      </w:r>
      <w:r w:rsidRPr="002C7C10">
        <w:rPr>
          <w:rFonts w:eastAsia="Calibri"/>
          <w:color w:val="FF0000"/>
          <w:sz w:val="28"/>
          <w:szCs w:val="28"/>
        </w:rPr>
        <w:t xml:space="preserve">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sz w:val="28"/>
          <w:szCs w:val="28"/>
        </w:rPr>
        <w:t>,</w:t>
      </w:r>
      <w:r w:rsidRPr="002C7C10">
        <w:rPr>
          <w:rFonts w:eastAsia="Calibri"/>
          <w:color w:val="000000"/>
          <w:sz w:val="28"/>
          <w:szCs w:val="28"/>
        </w:rPr>
        <w:t xml:space="preserve"> по решению вопросов местного значения или иных вопросов, право </w:t>
      </w:r>
      <w:proofErr w:type="gramStart"/>
      <w:r w:rsidRPr="002C7C10">
        <w:rPr>
          <w:rFonts w:eastAsia="Calibri"/>
          <w:color w:val="000000"/>
          <w:sz w:val="28"/>
          <w:szCs w:val="28"/>
        </w:rPr>
        <w:t>решения</w:t>
      </w:r>
      <w:proofErr w:type="gramEnd"/>
      <w:r w:rsidRPr="002C7C10">
        <w:rPr>
          <w:rFonts w:eastAsia="Calibri"/>
          <w:color w:val="000000"/>
          <w:sz w:val="28"/>
          <w:szCs w:val="28"/>
        </w:rPr>
        <w:t xml:space="preserve"> которых предоставлено органам местного самоуправления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sz w:val="28"/>
          <w:szCs w:val="28"/>
        </w:rPr>
        <w:t xml:space="preserve">. </w:t>
      </w:r>
      <w:r w:rsidRPr="002C7C10">
        <w:rPr>
          <w:rFonts w:eastAsia="Calibri"/>
          <w:color w:val="000000"/>
          <w:sz w:val="28"/>
          <w:szCs w:val="28"/>
        </w:rPr>
        <w:t xml:space="preserve"> </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Порядок определения части территории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color w:val="000000"/>
          <w:sz w:val="28"/>
          <w:szCs w:val="28"/>
        </w:rPr>
        <w:t xml:space="preserve">, на которой могут реализовываться инициативные проекты, устанавливается решением Совета </w:t>
      </w:r>
      <w:r w:rsidRPr="002C7C10">
        <w:rPr>
          <w:rFonts w:eastAsia="Calibri"/>
          <w:sz w:val="28"/>
          <w:szCs w:val="28"/>
        </w:rPr>
        <w:t xml:space="preserve">депутатов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color w:val="000000"/>
          <w:sz w:val="28"/>
          <w:szCs w:val="28"/>
        </w:rPr>
        <w:t>;</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proofErr w:type="gramStart"/>
      <w:r w:rsidRPr="002C7C10">
        <w:rPr>
          <w:rFonts w:eastAsia="Calibri"/>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color w:val="000000"/>
          <w:sz w:val="28"/>
          <w:szCs w:val="28"/>
        </w:rPr>
        <w:t xml:space="preserve"> в целях реализации конкретных инициативных проектов;</w:t>
      </w:r>
      <w:proofErr w:type="gramEnd"/>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3) Согласительная комиссия - постоянно действующий коллегиальный орган администрации </w:t>
      </w:r>
      <w:r w:rsidRPr="002C7C10">
        <w:rPr>
          <w:sz w:val="28"/>
          <w:szCs w:val="28"/>
        </w:rPr>
        <w:t xml:space="preserve">Привольненского сельского поселения Светлоярского </w:t>
      </w:r>
      <w:r w:rsidRPr="002C7C10">
        <w:rPr>
          <w:sz w:val="28"/>
          <w:szCs w:val="28"/>
        </w:rPr>
        <w:lastRenderedPageBreak/>
        <w:t>муниципального района Волгоградской области</w:t>
      </w:r>
      <w:r w:rsidRPr="002C7C10">
        <w:rPr>
          <w:rFonts w:eastAsia="Calibri"/>
          <w:color w:val="000000"/>
          <w:sz w:val="28"/>
          <w:szCs w:val="28"/>
        </w:rPr>
        <w:t xml:space="preserve"> (далее – администрация), созданный в целях проведения конкурсного отбора инициативных проектов;</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sidRPr="002C7C10">
        <w:rPr>
          <w:sz w:val="28"/>
          <w:szCs w:val="28"/>
        </w:rPr>
        <w:t>Привольненском сельском поселении Светлоярского муниципального района Волгоградской области</w:t>
      </w:r>
      <w:r w:rsidRPr="002C7C10">
        <w:rPr>
          <w:rFonts w:eastAsia="Calibri"/>
          <w:color w:val="000000"/>
          <w:sz w:val="28"/>
          <w:szCs w:val="28"/>
        </w:rPr>
        <w:t xml:space="preserve"> (далее - участники инициативной деятельности):</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Согласительная комиссия;</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инициаторы проекта;</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Совет </w:t>
      </w:r>
      <w:r w:rsidRPr="002C7C10">
        <w:rPr>
          <w:rFonts w:eastAsia="Calibri"/>
          <w:sz w:val="28"/>
          <w:szCs w:val="28"/>
        </w:rPr>
        <w:t xml:space="preserve">депутатов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color w:val="000000"/>
          <w:sz w:val="28"/>
          <w:szCs w:val="28"/>
        </w:rPr>
        <w:t>;</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администрация. </w:t>
      </w:r>
    </w:p>
    <w:p w:rsidR="00AB16DA" w:rsidRPr="002C7C10" w:rsidRDefault="00AB16DA" w:rsidP="00AB16DA">
      <w:pPr>
        <w:tabs>
          <w:tab w:val="left" w:pos="0"/>
          <w:tab w:val="left" w:pos="1134"/>
        </w:tabs>
        <w:autoSpaceDE w:val="0"/>
        <w:autoSpaceDN w:val="0"/>
        <w:adjustRightInd w:val="0"/>
        <w:ind w:firstLine="709"/>
        <w:jc w:val="both"/>
        <w:rPr>
          <w:rFonts w:eastAsia="Calibri"/>
          <w:color w:val="000000"/>
          <w:sz w:val="28"/>
          <w:szCs w:val="28"/>
        </w:rPr>
      </w:pPr>
    </w:p>
    <w:p w:rsidR="00AB16DA" w:rsidRPr="002C7C10" w:rsidRDefault="00AB16DA" w:rsidP="00AB16DA">
      <w:pPr>
        <w:tabs>
          <w:tab w:val="left" w:pos="0"/>
        </w:tabs>
        <w:autoSpaceDE w:val="0"/>
        <w:autoSpaceDN w:val="0"/>
        <w:adjustRightInd w:val="0"/>
        <w:ind w:firstLine="709"/>
        <w:jc w:val="center"/>
        <w:rPr>
          <w:rFonts w:eastAsia="Calibri"/>
          <w:color w:val="000000"/>
          <w:sz w:val="28"/>
          <w:szCs w:val="28"/>
        </w:rPr>
      </w:pPr>
      <w:r w:rsidRPr="002C7C10">
        <w:rPr>
          <w:rFonts w:eastAsia="Calibri"/>
          <w:color w:val="000000"/>
          <w:sz w:val="28"/>
          <w:szCs w:val="28"/>
        </w:rPr>
        <w:t>Раздел 2. Порядок выдвижения инициативных проектов</w:t>
      </w:r>
    </w:p>
    <w:p w:rsidR="00AB16DA" w:rsidRPr="002C7C10" w:rsidRDefault="00AB16DA" w:rsidP="00AB16DA">
      <w:pPr>
        <w:tabs>
          <w:tab w:val="left" w:pos="0"/>
        </w:tabs>
        <w:autoSpaceDE w:val="0"/>
        <w:autoSpaceDN w:val="0"/>
        <w:adjustRightInd w:val="0"/>
        <w:ind w:firstLine="709"/>
        <w:jc w:val="center"/>
        <w:rPr>
          <w:rFonts w:eastAsia="Calibri"/>
          <w:color w:val="000000"/>
          <w:sz w:val="28"/>
          <w:szCs w:val="28"/>
        </w:rPr>
      </w:pPr>
    </w:p>
    <w:p w:rsidR="00AB16DA" w:rsidRPr="002C7C10" w:rsidRDefault="00AB16DA" w:rsidP="00AB16DA">
      <w:pPr>
        <w:tabs>
          <w:tab w:val="left" w:pos="0"/>
          <w:tab w:val="left" w:pos="993"/>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1.</w:t>
      </w:r>
      <w:r w:rsidRPr="002C7C10">
        <w:rPr>
          <w:rFonts w:eastAsia="Calibri"/>
          <w:color w:val="000000"/>
          <w:sz w:val="28"/>
          <w:szCs w:val="28"/>
        </w:rPr>
        <w:tab/>
        <w:t>Выдвижение инициативных проектов осуществляется инициаторами проектов.</w:t>
      </w:r>
    </w:p>
    <w:p w:rsidR="00AB16DA" w:rsidRPr="002C7C10" w:rsidRDefault="00AB16DA" w:rsidP="00AB16DA">
      <w:pPr>
        <w:tabs>
          <w:tab w:val="left" w:pos="0"/>
          <w:tab w:val="left" w:pos="993"/>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2.</w:t>
      </w:r>
      <w:r w:rsidRPr="002C7C10">
        <w:rPr>
          <w:rFonts w:eastAsia="Calibri"/>
          <w:color w:val="000000"/>
          <w:sz w:val="28"/>
          <w:szCs w:val="28"/>
        </w:rPr>
        <w:tab/>
        <w:t>Инициаторами проектов могут выступать:</w:t>
      </w:r>
    </w:p>
    <w:p w:rsidR="00AB16DA" w:rsidRPr="002C7C10" w:rsidRDefault="00AB16DA" w:rsidP="00AB16DA">
      <w:pPr>
        <w:tabs>
          <w:tab w:val="left" w:pos="0"/>
          <w:tab w:val="left" w:pos="993"/>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sz w:val="28"/>
          <w:szCs w:val="28"/>
        </w:rPr>
        <w:t>;</w:t>
      </w:r>
      <w:r w:rsidRPr="002C7C10">
        <w:rPr>
          <w:rFonts w:eastAsia="Calibri"/>
          <w:color w:val="000000"/>
          <w:sz w:val="28"/>
          <w:szCs w:val="28"/>
        </w:rPr>
        <w:t xml:space="preserve"> </w:t>
      </w:r>
    </w:p>
    <w:p w:rsidR="00AB16DA" w:rsidRPr="002C7C10" w:rsidRDefault="00AB16DA" w:rsidP="00AB16DA">
      <w:pPr>
        <w:tabs>
          <w:tab w:val="left" w:pos="0"/>
          <w:tab w:val="left" w:pos="993"/>
          <w:tab w:val="left" w:pos="1134"/>
        </w:tabs>
        <w:autoSpaceDE w:val="0"/>
        <w:autoSpaceDN w:val="0"/>
        <w:adjustRightInd w:val="0"/>
        <w:ind w:firstLine="709"/>
        <w:jc w:val="both"/>
        <w:rPr>
          <w:rFonts w:eastAsia="Calibri"/>
          <w:sz w:val="28"/>
          <w:szCs w:val="28"/>
        </w:rPr>
      </w:pPr>
      <w:r w:rsidRPr="002C7C10">
        <w:rPr>
          <w:rFonts w:eastAsia="Calibri"/>
          <w:color w:val="000000"/>
          <w:sz w:val="28"/>
          <w:szCs w:val="28"/>
        </w:rPr>
        <w:t xml:space="preserve">органы территориального общественного самоуправления, осуществляющие свою деятельность на территории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sz w:val="28"/>
          <w:szCs w:val="28"/>
        </w:rPr>
        <w:t>;</w:t>
      </w:r>
    </w:p>
    <w:p w:rsidR="00AB16DA" w:rsidRPr="002C7C10" w:rsidRDefault="00AB16DA" w:rsidP="00AB16DA">
      <w:pPr>
        <w:tabs>
          <w:tab w:val="left" w:pos="0"/>
          <w:tab w:val="left" w:pos="993"/>
          <w:tab w:val="left" w:pos="1134"/>
        </w:tabs>
        <w:autoSpaceDE w:val="0"/>
        <w:autoSpaceDN w:val="0"/>
        <w:adjustRightInd w:val="0"/>
        <w:ind w:firstLine="709"/>
        <w:jc w:val="both"/>
        <w:rPr>
          <w:rFonts w:eastAsia="Calibri"/>
          <w:color w:val="000000"/>
          <w:sz w:val="28"/>
          <w:szCs w:val="28"/>
        </w:rPr>
      </w:pPr>
      <w:r w:rsidRPr="002C7C10">
        <w:rPr>
          <w:rFonts w:eastAsia="Calibri"/>
          <w:sz w:val="28"/>
          <w:szCs w:val="28"/>
        </w:rPr>
        <w:t>старосты сельских населенных пунктов, входящих в состав</w:t>
      </w:r>
      <w:r w:rsidRPr="002C7C10">
        <w:rPr>
          <w:rFonts w:eastAsia="Calibri"/>
          <w:color w:val="FF0000"/>
          <w:sz w:val="28"/>
          <w:szCs w:val="28"/>
        </w:rPr>
        <w:t xml:space="preserve">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color w:val="000000"/>
          <w:sz w:val="28"/>
          <w:szCs w:val="28"/>
        </w:rPr>
        <w:t>;</w:t>
      </w:r>
    </w:p>
    <w:p w:rsidR="00AB16DA" w:rsidRPr="002C7C10" w:rsidRDefault="00AB16DA" w:rsidP="00AB16DA">
      <w:pPr>
        <w:tabs>
          <w:tab w:val="left" w:pos="0"/>
          <w:tab w:val="left" w:pos="993"/>
          <w:tab w:val="left" w:pos="1134"/>
        </w:tabs>
        <w:autoSpaceDE w:val="0"/>
        <w:autoSpaceDN w:val="0"/>
        <w:adjustRightInd w:val="0"/>
        <w:ind w:firstLine="709"/>
        <w:jc w:val="both"/>
        <w:rPr>
          <w:rFonts w:eastAsia="Calibri"/>
          <w:color w:val="FF0000"/>
          <w:sz w:val="28"/>
          <w:szCs w:val="28"/>
        </w:rPr>
      </w:pPr>
      <w:r w:rsidRPr="002C7C10">
        <w:rPr>
          <w:rFonts w:eastAsia="Calibri"/>
          <w:color w:val="000000"/>
          <w:sz w:val="28"/>
          <w:szCs w:val="28"/>
        </w:rPr>
        <w:t xml:space="preserve">индивидуальные предприниматели, осуществляющие свою деятельность на территории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sz w:val="28"/>
          <w:szCs w:val="28"/>
        </w:rPr>
        <w:t>;</w:t>
      </w:r>
    </w:p>
    <w:p w:rsidR="00AB16DA" w:rsidRPr="002C7C10" w:rsidRDefault="00AB16DA" w:rsidP="00AB16DA">
      <w:pPr>
        <w:tabs>
          <w:tab w:val="left" w:pos="0"/>
          <w:tab w:val="left" w:pos="993"/>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 xml:space="preserve">юридические лица, осуществляющие свою деятельность на территории </w:t>
      </w:r>
      <w:r w:rsidRPr="002C7C10">
        <w:rPr>
          <w:sz w:val="28"/>
          <w:szCs w:val="28"/>
        </w:rPr>
        <w:t>Привольненского сельского поселения Светлоярского муниципального района Волгоградской области</w:t>
      </w:r>
      <w:r w:rsidRPr="002C7C10">
        <w:rPr>
          <w:rFonts w:eastAsia="Calibri"/>
          <w:color w:val="000000"/>
          <w:sz w:val="28"/>
          <w:szCs w:val="28"/>
        </w:rPr>
        <w:t>, в том числе социально-ориентированные некоммерческие организации (далее - СОНКО).</w:t>
      </w:r>
    </w:p>
    <w:p w:rsidR="00AB16DA" w:rsidRPr="002C7C10" w:rsidRDefault="00AB16DA" w:rsidP="00AB16DA">
      <w:pPr>
        <w:tabs>
          <w:tab w:val="left" w:pos="0"/>
          <w:tab w:val="left" w:pos="993"/>
          <w:tab w:val="left" w:pos="1134"/>
        </w:tabs>
        <w:autoSpaceDE w:val="0"/>
        <w:autoSpaceDN w:val="0"/>
        <w:adjustRightInd w:val="0"/>
        <w:ind w:firstLine="709"/>
        <w:jc w:val="both"/>
        <w:rPr>
          <w:rFonts w:eastAsia="Calibri"/>
          <w:color w:val="000000"/>
          <w:sz w:val="28"/>
          <w:szCs w:val="28"/>
        </w:rPr>
      </w:pPr>
      <w:r w:rsidRPr="002C7C10">
        <w:rPr>
          <w:rFonts w:eastAsia="Calibri"/>
          <w:color w:val="000000"/>
          <w:sz w:val="28"/>
          <w:szCs w:val="28"/>
        </w:rPr>
        <w:t>3.</w:t>
      </w:r>
      <w:r w:rsidRPr="002C7C10">
        <w:rPr>
          <w:rFonts w:eastAsia="Calibri"/>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B16DA" w:rsidRPr="00FF3BAD" w:rsidRDefault="00AB16DA" w:rsidP="00AB16DA">
      <w:pPr>
        <w:tabs>
          <w:tab w:val="left" w:pos="0"/>
          <w:tab w:val="left" w:pos="993"/>
          <w:tab w:val="left" w:pos="1134"/>
        </w:tabs>
        <w:autoSpaceDE w:val="0"/>
        <w:autoSpaceDN w:val="0"/>
        <w:adjustRightInd w:val="0"/>
        <w:ind w:firstLine="709"/>
        <w:jc w:val="both"/>
        <w:rPr>
          <w:rFonts w:eastAsia="Calibri"/>
          <w:color w:val="000000"/>
        </w:rPr>
      </w:pPr>
      <w:r w:rsidRPr="002C7C10">
        <w:rPr>
          <w:rFonts w:eastAsia="Calibri"/>
          <w:color w:val="000000"/>
          <w:sz w:val="28"/>
          <w:szCs w:val="28"/>
        </w:rPr>
        <w:t>4.</w:t>
      </w:r>
      <w:r w:rsidRPr="00FF3BAD">
        <w:rPr>
          <w:rFonts w:eastAsia="Calibri"/>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FF3BAD">
        <w:rPr>
          <w:rFonts w:eastAsia="Calibri"/>
          <w:color w:val="000000"/>
        </w:rPr>
        <w:t xml:space="preserve">выдвинуты инициаторами проектов в </w:t>
      </w:r>
      <w:bookmarkEnd w:id="1"/>
      <w:r w:rsidRPr="00FF3BAD">
        <w:rPr>
          <w:rFonts w:eastAsia="Calibri"/>
          <w:color w:val="000000"/>
        </w:rPr>
        <w:t>текущем финансовом году.</w:t>
      </w:r>
    </w:p>
    <w:p w:rsidR="00AB16DA" w:rsidRPr="00FF3BAD" w:rsidRDefault="00AB16DA" w:rsidP="00AB16DA">
      <w:pPr>
        <w:tabs>
          <w:tab w:val="left" w:pos="0"/>
          <w:tab w:val="left" w:pos="1134"/>
        </w:tabs>
        <w:autoSpaceDE w:val="0"/>
        <w:autoSpaceDN w:val="0"/>
        <w:adjustRightInd w:val="0"/>
        <w:ind w:firstLine="709"/>
        <w:jc w:val="both"/>
        <w:rPr>
          <w:rFonts w:eastAsia="Calibri"/>
          <w:color w:val="000000"/>
        </w:rPr>
      </w:pPr>
      <w:r w:rsidRPr="00FF3BAD">
        <w:rPr>
          <w:rFonts w:eastAsia="Calibri"/>
          <w:color w:val="000000"/>
        </w:rPr>
        <w:lastRenderedPageBreak/>
        <w:t xml:space="preserve"> </w:t>
      </w:r>
    </w:p>
    <w:p w:rsidR="00AB16DA" w:rsidRPr="00FF3BAD" w:rsidRDefault="00AB16DA" w:rsidP="00AB16DA">
      <w:pPr>
        <w:tabs>
          <w:tab w:val="left" w:pos="0"/>
          <w:tab w:val="left" w:pos="1134"/>
        </w:tabs>
        <w:autoSpaceDE w:val="0"/>
        <w:autoSpaceDN w:val="0"/>
        <w:adjustRightInd w:val="0"/>
        <w:ind w:firstLine="709"/>
        <w:jc w:val="center"/>
        <w:rPr>
          <w:rFonts w:eastAsia="Calibri"/>
          <w:color w:val="000000"/>
        </w:rPr>
      </w:pPr>
      <w:r w:rsidRPr="00FF3BAD">
        <w:rPr>
          <w:rFonts w:eastAsia="Calibri"/>
          <w:color w:val="000000"/>
        </w:rPr>
        <w:t>Раздел 3. Порядок обсуждения инициативных проектов</w:t>
      </w:r>
    </w:p>
    <w:p w:rsidR="00AB16DA" w:rsidRPr="00FF3BAD" w:rsidRDefault="00AB16DA" w:rsidP="00AB16DA">
      <w:pPr>
        <w:tabs>
          <w:tab w:val="left" w:pos="0"/>
          <w:tab w:val="left" w:pos="1134"/>
        </w:tabs>
        <w:autoSpaceDE w:val="0"/>
        <w:autoSpaceDN w:val="0"/>
        <w:adjustRightInd w:val="0"/>
        <w:ind w:firstLine="709"/>
        <w:jc w:val="both"/>
        <w:rPr>
          <w:rFonts w:eastAsia="Calibri"/>
          <w:color w:val="000000"/>
        </w:rPr>
      </w:pPr>
    </w:p>
    <w:p w:rsidR="00AB16DA" w:rsidRPr="00FF3BAD" w:rsidRDefault="00AB16DA" w:rsidP="00AB16DA">
      <w:pPr>
        <w:tabs>
          <w:tab w:val="left" w:pos="0"/>
          <w:tab w:val="left" w:pos="1134"/>
        </w:tabs>
        <w:autoSpaceDE w:val="0"/>
        <w:autoSpaceDN w:val="0"/>
        <w:adjustRightInd w:val="0"/>
        <w:ind w:firstLine="709"/>
        <w:jc w:val="both"/>
        <w:rPr>
          <w:rFonts w:eastAsia="Calibri"/>
          <w:color w:val="000000"/>
        </w:rPr>
      </w:pPr>
      <w:r w:rsidRPr="00FF3BAD">
        <w:rPr>
          <w:rFonts w:eastAsia="Calibri"/>
          <w:color w:val="000000"/>
        </w:rPr>
        <w:t xml:space="preserve">1. </w:t>
      </w:r>
      <w:proofErr w:type="gramStart"/>
      <w:r w:rsidRPr="00FF3BAD">
        <w:rPr>
          <w:rFonts w:eastAsia="Calibri"/>
          <w:color w:val="000000"/>
        </w:rPr>
        <w:t xml:space="preserve">Инициативный проект до его внесения в </w:t>
      </w:r>
      <w:r w:rsidRPr="00FF3BAD">
        <w:t>администрацию Привольненского сельского поселения Светлоярского муниципального района Волгоградской области</w:t>
      </w:r>
      <w:r w:rsidRPr="00FF3BAD">
        <w:rPr>
          <w:rFonts w:eastAsia="Calibri"/>
          <w:color w:val="000000"/>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или его части, целесообразности реализации</w:t>
      </w:r>
      <w:proofErr w:type="gramEnd"/>
      <w:r w:rsidRPr="00FF3BAD">
        <w:rPr>
          <w:rFonts w:eastAsia="Calibri"/>
          <w:color w:val="000000"/>
        </w:rPr>
        <w:t xml:space="preserve"> инициативного проекта, а также принятия сходом, собранием, конференцией решения о поддержке инициативных проектов. </w:t>
      </w:r>
    </w:p>
    <w:p w:rsidR="00AB16DA" w:rsidRPr="00FF3BAD" w:rsidRDefault="00AB16DA" w:rsidP="00AB16DA">
      <w:pPr>
        <w:tabs>
          <w:tab w:val="left" w:pos="0"/>
          <w:tab w:val="left" w:pos="1134"/>
        </w:tabs>
        <w:autoSpaceDE w:val="0"/>
        <w:autoSpaceDN w:val="0"/>
        <w:adjustRightInd w:val="0"/>
        <w:ind w:firstLine="709"/>
        <w:jc w:val="both"/>
        <w:rPr>
          <w:rFonts w:eastAsia="Calibri"/>
          <w:color w:val="000000"/>
        </w:rPr>
      </w:pPr>
      <w:r w:rsidRPr="00FF3BAD">
        <w:rPr>
          <w:rFonts w:eastAsia="Calibri"/>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2. Возможно рассмотрение нескольких инициативных проектов на одном сходе, на одном собрании, на одной конференции граждан.</w:t>
      </w:r>
    </w:p>
    <w:p w:rsidR="00AB16DA" w:rsidRPr="00FF3BAD" w:rsidRDefault="00AB16DA" w:rsidP="00AB16DA">
      <w:pPr>
        <w:tabs>
          <w:tab w:val="left" w:pos="709"/>
        </w:tabs>
        <w:autoSpaceDE w:val="0"/>
        <w:autoSpaceDN w:val="0"/>
        <w:adjustRightInd w:val="0"/>
        <w:ind w:firstLine="709"/>
        <w:jc w:val="both"/>
        <w:rPr>
          <w:rFonts w:eastAsia="Calibri"/>
        </w:rPr>
      </w:pPr>
      <w:r w:rsidRPr="00FF3BAD">
        <w:rPr>
          <w:rFonts w:eastAsia="Calibri"/>
          <w:color w:val="000000"/>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а также решениями Совета </w:t>
      </w:r>
      <w:r w:rsidRPr="00FF3BAD">
        <w:rPr>
          <w:rFonts w:eastAsia="Calibri"/>
        </w:rPr>
        <w:t xml:space="preserve">депутатов </w:t>
      </w:r>
      <w:r w:rsidRPr="00FF3BAD">
        <w:t>Привольненского сельского поселения Светлоярского муниципального района Волгоградской области</w:t>
      </w:r>
      <w:r w:rsidRPr="00FF3BAD">
        <w:rPr>
          <w:rFonts w:eastAsia="Calibri"/>
        </w:rPr>
        <w:t>.</w:t>
      </w:r>
    </w:p>
    <w:p w:rsidR="00AB16DA" w:rsidRPr="00FF3BAD" w:rsidRDefault="00AB16DA" w:rsidP="00AB16DA">
      <w:pPr>
        <w:tabs>
          <w:tab w:val="left" w:pos="709"/>
        </w:tabs>
        <w:autoSpaceDE w:val="0"/>
        <w:autoSpaceDN w:val="0"/>
        <w:adjustRightInd w:val="0"/>
        <w:ind w:firstLine="709"/>
        <w:jc w:val="both"/>
        <w:rPr>
          <w:rFonts w:eastAsia="Calibri"/>
          <w:color w:val="000000"/>
        </w:rPr>
      </w:pPr>
    </w:p>
    <w:p w:rsidR="00AB16DA" w:rsidRPr="00FF3BAD" w:rsidRDefault="00AB16DA" w:rsidP="00AB16DA">
      <w:pPr>
        <w:tabs>
          <w:tab w:val="left" w:pos="709"/>
        </w:tabs>
        <w:autoSpaceDE w:val="0"/>
        <w:autoSpaceDN w:val="0"/>
        <w:adjustRightInd w:val="0"/>
        <w:ind w:firstLine="709"/>
        <w:jc w:val="center"/>
        <w:rPr>
          <w:rFonts w:eastAsia="Calibri"/>
          <w:color w:val="000000"/>
        </w:rPr>
      </w:pPr>
      <w:r w:rsidRPr="00FF3BAD">
        <w:rPr>
          <w:rFonts w:eastAsia="Calibri"/>
          <w:color w:val="000000"/>
        </w:rPr>
        <w:t>Раздел 4. Порядок внесения инициативных проектов</w:t>
      </w:r>
    </w:p>
    <w:p w:rsidR="00AB16DA" w:rsidRPr="00FF3BAD" w:rsidRDefault="00AB16DA" w:rsidP="00AB16DA">
      <w:pPr>
        <w:tabs>
          <w:tab w:val="left" w:pos="709"/>
        </w:tabs>
        <w:autoSpaceDE w:val="0"/>
        <w:autoSpaceDN w:val="0"/>
        <w:adjustRightInd w:val="0"/>
        <w:ind w:firstLine="709"/>
        <w:jc w:val="center"/>
        <w:rPr>
          <w:rFonts w:eastAsia="Calibri"/>
          <w:color w:val="000000"/>
        </w:rPr>
      </w:pPr>
    </w:p>
    <w:p w:rsidR="00AB16DA" w:rsidRPr="00FF3BAD" w:rsidRDefault="00AB16DA" w:rsidP="00AB16DA">
      <w:pPr>
        <w:tabs>
          <w:tab w:val="left" w:pos="993"/>
        </w:tabs>
        <w:autoSpaceDE w:val="0"/>
        <w:autoSpaceDN w:val="0"/>
        <w:adjustRightInd w:val="0"/>
        <w:ind w:firstLine="709"/>
        <w:jc w:val="both"/>
        <w:rPr>
          <w:rFonts w:eastAsia="Calibri"/>
          <w:color w:val="000000"/>
        </w:rPr>
      </w:pPr>
      <w:r w:rsidRPr="00FF3BAD">
        <w:rPr>
          <w:rFonts w:eastAsia="Calibri"/>
          <w:color w:val="000000"/>
        </w:rPr>
        <w:t>1.</w:t>
      </w:r>
      <w:r w:rsidRPr="00FF3BAD">
        <w:rPr>
          <w:rFonts w:eastAsia="Calibri"/>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B16DA" w:rsidRPr="00FF3BAD" w:rsidRDefault="00AB16DA" w:rsidP="00AB16DA">
      <w:pPr>
        <w:tabs>
          <w:tab w:val="left" w:pos="993"/>
        </w:tabs>
        <w:autoSpaceDE w:val="0"/>
        <w:autoSpaceDN w:val="0"/>
        <w:adjustRightInd w:val="0"/>
        <w:ind w:firstLine="709"/>
        <w:jc w:val="both"/>
        <w:rPr>
          <w:rFonts w:eastAsia="Calibri"/>
          <w:color w:val="000000"/>
        </w:rPr>
      </w:pPr>
      <w:r w:rsidRPr="00FF3BAD">
        <w:rPr>
          <w:rFonts w:eastAsia="Calibri"/>
          <w:color w:val="000000"/>
        </w:rPr>
        <w:t>2.</w:t>
      </w:r>
      <w:r w:rsidRPr="00FF3BAD">
        <w:rPr>
          <w:rFonts w:eastAsia="Calibri"/>
          <w:color w:val="000000"/>
        </w:rPr>
        <w:tab/>
      </w:r>
      <w:proofErr w:type="gramStart"/>
      <w:r w:rsidRPr="00FF3BAD">
        <w:rPr>
          <w:rFonts w:eastAsia="Calibri"/>
          <w:color w:val="000000"/>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FF3BAD">
        <w:t xml:space="preserve">Привольненского сельского поселения Светлоярского муниципального района Волгоградской области </w:t>
      </w:r>
      <w:r w:rsidRPr="00FF3BAD">
        <w:rPr>
          <w:rFonts w:eastAsia="Calibri"/>
          <w:color w:val="000000"/>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roofErr w:type="gramEnd"/>
    </w:p>
    <w:p w:rsidR="00AB16DA" w:rsidRPr="00FF3BAD" w:rsidRDefault="00AB16DA" w:rsidP="00AB16DA">
      <w:pPr>
        <w:tabs>
          <w:tab w:val="left" w:pos="0"/>
          <w:tab w:val="left" w:pos="993"/>
        </w:tabs>
        <w:autoSpaceDE w:val="0"/>
        <w:autoSpaceDN w:val="0"/>
        <w:adjustRightInd w:val="0"/>
        <w:ind w:firstLine="709"/>
        <w:jc w:val="both"/>
        <w:rPr>
          <w:rFonts w:eastAsia="Calibri"/>
          <w:color w:val="000000"/>
        </w:rPr>
      </w:pPr>
      <w:r w:rsidRPr="00FF3BAD">
        <w:rPr>
          <w:rFonts w:eastAsia="Calibri"/>
          <w:color w:val="000000"/>
        </w:rPr>
        <w:t>3.</w:t>
      </w:r>
      <w:r w:rsidRPr="00FF3BAD">
        <w:rPr>
          <w:rFonts w:eastAsia="Calibri"/>
          <w:color w:val="000000"/>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B16DA" w:rsidRPr="00FF3BAD" w:rsidRDefault="00AB16DA" w:rsidP="00AB16DA">
      <w:pPr>
        <w:tabs>
          <w:tab w:val="left" w:pos="0"/>
        </w:tabs>
        <w:autoSpaceDE w:val="0"/>
        <w:autoSpaceDN w:val="0"/>
        <w:adjustRightInd w:val="0"/>
        <w:ind w:firstLine="709"/>
        <w:jc w:val="both"/>
        <w:rPr>
          <w:rFonts w:eastAsia="Calibri"/>
          <w:color w:val="000000"/>
        </w:rPr>
      </w:pPr>
      <w:r w:rsidRPr="00FF3BAD">
        <w:rPr>
          <w:rFonts w:eastAsia="Calibri"/>
          <w:color w:val="000000"/>
        </w:rPr>
        <w:t xml:space="preserve">Свои замечания и предложения вправе направлять жители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достигшие шестнадцатилетнего возраста. </w:t>
      </w:r>
    </w:p>
    <w:p w:rsidR="00AB16DA" w:rsidRPr="00FF3BAD" w:rsidRDefault="00AB16DA" w:rsidP="00AB16DA">
      <w:pPr>
        <w:tabs>
          <w:tab w:val="left" w:pos="0"/>
        </w:tabs>
        <w:autoSpaceDE w:val="0"/>
        <w:autoSpaceDN w:val="0"/>
        <w:adjustRightInd w:val="0"/>
        <w:ind w:firstLine="709"/>
        <w:jc w:val="both"/>
        <w:rPr>
          <w:rFonts w:eastAsia="Calibri"/>
          <w:color w:val="000000"/>
        </w:rPr>
      </w:pPr>
      <w:r w:rsidRPr="00FF3BAD">
        <w:rPr>
          <w:rFonts w:eastAsia="Calibri"/>
          <w:color w:val="000000"/>
        </w:rPr>
        <w:t>Указанная информация может доводиться до сведения граждан старостой населенного пункта.</w:t>
      </w:r>
      <w:r w:rsidRPr="00FF3BAD">
        <w:rPr>
          <w:rFonts w:eastAsia="Calibri"/>
          <w:color w:val="000000"/>
        </w:rPr>
        <w:tab/>
      </w:r>
    </w:p>
    <w:p w:rsidR="00AB16DA" w:rsidRPr="00FF3BAD" w:rsidRDefault="00AB16DA" w:rsidP="00AB16DA">
      <w:pPr>
        <w:tabs>
          <w:tab w:val="left" w:pos="0"/>
          <w:tab w:val="left" w:pos="1134"/>
        </w:tabs>
        <w:autoSpaceDE w:val="0"/>
        <w:autoSpaceDN w:val="0"/>
        <w:adjustRightInd w:val="0"/>
        <w:ind w:firstLine="709"/>
        <w:jc w:val="both"/>
        <w:rPr>
          <w:rFonts w:eastAsia="Calibri"/>
          <w:color w:val="000000"/>
        </w:rPr>
      </w:pPr>
    </w:p>
    <w:p w:rsidR="00AB16DA" w:rsidRPr="00FF3BAD" w:rsidRDefault="00AB16DA" w:rsidP="00AB16DA">
      <w:pPr>
        <w:tabs>
          <w:tab w:val="left" w:pos="0"/>
        </w:tabs>
        <w:autoSpaceDE w:val="0"/>
        <w:autoSpaceDN w:val="0"/>
        <w:adjustRightInd w:val="0"/>
        <w:ind w:firstLine="709"/>
        <w:jc w:val="center"/>
        <w:rPr>
          <w:rFonts w:eastAsia="Calibri"/>
          <w:color w:val="000000"/>
        </w:rPr>
      </w:pPr>
      <w:r w:rsidRPr="00FF3BAD">
        <w:rPr>
          <w:rFonts w:eastAsia="Calibri"/>
          <w:color w:val="000000"/>
        </w:rPr>
        <w:t>Раздел 5. Порядок рассмотрения инициативных проектов</w:t>
      </w:r>
    </w:p>
    <w:p w:rsidR="00AB16DA" w:rsidRPr="00FF3BAD" w:rsidRDefault="00AB16DA" w:rsidP="00AB16DA">
      <w:pPr>
        <w:tabs>
          <w:tab w:val="left" w:pos="0"/>
        </w:tabs>
        <w:autoSpaceDE w:val="0"/>
        <w:autoSpaceDN w:val="0"/>
        <w:adjustRightInd w:val="0"/>
        <w:ind w:firstLine="709"/>
        <w:jc w:val="center"/>
        <w:rPr>
          <w:rFonts w:eastAsia="Calibri"/>
          <w:color w:val="000000"/>
        </w:rPr>
      </w:pP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color w:val="000000"/>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sidRPr="00FF3BAD">
        <w:rPr>
          <w:rFonts w:eastAsia="Calibri"/>
          <w:color w:val="000000"/>
        </w:rPr>
        <w:t xml:space="preserve">на соответствие требованиям, </w:t>
      </w:r>
      <w:r w:rsidRPr="00FF3BAD">
        <w:rPr>
          <w:rFonts w:eastAsia="Calibri"/>
          <w:color w:val="000000"/>
        </w:rPr>
        <w:lastRenderedPageBreak/>
        <w:t>установленным разделами 2, 3 настоящего Порядка, пунктом 1 раздела 4 настоящего Порядка.</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color w:val="000000"/>
          <w:lang w:eastAsia="ru-RU"/>
        </w:rPr>
        <w:t xml:space="preserve">2. </w:t>
      </w:r>
      <w:r w:rsidRPr="00FF3BAD">
        <w:rPr>
          <w:rFonts w:eastAsia="Calibri"/>
        </w:rPr>
        <w:t xml:space="preserve">Администрация осуществляет подготовку заключения </w:t>
      </w:r>
      <w:r w:rsidRPr="00FF3BAD">
        <w:rPr>
          <w:rFonts w:eastAsia="Calibri"/>
          <w:lang w:eastAsia="ru-RU"/>
        </w:rPr>
        <w:t>о правомерности, возможности, целесообразности реализации соответствующего инициативного проекта.</w:t>
      </w:r>
      <w:r w:rsidRPr="00FF3BAD">
        <w:rPr>
          <w:rFonts w:eastAsia="Calibri"/>
          <w:color w:val="FF0000"/>
        </w:rPr>
        <w:t xml:space="preserve"> </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Подготовка и направление заключения осуществляется по каждому инициативному проекту специалистом администрации</w:t>
      </w:r>
      <w:r w:rsidRPr="00FF3BAD">
        <w:rPr>
          <w:rFonts w:eastAsia="Calibri"/>
        </w:rPr>
        <w:t>, курирующим направления деятельности, которым соответствует внесенный инициативный проект.</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FF3BAD">
        <w:rPr>
          <w:rFonts w:eastAsia="Calibri"/>
        </w:rPr>
        <w:t xml:space="preserve">администрация </w:t>
      </w:r>
      <w:r w:rsidRPr="00FF3BAD">
        <w:rPr>
          <w:rFonts w:eastAsia="Calibri"/>
          <w:color w:val="000000"/>
        </w:rPr>
        <w:t xml:space="preserve">организует проведение конкурсного отбора и информирует об этом инициатора проекта. </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5. К конкурсному отбору не допускаются инициативные проекты, в случаях, указанных в подпунктах 1-5 пункта 7 настоящего раздела.</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6. Администрация по результатам рассмотрения инициативного проекта принимает одно из следующих решений:</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7. Администрация принимает решение об отказе в поддержке инициативного проекта в одном из следующих случаев:</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1) несоблюдение установленного порядка внесения инициативного проекта и его рассмотрения;</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Волгоградской области, Уставу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 xml:space="preserve">3) невозможность реализации инициативного проекта ввиду отсутствия у органов местного самоуправления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необходимых полномочий и прав;</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 xml:space="preserve">4) отсутствие средств бюджета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5) наличие возможности решения описанной в инициативном проекте проблемы более эффективным способом;</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6) признание инициативного проекта не прошедшим конкурсный отбор.</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B16DA" w:rsidRPr="00FF3BAD" w:rsidRDefault="00AB16DA" w:rsidP="00AB16DA">
      <w:pPr>
        <w:tabs>
          <w:tab w:val="left" w:pos="0"/>
        </w:tabs>
        <w:autoSpaceDE w:val="0"/>
        <w:autoSpaceDN w:val="0"/>
        <w:adjustRightInd w:val="0"/>
        <w:ind w:firstLine="709"/>
        <w:jc w:val="both"/>
        <w:rPr>
          <w:rFonts w:eastAsia="Calibri"/>
          <w:color w:val="000000"/>
        </w:rPr>
      </w:pPr>
    </w:p>
    <w:p w:rsidR="00AB16DA" w:rsidRPr="00FF3BAD" w:rsidRDefault="00AB16DA" w:rsidP="00AB16DA">
      <w:pPr>
        <w:tabs>
          <w:tab w:val="left" w:pos="709"/>
        </w:tabs>
        <w:autoSpaceDE w:val="0"/>
        <w:autoSpaceDN w:val="0"/>
        <w:adjustRightInd w:val="0"/>
        <w:ind w:firstLine="709"/>
        <w:jc w:val="center"/>
        <w:rPr>
          <w:rFonts w:eastAsia="Calibri"/>
          <w:color w:val="000000"/>
        </w:rPr>
      </w:pPr>
      <w:r w:rsidRPr="00FF3BAD">
        <w:rPr>
          <w:rFonts w:eastAsia="Calibri"/>
          <w:color w:val="000000"/>
        </w:rPr>
        <w:t>Раздел 6. Порядок рассмотрения инициативных проектов Согласительной комиссией и проведения конкурсного отбора</w:t>
      </w:r>
    </w:p>
    <w:p w:rsidR="00AB16DA" w:rsidRPr="00FF3BAD" w:rsidRDefault="00AB16DA" w:rsidP="00AB16DA">
      <w:pPr>
        <w:tabs>
          <w:tab w:val="left" w:pos="709"/>
        </w:tabs>
        <w:autoSpaceDE w:val="0"/>
        <w:autoSpaceDN w:val="0"/>
        <w:adjustRightInd w:val="0"/>
        <w:ind w:firstLine="709"/>
        <w:jc w:val="center"/>
        <w:rPr>
          <w:rFonts w:eastAsia="Calibri"/>
          <w:color w:val="000000"/>
        </w:rPr>
      </w:pPr>
      <w:r w:rsidRPr="00FF3BAD">
        <w:rPr>
          <w:rFonts w:eastAsia="Calibri"/>
          <w:color w:val="000000"/>
        </w:rPr>
        <w:t xml:space="preserve"> </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2. Состав Согласительной комиссии утверждается администрацией.</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B16DA" w:rsidRPr="00FF3BAD" w:rsidRDefault="00AB16DA" w:rsidP="00AB16DA">
      <w:pPr>
        <w:tabs>
          <w:tab w:val="left" w:pos="709"/>
        </w:tabs>
        <w:autoSpaceDE w:val="0"/>
        <w:autoSpaceDN w:val="0"/>
        <w:adjustRightInd w:val="0"/>
        <w:ind w:right="-1" w:firstLine="709"/>
        <w:jc w:val="both"/>
        <w:rPr>
          <w:rFonts w:eastAsia="Calibri"/>
          <w:color w:val="000000"/>
        </w:rPr>
      </w:pPr>
      <w:r w:rsidRPr="00FF3BAD">
        <w:rPr>
          <w:rFonts w:eastAsia="Calibri"/>
          <w:color w:val="000000"/>
        </w:rPr>
        <w:lastRenderedPageBreak/>
        <w:t xml:space="preserve">4. </w:t>
      </w:r>
      <w:r w:rsidRPr="00FF3BAD">
        <w:rPr>
          <w:rFonts w:eastAsia="Calibri"/>
          <w:iCs/>
          <w:color w:val="000000"/>
        </w:rPr>
        <w:t>Согласительная комиссия по результатам рассмотрения инициативного проекта принимает одно из следующих решений:</w:t>
      </w:r>
    </w:p>
    <w:p w:rsidR="00AB16DA" w:rsidRPr="00FF3BAD" w:rsidRDefault="00AB16DA" w:rsidP="00AB16DA">
      <w:pPr>
        <w:tabs>
          <w:tab w:val="left" w:pos="709"/>
        </w:tabs>
        <w:autoSpaceDE w:val="0"/>
        <w:autoSpaceDN w:val="0"/>
        <w:adjustRightInd w:val="0"/>
        <w:ind w:right="-1" w:firstLine="709"/>
        <w:jc w:val="both"/>
        <w:rPr>
          <w:rFonts w:eastAsia="Calibri"/>
          <w:color w:val="000000"/>
        </w:rPr>
      </w:pPr>
      <w:r w:rsidRPr="00FF3BAD">
        <w:rPr>
          <w:rFonts w:eastAsia="Calibri"/>
          <w:color w:val="000000"/>
        </w:rPr>
        <w:t xml:space="preserve">признать инициативный проект прошедшим конкурсный; </w:t>
      </w:r>
    </w:p>
    <w:p w:rsidR="00AB16DA" w:rsidRPr="00FF3BAD" w:rsidRDefault="00AB16DA" w:rsidP="00AB16DA">
      <w:pPr>
        <w:tabs>
          <w:tab w:val="left" w:pos="709"/>
        </w:tabs>
        <w:autoSpaceDE w:val="0"/>
        <w:autoSpaceDN w:val="0"/>
        <w:adjustRightInd w:val="0"/>
        <w:ind w:right="-1" w:firstLine="709"/>
        <w:jc w:val="both"/>
        <w:rPr>
          <w:rFonts w:eastAsia="Calibri"/>
          <w:color w:val="000000"/>
        </w:rPr>
      </w:pPr>
      <w:r w:rsidRPr="00FF3BAD">
        <w:rPr>
          <w:rFonts w:eastAsia="Calibri"/>
          <w:color w:val="000000"/>
        </w:rPr>
        <w:t>признать инициативный проект не прошедшим конкурсный отбор.</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5. Решение Согласительной комиссией принимается по каждому представленному инициативному проекту.</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6.</w:t>
      </w:r>
      <w:r w:rsidRPr="00FF3BAD">
        <w:rPr>
          <w:rFonts w:eastAsia="Calibri"/>
        </w:rPr>
        <w:t xml:space="preserve"> </w:t>
      </w:r>
      <w:r w:rsidRPr="00FF3BAD">
        <w:rPr>
          <w:rFonts w:eastAsia="Calibri"/>
          <w:color w:val="000000"/>
        </w:rPr>
        <w:t xml:space="preserve">Инициаторы проекта, другие граждане, проживающие на территории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3BAD">
        <w:rPr>
          <w:rFonts w:eastAsia="Calibri"/>
          <w:color w:val="000000"/>
        </w:rPr>
        <w:t>контроль за</w:t>
      </w:r>
      <w:proofErr w:type="gramEnd"/>
      <w:r w:rsidRPr="00FF3BAD">
        <w:rPr>
          <w:rFonts w:eastAsia="Calibri"/>
          <w:color w:val="000000"/>
        </w:rPr>
        <w:t xml:space="preserve"> реализацией инициативного проекта в формах, не противоречащих законодательству Российской Федерации.</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FF3BAD">
        <w:t>Привольненском сельском поселении Светлоярского муниципального района Волгоградской области</w:t>
      </w:r>
      <w:r w:rsidRPr="00FF3BAD">
        <w:rPr>
          <w:rFonts w:eastAsia="Calibri"/>
          <w:color w:val="000000"/>
        </w:rPr>
        <w:t xml:space="preserve"> указанная информация может доводиться до сведения граждан старостой населенного пункта.</w:t>
      </w:r>
    </w:p>
    <w:p w:rsidR="00AB16DA" w:rsidRPr="00FF3BAD" w:rsidRDefault="00AB16DA" w:rsidP="00AB16DA">
      <w:pPr>
        <w:tabs>
          <w:tab w:val="left" w:pos="709"/>
        </w:tabs>
        <w:autoSpaceDE w:val="0"/>
        <w:autoSpaceDN w:val="0"/>
        <w:adjustRightInd w:val="0"/>
        <w:ind w:firstLine="709"/>
        <w:jc w:val="both"/>
        <w:rPr>
          <w:rFonts w:eastAsia="Calibri"/>
          <w:color w:val="000000"/>
        </w:rPr>
      </w:pPr>
    </w:p>
    <w:p w:rsidR="00AB16DA" w:rsidRPr="00FF3BAD" w:rsidRDefault="00AB16DA" w:rsidP="00AB16DA">
      <w:pPr>
        <w:tabs>
          <w:tab w:val="left" w:pos="709"/>
        </w:tabs>
        <w:autoSpaceDE w:val="0"/>
        <w:autoSpaceDN w:val="0"/>
        <w:adjustRightInd w:val="0"/>
        <w:ind w:firstLine="709"/>
        <w:jc w:val="center"/>
        <w:rPr>
          <w:rFonts w:eastAsia="Calibri"/>
          <w:color w:val="000000"/>
        </w:rPr>
      </w:pPr>
      <w:r w:rsidRPr="00FF3BAD">
        <w:rPr>
          <w:rFonts w:eastAsia="Calibri"/>
          <w:color w:val="000000"/>
        </w:rPr>
        <w:t>Раздел 7. Методика и критерии оценки инициативных проектов</w:t>
      </w:r>
    </w:p>
    <w:p w:rsidR="00AB16DA" w:rsidRPr="00FF3BAD" w:rsidRDefault="00AB16DA" w:rsidP="00AB16DA">
      <w:pPr>
        <w:tabs>
          <w:tab w:val="left" w:pos="709"/>
        </w:tabs>
        <w:autoSpaceDE w:val="0"/>
        <w:autoSpaceDN w:val="0"/>
        <w:adjustRightInd w:val="0"/>
        <w:ind w:firstLine="709"/>
        <w:jc w:val="both"/>
        <w:rPr>
          <w:rFonts w:eastAsia="Calibri"/>
          <w:color w:val="000000"/>
        </w:rPr>
      </w:pP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2. Перечень критериев оценки инициативных проектов и их балльное значение устанавливается приложением 2 к настоящему Порядку.</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3. Оценка инициативного проекта осуществляется отдельно по каждому инициативному проекту.</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4. Оценка инициативного проекта по каждому критерию определяется в баллах.</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5. Максимальная итоговая оценка инициативного проекта составляет 100 баллов, минимальная 0.</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6. Прошедшими конкурсный отбор считаются инициативные проекты, которые по результатам итоговой оценки набрали 50 и более баллов.</w:t>
      </w:r>
    </w:p>
    <w:p w:rsidR="00AB16DA" w:rsidRPr="00FF3BAD" w:rsidRDefault="00AB16DA" w:rsidP="00AB16DA">
      <w:pPr>
        <w:tabs>
          <w:tab w:val="left" w:pos="709"/>
        </w:tabs>
        <w:autoSpaceDE w:val="0"/>
        <w:autoSpaceDN w:val="0"/>
        <w:adjustRightInd w:val="0"/>
        <w:ind w:firstLine="709"/>
        <w:jc w:val="both"/>
        <w:rPr>
          <w:rFonts w:eastAsia="Calibri"/>
          <w:color w:val="000000"/>
        </w:rPr>
      </w:pPr>
      <w:proofErr w:type="gramStart"/>
      <w:r w:rsidRPr="00FF3BAD">
        <w:rPr>
          <w:rFonts w:eastAsia="Calibri"/>
          <w:color w:val="000000"/>
        </w:rPr>
        <w:t xml:space="preserve">При недостаточности бюджетных ассигнований, предусмотренных в бюджете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возможна в пределах объёмов бюджетных ассигнований, предусмотренных в бюджете </w:t>
      </w:r>
      <w:r w:rsidRPr="00FF3BAD">
        <w:t>Привольненского сельского поселения Светлоярского муниципального района Волгоградской</w:t>
      </w:r>
      <w:proofErr w:type="gramEnd"/>
      <w:r w:rsidRPr="00FF3BAD">
        <w:t xml:space="preserve"> области. </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7. Итоговая оценка инициативного проекта рассчитывается по следующей формуле:</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Ик = (</w:t>
      </w:r>
      <w:proofErr w:type="gramStart"/>
      <w:r w:rsidRPr="00FF3BAD">
        <w:rPr>
          <w:rFonts w:eastAsia="Calibri"/>
          <w:color w:val="000000"/>
        </w:rPr>
        <w:t>П(</w:t>
      </w:r>
      <w:proofErr w:type="spellStart"/>
      <w:proofErr w:type="gramEnd"/>
      <w:r w:rsidRPr="00FF3BAD">
        <w:rPr>
          <w:rFonts w:eastAsia="Calibri"/>
          <w:color w:val="000000"/>
        </w:rPr>
        <w:t>ПКОкi</w:t>
      </w:r>
      <w:proofErr w:type="spellEnd"/>
      <w:r w:rsidRPr="00FF3BAD">
        <w:rPr>
          <w:rFonts w:eastAsia="Calibri"/>
          <w:color w:val="000000"/>
        </w:rPr>
        <w:t>)) х (∑(</w:t>
      </w:r>
      <w:proofErr w:type="spellStart"/>
      <w:r w:rsidRPr="00FF3BAD">
        <w:rPr>
          <w:rFonts w:eastAsia="Calibri"/>
          <w:color w:val="000000"/>
        </w:rPr>
        <w:t>Ркg</w:t>
      </w:r>
      <w:proofErr w:type="spellEnd"/>
      <w:r w:rsidRPr="00FF3BAD">
        <w:rPr>
          <w:rFonts w:eastAsia="Calibri"/>
          <w:color w:val="000000"/>
        </w:rPr>
        <w:t>)),</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где:</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lastRenderedPageBreak/>
        <w:t>Ик - итоговая оценка инициативного проекта, рассчитанная с учётом выполнения критериев, указанных в приложении 2 к настоящему Порядку;</w:t>
      </w:r>
    </w:p>
    <w:p w:rsidR="00AB16DA" w:rsidRPr="00FF3BAD" w:rsidRDefault="00AB16DA" w:rsidP="00AB16DA">
      <w:pPr>
        <w:tabs>
          <w:tab w:val="left" w:pos="709"/>
        </w:tabs>
        <w:autoSpaceDE w:val="0"/>
        <w:autoSpaceDN w:val="0"/>
        <w:adjustRightInd w:val="0"/>
        <w:ind w:firstLine="709"/>
        <w:jc w:val="both"/>
        <w:rPr>
          <w:rFonts w:eastAsia="Calibri"/>
          <w:color w:val="000000"/>
        </w:rPr>
      </w:pPr>
      <w:proofErr w:type="spellStart"/>
      <w:r w:rsidRPr="00FF3BAD">
        <w:rPr>
          <w:rFonts w:eastAsia="Calibri"/>
          <w:color w:val="000000"/>
        </w:rPr>
        <w:t>ki</w:t>
      </w:r>
      <w:proofErr w:type="spellEnd"/>
      <w:r w:rsidRPr="00FF3BAD">
        <w:rPr>
          <w:rFonts w:eastAsia="Calibri"/>
          <w:color w:val="000000"/>
        </w:rPr>
        <w:t xml:space="preserve"> - множество критериев, входящих группу «Общие критерии», указанные в приложении 2 к настоящему Порядку.</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 xml:space="preserve">Каждый из критериев </w:t>
      </w:r>
      <w:proofErr w:type="spellStart"/>
      <w:r w:rsidRPr="00FF3BAD">
        <w:rPr>
          <w:rFonts w:eastAsia="Calibri"/>
          <w:color w:val="000000"/>
        </w:rPr>
        <w:t>ki</w:t>
      </w:r>
      <w:proofErr w:type="spellEnd"/>
      <w:r w:rsidRPr="00FF3BAD">
        <w:rPr>
          <w:rFonts w:eastAsia="Calibri"/>
          <w:color w:val="000000"/>
        </w:rPr>
        <w:t xml:space="preserve"> может принимать значение 0 или 1;</w:t>
      </w:r>
    </w:p>
    <w:p w:rsidR="00AB16DA" w:rsidRPr="00FF3BAD" w:rsidRDefault="00AB16DA" w:rsidP="00AB16DA">
      <w:pPr>
        <w:tabs>
          <w:tab w:val="left" w:pos="709"/>
        </w:tabs>
        <w:autoSpaceDE w:val="0"/>
        <w:autoSpaceDN w:val="0"/>
        <w:adjustRightInd w:val="0"/>
        <w:ind w:firstLine="709"/>
        <w:jc w:val="both"/>
        <w:rPr>
          <w:rFonts w:eastAsia="Calibri"/>
          <w:color w:val="000000"/>
        </w:rPr>
      </w:pPr>
      <w:proofErr w:type="gramStart"/>
      <w:r w:rsidRPr="00FF3BAD">
        <w:rPr>
          <w:rFonts w:eastAsia="Calibri"/>
          <w:color w:val="000000"/>
        </w:rPr>
        <w:t>П(</w:t>
      </w:r>
      <w:proofErr w:type="spellStart"/>
      <w:proofErr w:type="gramEnd"/>
      <w:r w:rsidRPr="00FF3BAD">
        <w:rPr>
          <w:rFonts w:eastAsia="Calibri"/>
          <w:color w:val="000000"/>
        </w:rPr>
        <w:t>ПКОкi</w:t>
      </w:r>
      <w:proofErr w:type="spellEnd"/>
      <w:r w:rsidRPr="00FF3BAD">
        <w:rPr>
          <w:rFonts w:eastAsia="Calibri"/>
          <w:color w:val="000000"/>
        </w:rPr>
        <w:t>) - произведение баллов, присвоенных проекту по каждому из критериев, входящих в группу «Критерии прохождения конкурсного отбора»;</w:t>
      </w:r>
    </w:p>
    <w:p w:rsidR="00AB16DA" w:rsidRPr="00FF3BAD" w:rsidRDefault="00AB16DA" w:rsidP="00AB16DA">
      <w:pPr>
        <w:tabs>
          <w:tab w:val="left" w:pos="709"/>
        </w:tabs>
        <w:autoSpaceDE w:val="0"/>
        <w:autoSpaceDN w:val="0"/>
        <w:adjustRightInd w:val="0"/>
        <w:ind w:firstLine="709"/>
        <w:jc w:val="both"/>
        <w:rPr>
          <w:rFonts w:eastAsia="Calibri"/>
          <w:color w:val="000000"/>
        </w:rPr>
      </w:pPr>
      <w:proofErr w:type="spellStart"/>
      <w:r w:rsidRPr="00FF3BAD">
        <w:rPr>
          <w:rFonts w:eastAsia="Calibri"/>
          <w:color w:val="000000"/>
        </w:rPr>
        <w:t>к</w:t>
      </w:r>
      <w:proofErr w:type="gramStart"/>
      <w:r w:rsidRPr="00FF3BAD">
        <w:rPr>
          <w:rFonts w:eastAsia="Calibri"/>
          <w:color w:val="000000"/>
        </w:rPr>
        <w:t>g</w:t>
      </w:r>
      <w:proofErr w:type="spellEnd"/>
      <w:proofErr w:type="gramEnd"/>
      <w:r w:rsidRPr="00FF3BAD">
        <w:rPr>
          <w:rFonts w:eastAsia="Calibri"/>
          <w:color w:val="000000"/>
        </w:rPr>
        <w:t xml:space="preserve"> - множество критериев, входящих группу «Рейтинговые критерии», указанные в приложении 2 к настоящему Порядку;</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w:t>
      </w:r>
      <w:proofErr w:type="spellStart"/>
      <w:r w:rsidRPr="00FF3BAD">
        <w:rPr>
          <w:rFonts w:eastAsia="Calibri"/>
          <w:color w:val="000000"/>
        </w:rPr>
        <w:t>Рк</w:t>
      </w:r>
      <w:proofErr w:type="gramStart"/>
      <w:r w:rsidRPr="00FF3BAD">
        <w:rPr>
          <w:rFonts w:eastAsia="Calibri"/>
          <w:color w:val="000000"/>
        </w:rPr>
        <w:t>g</w:t>
      </w:r>
      <w:proofErr w:type="spellEnd"/>
      <w:proofErr w:type="gramEnd"/>
      <w:r w:rsidRPr="00FF3BAD">
        <w:rPr>
          <w:rFonts w:eastAsia="Calibri"/>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B16DA" w:rsidRPr="00FF3BAD" w:rsidRDefault="00AB16DA" w:rsidP="00AB16DA">
      <w:pPr>
        <w:tabs>
          <w:tab w:val="left" w:pos="709"/>
        </w:tabs>
        <w:autoSpaceDE w:val="0"/>
        <w:autoSpaceDN w:val="0"/>
        <w:adjustRightInd w:val="0"/>
        <w:ind w:firstLine="709"/>
        <w:jc w:val="both"/>
        <w:rPr>
          <w:rFonts w:eastAsia="Calibri"/>
          <w:color w:val="000000"/>
        </w:rPr>
      </w:pPr>
      <w:r w:rsidRPr="00FF3BAD">
        <w:rPr>
          <w:rFonts w:eastAsia="Calibri"/>
          <w:color w:val="000000"/>
        </w:rPr>
        <w:t xml:space="preserve">Каждый из критериев </w:t>
      </w:r>
      <w:proofErr w:type="spellStart"/>
      <w:r w:rsidRPr="00FF3BAD">
        <w:rPr>
          <w:rFonts w:eastAsia="Calibri"/>
          <w:color w:val="000000"/>
        </w:rPr>
        <w:t>kg</w:t>
      </w:r>
      <w:proofErr w:type="spellEnd"/>
      <w:r w:rsidRPr="00FF3BAD">
        <w:rPr>
          <w:rFonts w:eastAsia="Calibri"/>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B16DA" w:rsidRPr="00FF3BAD" w:rsidRDefault="00AB16DA" w:rsidP="00AB16DA">
      <w:pPr>
        <w:tabs>
          <w:tab w:val="left" w:pos="709"/>
        </w:tabs>
        <w:autoSpaceDE w:val="0"/>
        <w:autoSpaceDN w:val="0"/>
        <w:adjustRightInd w:val="0"/>
        <w:ind w:firstLine="709"/>
        <w:jc w:val="both"/>
        <w:rPr>
          <w:rFonts w:eastAsia="Calibri"/>
          <w:color w:val="000000"/>
        </w:rPr>
      </w:pPr>
    </w:p>
    <w:p w:rsidR="00AB16DA" w:rsidRPr="00FF3BAD" w:rsidRDefault="00AB16DA" w:rsidP="00AB16DA">
      <w:pPr>
        <w:ind w:left="360"/>
        <w:contextualSpacing/>
        <w:jc w:val="both"/>
        <w:rPr>
          <w:rFonts w:eastAsia="Calibri"/>
          <w:color w:val="000000"/>
        </w:rPr>
        <w:sectPr w:rsidR="00AB16DA" w:rsidRPr="00FF3BAD" w:rsidSect="007B57DE">
          <w:headerReference w:type="default" r:id="rId9"/>
          <w:pgSz w:w="11906" w:h="16838"/>
          <w:pgMar w:top="709" w:right="567" w:bottom="1134" w:left="1701" w:header="709" w:footer="709" w:gutter="0"/>
          <w:pgNumType w:start="1"/>
          <w:cols w:space="720"/>
          <w:titlePg/>
          <w:docGrid w:linePitch="381"/>
        </w:sectPr>
      </w:pPr>
    </w:p>
    <w:p w:rsidR="00AB16DA" w:rsidRPr="00FF3BAD" w:rsidRDefault="00AB16DA" w:rsidP="00AB16DA">
      <w:pPr>
        <w:shd w:val="clear" w:color="auto" w:fill="FFFFFF"/>
        <w:jc w:val="right"/>
        <w:rPr>
          <w:color w:val="000000"/>
          <w:lang w:eastAsia="ru-RU"/>
        </w:rPr>
      </w:pPr>
      <w:r w:rsidRPr="00FF3BAD">
        <w:rPr>
          <w:color w:val="000000"/>
          <w:lang w:eastAsia="ru-RU"/>
        </w:rPr>
        <w:lastRenderedPageBreak/>
        <w:t>Приложение 1 к Порядку</w:t>
      </w:r>
    </w:p>
    <w:p w:rsidR="00AB16DA" w:rsidRPr="00FF3BAD" w:rsidRDefault="00AB16DA" w:rsidP="00AB16DA">
      <w:pPr>
        <w:jc w:val="right"/>
        <w:rPr>
          <w:rFonts w:eastAsia="Calibri"/>
          <w:iCs/>
          <w:color w:val="000000"/>
        </w:rPr>
      </w:pPr>
    </w:p>
    <w:p w:rsidR="00AB16DA" w:rsidRPr="00FF3BAD" w:rsidRDefault="00AB16DA" w:rsidP="00AB16DA">
      <w:pPr>
        <w:jc w:val="center"/>
        <w:rPr>
          <w:rFonts w:eastAsia="Calibri"/>
          <w:color w:val="000000"/>
        </w:rPr>
      </w:pPr>
      <w:r w:rsidRPr="00FF3BAD">
        <w:rPr>
          <w:rFonts w:eastAsia="Calibri"/>
          <w:color w:val="000000"/>
        </w:rPr>
        <w:t xml:space="preserve">Инициативный проект </w:t>
      </w:r>
    </w:p>
    <w:p w:rsidR="00AB16DA" w:rsidRPr="00FF3BAD" w:rsidRDefault="00AB16DA" w:rsidP="00AB16DA">
      <w:pPr>
        <w:rPr>
          <w:rFonts w:eastAsia="Calibri"/>
          <w:color w:val="000000"/>
        </w:rPr>
      </w:pPr>
      <w:r w:rsidRPr="00FF3BAD">
        <w:rPr>
          <w:rFonts w:eastAsia="Calibri"/>
          <w:color w:val="000000"/>
        </w:rPr>
        <w:t xml:space="preserve"> «____»___________20__г.</w:t>
      </w:r>
    </w:p>
    <w:p w:rsidR="00AB16DA" w:rsidRPr="00FF3BAD" w:rsidRDefault="00AB16DA" w:rsidP="00AB16DA">
      <w:pPr>
        <w:rPr>
          <w:rFonts w:eastAsia="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AB16DA" w:rsidRPr="00FF3BAD" w:rsidTr="00192729">
        <w:tc>
          <w:tcPr>
            <w:tcW w:w="276"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color w:val="000000"/>
              </w:rPr>
            </w:pPr>
            <w:r w:rsidRPr="00FF3BAD">
              <w:rPr>
                <w:rFonts w:eastAsia="Calibri"/>
                <w:color w:val="000000"/>
              </w:rPr>
              <w:t xml:space="preserve">№ </w:t>
            </w:r>
            <w:proofErr w:type="gramStart"/>
            <w:r w:rsidRPr="00FF3BAD">
              <w:rPr>
                <w:rFonts w:eastAsia="Calibri"/>
                <w:color w:val="000000"/>
              </w:rPr>
              <w:t>п</w:t>
            </w:r>
            <w:proofErr w:type="gramEnd"/>
            <w:r w:rsidRPr="00FF3BAD">
              <w:rPr>
                <w:rFonts w:eastAsia="Calibri"/>
                <w:color w:val="000000"/>
              </w:rPr>
              <w:t>/п</w:t>
            </w:r>
          </w:p>
        </w:tc>
        <w:tc>
          <w:tcPr>
            <w:tcW w:w="2317"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color w:val="000000"/>
              </w:rPr>
            </w:pPr>
            <w:r w:rsidRPr="00FF3BAD">
              <w:rPr>
                <w:rFonts w:eastAsia="Calibri"/>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color w:val="000000"/>
              </w:rPr>
            </w:pPr>
            <w:r w:rsidRPr="00FF3BAD">
              <w:rPr>
                <w:rFonts w:eastAsia="Calibri"/>
                <w:color w:val="000000"/>
              </w:rPr>
              <w:t>Сведения</w:t>
            </w:r>
          </w:p>
        </w:tc>
      </w:tr>
      <w:tr w:rsidR="00AB16DA" w:rsidRPr="00FF3BAD" w:rsidTr="00192729">
        <w:trPr>
          <w:trHeight w:val="341"/>
        </w:trPr>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rPr>
                <w:rFonts w:eastAsia="Calibri"/>
                <w:color w:val="000000"/>
              </w:rPr>
            </w:pPr>
            <w:r w:rsidRPr="00FF3BAD">
              <w:rPr>
                <w:rFonts w:eastAsia="Calibri"/>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2.</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 xml:space="preserve">Вопросы местного значения или иные вопросы, право </w:t>
            </w:r>
            <w:proofErr w:type="gramStart"/>
            <w:r w:rsidRPr="00FF3BAD">
              <w:rPr>
                <w:rFonts w:eastAsia="Calibri"/>
                <w:color w:val="000000"/>
              </w:rPr>
              <w:t>решения</w:t>
            </w:r>
            <w:proofErr w:type="gramEnd"/>
            <w:r w:rsidRPr="00FF3BAD">
              <w:rPr>
                <w:rFonts w:eastAsia="Calibri"/>
                <w:color w:val="000000"/>
              </w:rPr>
              <w:t xml:space="preserve"> которых предоставлено органам местного самоуправления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3.</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4.</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lang w:val="en-US"/>
              </w:rPr>
            </w:pPr>
            <w:r w:rsidRPr="00FF3BAD">
              <w:rPr>
                <w:rFonts w:eastAsia="Calibri"/>
                <w:color w:val="000000"/>
              </w:rPr>
              <w:t>5</w:t>
            </w:r>
            <w:r w:rsidRPr="00FF3BAD">
              <w:rPr>
                <w:rFonts w:eastAsia="Calibri"/>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rPr>
          <w:trHeight w:val="302"/>
        </w:trPr>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6.</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7</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lang w:val="en-US"/>
              </w:rPr>
            </w:pPr>
            <w:r w:rsidRPr="00FF3BAD">
              <w:rPr>
                <w:rFonts w:eastAsia="Calibri"/>
                <w:color w:val="000000"/>
              </w:rPr>
              <w:t>8</w:t>
            </w:r>
            <w:r w:rsidRPr="00FF3BAD">
              <w:rPr>
                <w:rFonts w:eastAsia="Calibri"/>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 xml:space="preserve">Количество прямых </w:t>
            </w:r>
            <w:proofErr w:type="spellStart"/>
            <w:r w:rsidRPr="00FF3BAD">
              <w:rPr>
                <w:rFonts w:eastAsia="Calibri"/>
                <w:color w:val="000000"/>
              </w:rPr>
              <w:t>благополучателей</w:t>
            </w:r>
            <w:proofErr w:type="spellEnd"/>
            <w:r w:rsidRPr="00FF3BAD">
              <w:rPr>
                <w:rFonts w:eastAsia="Calibri"/>
                <w:color w:val="000000"/>
              </w:rPr>
              <w:t xml:space="preserve"> (человек)             (указать механизм определения количества прямых </w:t>
            </w:r>
            <w:proofErr w:type="spellStart"/>
            <w:r w:rsidRPr="00FF3BAD">
              <w:rPr>
                <w:rFonts w:eastAsia="Calibri"/>
                <w:color w:val="000000"/>
              </w:rPr>
              <w:t>благополучателей</w:t>
            </w:r>
            <w:proofErr w:type="spellEnd"/>
            <w:r w:rsidRPr="00FF3BAD">
              <w:rPr>
                <w:rFonts w:eastAsia="Calibri"/>
                <w:color w:val="000000"/>
              </w:rPr>
              <w:t>)</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9.</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10.</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proofErr w:type="gramStart"/>
            <w:r w:rsidRPr="00FF3BAD">
              <w:rPr>
                <w:rFonts w:eastAsia="Calibri"/>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rPr>
          <w:trHeight w:val="375"/>
        </w:trPr>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11.</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12.</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 xml:space="preserve">Средства бюджета </w:t>
            </w:r>
            <w:r w:rsidRPr="00FF3BAD">
              <w:t xml:space="preserve">Привольненского сельского поселения </w:t>
            </w:r>
            <w:r w:rsidRPr="00FF3BAD">
              <w:lastRenderedPageBreak/>
              <w:t>Светлоярского муниципального района Волгоградской области</w:t>
            </w:r>
            <w:r w:rsidRPr="00FF3BAD">
              <w:rPr>
                <w:rFonts w:eastAsia="Calibri"/>
                <w:color w:val="000000"/>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lastRenderedPageBreak/>
              <w:t>13.</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13.1.</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13.2.</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14.</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r w:rsidRPr="00FF3BAD">
              <w:rPr>
                <w:rFonts w:eastAsia="Calibri"/>
                <w:color w:val="000000"/>
              </w:rPr>
              <w:t xml:space="preserve">Объём </w:t>
            </w:r>
            <w:proofErr w:type="spellStart"/>
            <w:r w:rsidRPr="00FF3BAD">
              <w:rPr>
                <w:rFonts w:eastAsia="Calibri"/>
                <w:color w:val="000000"/>
              </w:rPr>
              <w:t>неденежного</w:t>
            </w:r>
            <w:proofErr w:type="spellEnd"/>
            <w:r w:rsidRPr="00FF3BAD">
              <w:rPr>
                <w:rFonts w:eastAsia="Calibri"/>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lang w:val="en-US"/>
              </w:rPr>
            </w:pPr>
            <w:r w:rsidRPr="00FF3BAD">
              <w:rPr>
                <w:rFonts w:eastAsia="Calibri"/>
                <w:color w:val="000000"/>
              </w:rPr>
              <w:t>14.1.</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proofErr w:type="spellStart"/>
            <w:r w:rsidRPr="00FF3BAD">
              <w:rPr>
                <w:rFonts w:eastAsia="Calibri"/>
                <w:color w:val="000000"/>
              </w:rPr>
              <w:t>Неденежный</w:t>
            </w:r>
            <w:proofErr w:type="spellEnd"/>
            <w:r w:rsidRPr="00FF3BAD">
              <w:rPr>
                <w:rFonts w:eastAsia="Calibri"/>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r w:rsidR="00AB16DA" w:rsidRPr="00FF3BAD" w:rsidTr="00192729">
        <w:tc>
          <w:tcPr>
            <w:tcW w:w="276"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r w:rsidRPr="00FF3BAD">
              <w:rPr>
                <w:rFonts w:eastAsia="Calibri"/>
                <w:color w:val="000000"/>
              </w:rPr>
              <w:t>14.2.</w:t>
            </w:r>
          </w:p>
        </w:tc>
        <w:tc>
          <w:tcPr>
            <w:tcW w:w="231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both"/>
              <w:rPr>
                <w:rFonts w:eastAsia="Calibri"/>
                <w:color w:val="000000"/>
              </w:rPr>
            </w:pPr>
            <w:proofErr w:type="spellStart"/>
            <w:r w:rsidRPr="00FF3BAD">
              <w:rPr>
                <w:rFonts w:eastAsia="Calibri"/>
                <w:color w:val="000000"/>
              </w:rPr>
              <w:t>Неденежный</w:t>
            </w:r>
            <w:proofErr w:type="spellEnd"/>
            <w:r w:rsidRPr="00FF3BAD">
              <w:rPr>
                <w:rFonts w:eastAsia="Calibri"/>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B16DA" w:rsidRPr="00FF3BAD" w:rsidRDefault="00AB16DA" w:rsidP="00192729">
            <w:pPr>
              <w:jc w:val="center"/>
              <w:rPr>
                <w:rFonts w:eastAsia="Calibri"/>
                <w:color w:val="000000"/>
              </w:rPr>
            </w:pPr>
          </w:p>
        </w:tc>
      </w:tr>
    </w:tbl>
    <w:p w:rsidR="00AB16DA" w:rsidRPr="00FF3BAD" w:rsidRDefault="00AB16DA" w:rsidP="00AB16DA">
      <w:pPr>
        <w:jc w:val="both"/>
        <w:rPr>
          <w:rFonts w:eastAsia="Calibri"/>
          <w:color w:val="000000"/>
        </w:rPr>
      </w:pPr>
    </w:p>
    <w:p w:rsidR="00AB16DA" w:rsidRPr="00FF3BAD" w:rsidRDefault="00AB16DA" w:rsidP="00AB16DA">
      <w:pPr>
        <w:jc w:val="both"/>
        <w:rPr>
          <w:rFonts w:eastAsia="Calibri"/>
          <w:color w:val="000000"/>
        </w:rPr>
      </w:pPr>
      <w:r w:rsidRPr="00FF3BAD">
        <w:rPr>
          <w:rFonts w:eastAsia="Calibri"/>
          <w:color w:val="000000"/>
        </w:rPr>
        <w:t>Инициато</w:t>
      </w:r>
      <w:proofErr w:type="gramStart"/>
      <w:r w:rsidRPr="00FF3BAD">
        <w:rPr>
          <w:rFonts w:eastAsia="Calibri"/>
          <w:color w:val="000000"/>
        </w:rPr>
        <w:t>р(</w:t>
      </w:r>
      <w:proofErr w:type="gramEnd"/>
      <w:r w:rsidRPr="00FF3BAD">
        <w:rPr>
          <w:rFonts w:eastAsia="Calibri"/>
          <w:color w:val="000000"/>
        </w:rPr>
        <w:t xml:space="preserve">ы) проекта </w:t>
      </w:r>
    </w:p>
    <w:p w:rsidR="00AB16DA" w:rsidRPr="00FF3BAD" w:rsidRDefault="00AB16DA" w:rsidP="00AB16DA">
      <w:pPr>
        <w:jc w:val="both"/>
        <w:rPr>
          <w:rFonts w:eastAsia="Calibri"/>
          <w:color w:val="000000"/>
        </w:rPr>
      </w:pPr>
      <w:r w:rsidRPr="00FF3BAD">
        <w:rPr>
          <w:rFonts w:eastAsia="Calibri"/>
          <w:color w:val="000000"/>
        </w:rPr>
        <w:t>(представитель инициатора)                    ___________________ Ф.И.О.</w:t>
      </w:r>
    </w:p>
    <w:p w:rsidR="00AB16DA" w:rsidRPr="00FF3BAD" w:rsidRDefault="00AB16DA" w:rsidP="00AB16DA">
      <w:pPr>
        <w:jc w:val="both"/>
        <w:rPr>
          <w:rFonts w:eastAsia="Calibri"/>
          <w:color w:val="000000"/>
          <w:vertAlign w:val="superscript"/>
        </w:rPr>
      </w:pPr>
      <w:r w:rsidRPr="00FF3BAD">
        <w:rPr>
          <w:rFonts w:eastAsia="Calibri"/>
          <w:color w:val="000000"/>
        </w:rPr>
        <w:t xml:space="preserve">                                                                               </w:t>
      </w:r>
      <w:r w:rsidRPr="00FF3BAD">
        <w:rPr>
          <w:rFonts w:eastAsia="Calibri"/>
          <w:color w:val="000000"/>
          <w:vertAlign w:val="superscript"/>
        </w:rPr>
        <w:t>(подпись)</w:t>
      </w:r>
    </w:p>
    <w:p w:rsidR="00AB16DA" w:rsidRPr="00FF3BAD" w:rsidRDefault="00AB16DA" w:rsidP="00AB16DA">
      <w:pPr>
        <w:jc w:val="both"/>
        <w:rPr>
          <w:rFonts w:eastAsia="Calibri"/>
          <w:color w:val="000000"/>
        </w:rPr>
      </w:pPr>
    </w:p>
    <w:p w:rsidR="00AB16DA" w:rsidRPr="00FF3BAD" w:rsidRDefault="00AB16DA" w:rsidP="00AB16DA">
      <w:pPr>
        <w:jc w:val="both"/>
        <w:rPr>
          <w:rFonts w:eastAsia="Calibri"/>
          <w:color w:val="000000"/>
        </w:rPr>
      </w:pPr>
    </w:p>
    <w:p w:rsidR="00AB16DA" w:rsidRPr="00FF3BAD" w:rsidRDefault="00AB16DA" w:rsidP="00AB16DA">
      <w:pPr>
        <w:jc w:val="both"/>
        <w:rPr>
          <w:rFonts w:eastAsia="Calibri"/>
          <w:color w:val="000000"/>
        </w:rPr>
      </w:pPr>
      <w:r w:rsidRPr="00FF3BAD">
        <w:rPr>
          <w:rFonts w:eastAsia="Calibri"/>
          <w:color w:val="000000"/>
        </w:rPr>
        <w:t>Приложения: 1. Расчёт и обоснование предполагаемой стоимости инициативного проекта и (или) проектно-сметная (сметная) документация.</w:t>
      </w:r>
    </w:p>
    <w:p w:rsidR="00AB16DA" w:rsidRPr="00FF3BAD" w:rsidRDefault="00AB16DA" w:rsidP="00AB16DA">
      <w:pPr>
        <w:ind w:firstLine="1418"/>
        <w:jc w:val="both"/>
        <w:rPr>
          <w:rFonts w:eastAsia="Calibri"/>
          <w:color w:val="000000"/>
        </w:rPr>
      </w:pPr>
      <w:r w:rsidRPr="00FF3BAD">
        <w:rPr>
          <w:rFonts w:eastAsia="Calibri"/>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B16DA" w:rsidRPr="00FF3BAD" w:rsidRDefault="00AB16DA" w:rsidP="00AB16DA">
      <w:pPr>
        <w:ind w:firstLine="1418"/>
        <w:jc w:val="both"/>
        <w:rPr>
          <w:rFonts w:eastAsia="Calibri"/>
          <w:color w:val="000000"/>
        </w:rPr>
      </w:pPr>
      <w:r w:rsidRPr="00FF3BAD">
        <w:rPr>
          <w:rFonts w:eastAsia="Calibri"/>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B16DA" w:rsidRPr="00FF3BAD" w:rsidRDefault="00AB16DA" w:rsidP="00AB16DA">
      <w:pPr>
        <w:ind w:left="1135" w:firstLine="283"/>
        <w:jc w:val="both"/>
        <w:rPr>
          <w:rFonts w:eastAsia="Calibri"/>
          <w:color w:val="000000"/>
        </w:rPr>
      </w:pPr>
      <w:r w:rsidRPr="00FF3BAD">
        <w:rPr>
          <w:rFonts w:eastAsia="Calibri"/>
          <w:color w:val="000000"/>
        </w:rPr>
        <w:t>4. Презентационные материалы к инициативному проекту (с использованием средств визуализации инициативного проекта).</w:t>
      </w:r>
    </w:p>
    <w:p w:rsidR="00AB16DA" w:rsidRPr="00FF3BAD" w:rsidRDefault="00AB16DA" w:rsidP="00AB16DA">
      <w:pPr>
        <w:ind w:firstLine="1418"/>
        <w:jc w:val="both"/>
        <w:rPr>
          <w:rFonts w:eastAsia="Calibri"/>
          <w:color w:val="000000"/>
        </w:rPr>
      </w:pPr>
      <w:r w:rsidRPr="00FF3BAD">
        <w:rPr>
          <w:rFonts w:eastAsia="Calibri"/>
          <w:color w:val="000000"/>
        </w:rPr>
        <w:t>5. Дополнительные материалы (чертежи, макеты, графические материалы и другие)  при необходимости.</w:t>
      </w:r>
    </w:p>
    <w:p w:rsidR="00AB16DA" w:rsidRPr="00FF3BAD" w:rsidRDefault="00AB16DA" w:rsidP="00AB16DA">
      <w:pPr>
        <w:ind w:firstLine="1418"/>
        <w:jc w:val="both"/>
        <w:rPr>
          <w:rFonts w:eastAsia="Calibri"/>
          <w:color w:val="000000"/>
        </w:rPr>
      </w:pPr>
      <w:r w:rsidRPr="00FF3BAD">
        <w:rPr>
          <w:rFonts w:eastAsia="Calibri"/>
          <w:color w:val="000000"/>
        </w:rPr>
        <w:t>6. Согласие на обработку персональных данных инициатора проекта (представителя инициативной группы).</w:t>
      </w:r>
    </w:p>
    <w:p w:rsidR="00AB16DA" w:rsidRPr="00FF3BAD" w:rsidRDefault="00AB16DA" w:rsidP="00AB16DA">
      <w:pPr>
        <w:ind w:firstLine="1418"/>
        <w:jc w:val="both"/>
        <w:rPr>
          <w:rFonts w:eastAsia="Calibri"/>
          <w:color w:val="000000"/>
        </w:rPr>
        <w:sectPr w:rsidR="00AB16DA" w:rsidRPr="00FF3BAD">
          <w:pgSz w:w="16838" w:h="11906" w:orient="landscape"/>
          <w:pgMar w:top="1702" w:right="1134" w:bottom="851" w:left="1134" w:header="709" w:footer="709" w:gutter="0"/>
          <w:cols w:space="720"/>
          <w:docGrid w:linePitch="381"/>
        </w:sectPr>
      </w:pPr>
    </w:p>
    <w:p w:rsidR="00AB16DA" w:rsidRPr="00FF3BAD" w:rsidRDefault="00AB16DA" w:rsidP="00AB16DA">
      <w:pPr>
        <w:shd w:val="clear" w:color="auto" w:fill="FFFFFF"/>
        <w:jc w:val="right"/>
        <w:rPr>
          <w:color w:val="000000"/>
          <w:lang w:eastAsia="ru-RU"/>
        </w:rPr>
      </w:pPr>
      <w:r w:rsidRPr="00FF3BAD">
        <w:rPr>
          <w:color w:val="000000"/>
          <w:lang w:eastAsia="ru-RU"/>
        </w:rPr>
        <w:lastRenderedPageBreak/>
        <w:t>Приложение 2 к Порядку</w:t>
      </w:r>
    </w:p>
    <w:p w:rsidR="00AB16DA" w:rsidRPr="00FF3BAD" w:rsidRDefault="00AB16DA" w:rsidP="00AB16DA">
      <w:pPr>
        <w:jc w:val="center"/>
        <w:rPr>
          <w:rFonts w:eastAsia="Calibri"/>
          <w:i/>
          <w:color w:val="000000"/>
        </w:rPr>
      </w:pPr>
    </w:p>
    <w:p w:rsidR="00AB16DA" w:rsidRPr="00FF3BAD" w:rsidRDefault="00AB16DA" w:rsidP="00AB16DA">
      <w:pPr>
        <w:jc w:val="center"/>
        <w:rPr>
          <w:rFonts w:eastAsia="Calibri"/>
          <w:bCs/>
          <w:iCs/>
          <w:color w:val="000000"/>
        </w:rPr>
      </w:pPr>
      <w:r w:rsidRPr="00FF3BAD">
        <w:rPr>
          <w:rFonts w:eastAsia="Calibri"/>
          <w:bCs/>
          <w:iCs/>
          <w:color w:val="000000"/>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AB16DA" w:rsidRPr="00FF3BAD" w:rsidTr="00192729">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xml:space="preserve">№ </w:t>
            </w:r>
            <w:proofErr w:type="spellStart"/>
            <w:proofErr w:type="gramStart"/>
            <w:r w:rsidRPr="00FF3BAD">
              <w:rPr>
                <w:rFonts w:eastAsia="Calibri"/>
                <w:color w:val="000000"/>
              </w:rPr>
              <w:t>крите</w:t>
            </w:r>
            <w:proofErr w:type="spellEnd"/>
            <w:r w:rsidRPr="00FF3BAD">
              <w:rPr>
                <w:rFonts w:eastAsia="Calibri"/>
                <w:color w:val="000000"/>
                <w:lang w:val="en-US"/>
              </w:rPr>
              <w:t>-</w:t>
            </w:r>
            <w:proofErr w:type="spellStart"/>
            <w:r w:rsidRPr="00FF3BAD">
              <w:rPr>
                <w:rFonts w:eastAsia="Calibri"/>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Баллы по критерию</w:t>
            </w:r>
          </w:p>
        </w:tc>
      </w:tr>
      <w:tr w:rsidR="00AB16DA" w:rsidRPr="00FF3BAD" w:rsidTr="00192729">
        <w:trPr>
          <w:trHeight w:val="135"/>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rPr>
                <w:rFonts w:eastAsia="Calibri"/>
                <w:bCs/>
                <w:color w:val="000000"/>
              </w:rPr>
            </w:pPr>
            <w:r w:rsidRPr="00FF3BAD">
              <w:rPr>
                <w:rFonts w:eastAsia="Calibri"/>
                <w:bCs/>
                <w:color w:val="000000"/>
              </w:rPr>
              <w:t>Критерии прохождения конкурсного отбора, (</w:t>
            </w:r>
            <w:proofErr w:type="spellStart"/>
            <w:r w:rsidRPr="00FF3BAD">
              <w:rPr>
                <w:rFonts w:eastAsia="Calibri"/>
                <w:bCs/>
                <w:color w:val="000000"/>
              </w:rPr>
              <w:t>ПКОк</w:t>
            </w:r>
            <w:proofErr w:type="spellEnd"/>
            <w:r w:rsidRPr="00FF3BAD">
              <w:rPr>
                <w:rFonts w:eastAsia="Calibri"/>
                <w:bCs/>
                <w:color w:val="000000"/>
              </w:rPr>
              <w:t>)</w:t>
            </w:r>
          </w:p>
        </w:tc>
      </w:tr>
      <w:tr w:rsidR="00AB16DA" w:rsidRPr="00FF3BAD" w:rsidTr="00192729">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B16DA" w:rsidRPr="00FF3BAD" w:rsidRDefault="00AB16DA" w:rsidP="00192729">
            <w:pPr>
              <w:jc w:val="both"/>
              <w:rPr>
                <w:rFonts w:eastAsia="Calibri"/>
                <w:bCs/>
                <w:color w:val="000000"/>
              </w:rPr>
            </w:pPr>
            <w:proofErr w:type="gramStart"/>
            <w:r w:rsidRPr="00FF3BAD">
              <w:rPr>
                <w:rFonts w:eastAsia="Calibri"/>
                <w:bCs/>
                <w:color w:val="000000"/>
              </w:rPr>
              <w:t>частной коммерческой деятельности (частные предприятия, бары, рестораны и т.д.);</w:t>
            </w:r>
            <w:r w:rsidRPr="00FF3BAD">
              <w:rPr>
                <w:rFonts w:eastAsia="Calibri"/>
                <w:bCs/>
                <w:color w:val="000000"/>
              </w:rPr>
              <w:br/>
              <w:t>религиозных организаций (церквей, мечетей и т.д.);</w:t>
            </w:r>
            <w:proofErr w:type="gramEnd"/>
          </w:p>
          <w:p w:rsidR="00AB16DA" w:rsidRPr="00FF3BAD" w:rsidRDefault="00AB16DA" w:rsidP="00192729">
            <w:pPr>
              <w:jc w:val="both"/>
              <w:rPr>
                <w:rFonts w:eastAsia="Calibri"/>
                <w:bCs/>
                <w:color w:val="000000"/>
              </w:rPr>
            </w:pPr>
            <w:r w:rsidRPr="00FF3BAD">
              <w:rPr>
                <w:rFonts w:eastAsia="Calibri"/>
                <w:bCs/>
                <w:color w:val="000000"/>
              </w:rPr>
              <w:t>отдельных этнических групп</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spacing w:line="259" w:lineRule="auto"/>
              <w:jc w:val="both"/>
              <w:rPr>
                <w:rFonts w:eastAsia="Calibri"/>
                <w:color w:val="000000"/>
              </w:rPr>
            </w:pPr>
            <w:r w:rsidRPr="00FF3BAD">
              <w:rPr>
                <w:rFonts w:eastAsia="Calibri"/>
                <w:color w:val="000000"/>
              </w:rPr>
              <w:t>да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spacing w:line="259" w:lineRule="auto"/>
              <w:jc w:val="both"/>
              <w:rPr>
                <w:rFonts w:eastAsia="Calibri"/>
                <w:color w:val="000000"/>
              </w:rPr>
            </w:pPr>
            <w:r w:rsidRPr="00FF3BAD">
              <w:rPr>
                <w:rFonts w:eastAsia="Calibri"/>
                <w:color w:val="000000"/>
              </w:rPr>
              <w:t>нет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1.2.</w:t>
            </w:r>
          </w:p>
        </w:tc>
        <w:tc>
          <w:tcPr>
            <w:tcW w:w="4485" w:type="pct"/>
            <w:gridSpan w:val="4"/>
            <w:tcBorders>
              <w:top w:val="nil"/>
              <w:left w:val="nil"/>
              <w:bottom w:val="single" w:sz="4" w:space="0" w:color="auto"/>
              <w:right w:val="single" w:sz="4" w:space="0" w:color="auto"/>
            </w:tcBorders>
            <w:vAlign w:val="center"/>
          </w:tcPr>
          <w:p w:rsidR="00AB16DA" w:rsidRPr="00FF3BAD" w:rsidRDefault="00AB16DA" w:rsidP="00192729">
            <w:pPr>
              <w:spacing w:line="259" w:lineRule="auto"/>
              <w:ind w:firstLine="174"/>
              <w:rPr>
                <w:rFonts w:eastAsia="Calibri"/>
                <w:color w:val="000000"/>
              </w:rPr>
            </w:pPr>
            <w:r w:rsidRPr="00FF3BAD">
              <w:rPr>
                <w:rFonts w:eastAsia="Calibri"/>
                <w:color w:val="000000"/>
              </w:rPr>
              <w:t xml:space="preserve">Сумма бюджетных средств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 xml:space="preserve">  1 500 тыс. руб.</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spacing w:line="259" w:lineRule="auto"/>
              <w:jc w:val="both"/>
              <w:rPr>
                <w:rFonts w:eastAsia="Calibri"/>
                <w:color w:val="000000"/>
              </w:rPr>
            </w:pPr>
            <w:r w:rsidRPr="00FF3BAD">
              <w:rPr>
                <w:rFonts w:eastAsia="Calibri"/>
                <w:color w:val="000000"/>
              </w:rPr>
              <w:t>да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spacing w:line="259" w:lineRule="auto"/>
              <w:jc w:val="both"/>
              <w:rPr>
                <w:rFonts w:eastAsia="Calibri"/>
                <w:color w:val="000000"/>
              </w:rPr>
            </w:pPr>
            <w:r w:rsidRPr="00FF3BAD">
              <w:rPr>
                <w:rFonts w:eastAsia="Calibri"/>
                <w:color w:val="000000"/>
              </w:rPr>
              <w:t>нет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70"/>
        </w:trPr>
        <w:tc>
          <w:tcPr>
            <w:tcW w:w="1874" w:type="pct"/>
            <w:gridSpan w:val="3"/>
            <w:tcBorders>
              <w:top w:val="nil"/>
              <w:left w:val="single" w:sz="4" w:space="0" w:color="auto"/>
              <w:bottom w:val="single" w:sz="4" w:space="0" w:color="auto"/>
              <w:right w:val="single" w:sz="4" w:space="0" w:color="auto"/>
            </w:tcBorders>
            <w:vAlign w:val="center"/>
          </w:tcPr>
          <w:p w:rsidR="00AB16DA" w:rsidRPr="00FF3BAD" w:rsidRDefault="00AB16DA" w:rsidP="00192729">
            <w:pPr>
              <w:rPr>
                <w:rFonts w:eastAsia="Calibri"/>
                <w:bCs/>
                <w:color w:val="000000"/>
              </w:rPr>
            </w:pPr>
            <w:r w:rsidRPr="00FF3BAD">
              <w:rPr>
                <w:rFonts w:eastAsia="Calibri"/>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bCs/>
                <w:i/>
                <w:color w:val="000000"/>
              </w:rPr>
            </w:pPr>
            <w:r w:rsidRPr="00FF3BAD">
              <w:rPr>
                <w:rFonts w:eastAsia="Calibri"/>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rPr>
                <w:rFonts w:eastAsia="Calibri"/>
                <w:bCs/>
                <w:color w:val="000000"/>
              </w:rPr>
            </w:pPr>
            <w:r w:rsidRPr="00FF3BAD">
              <w:rPr>
                <w:rFonts w:eastAsia="Calibri"/>
                <w:bCs/>
                <w:color w:val="000000"/>
              </w:rPr>
              <w:t>Рейтинговые критерии, (</w:t>
            </w:r>
            <w:proofErr w:type="spellStart"/>
            <w:r w:rsidRPr="00FF3BAD">
              <w:rPr>
                <w:rFonts w:eastAsia="Calibri"/>
                <w:bCs/>
                <w:color w:val="000000"/>
              </w:rPr>
              <w:t>Рк</w:t>
            </w:r>
            <w:proofErr w:type="spellEnd"/>
            <w:r w:rsidRPr="00FF3BAD">
              <w:rPr>
                <w:rFonts w:eastAsia="Calibri"/>
                <w:bCs/>
                <w:color w:val="000000"/>
              </w:rPr>
              <w:t>)</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rPr>
                <w:rFonts w:eastAsia="Calibri"/>
                <w:bCs/>
                <w:color w:val="000000"/>
              </w:rPr>
            </w:pPr>
            <w:r w:rsidRPr="00FF3BAD">
              <w:rPr>
                <w:rFonts w:eastAsia="Calibri"/>
                <w:bCs/>
                <w:color w:val="000000"/>
              </w:rPr>
              <w:t>Эффективность реализации инициативного проекта:</w:t>
            </w:r>
          </w:p>
        </w:tc>
      </w:tr>
      <w:tr w:rsidR="00AB16DA" w:rsidRPr="00FF3BAD" w:rsidTr="00192729">
        <w:trPr>
          <w:trHeight w:val="315"/>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rPr>
                <w:rFonts w:eastAsia="Calibri"/>
                <w:bCs/>
                <w:color w:val="000000"/>
              </w:rPr>
            </w:pPr>
            <w:r w:rsidRPr="00FF3BAD">
              <w:rPr>
                <w:rFonts w:eastAsia="Calibri"/>
                <w:bCs/>
                <w:color w:val="000000"/>
              </w:rPr>
              <w:t xml:space="preserve">Общественная полезность реализации инициативного проекта </w:t>
            </w:r>
          </w:p>
        </w:tc>
      </w:tr>
      <w:tr w:rsidR="00AB16DA" w:rsidRPr="00FF3BAD" w:rsidTr="00192729">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 xml:space="preserve">проект оценивается как имеющий высокую социальную, культурную, досуговую и иную общественную полезность для жителей </w:t>
            </w:r>
            <w:r w:rsidRPr="00FF3BAD">
              <w:t>Привольненского сельского поселения Светлоярского муниципального района Волгоградской области</w:t>
            </w:r>
            <w:r w:rsidRPr="00FF3BAD">
              <w:rPr>
                <w:rFonts w:eastAsia="Calibri"/>
                <w:color w:val="000000"/>
              </w:rPr>
              <w:t>:</w:t>
            </w:r>
          </w:p>
          <w:p w:rsidR="00AB16DA" w:rsidRPr="00FF3BAD" w:rsidRDefault="00AB16DA" w:rsidP="00192729">
            <w:pPr>
              <w:jc w:val="both"/>
              <w:rPr>
                <w:rFonts w:eastAsia="Calibri"/>
                <w:color w:val="000000"/>
              </w:rPr>
            </w:pPr>
            <w:r w:rsidRPr="00FF3BAD">
              <w:rPr>
                <w:rFonts w:eastAsia="Calibri"/>
                <w:color w:val="000000"/>
              </w:rPr>
              <w:t xml:space="preserve">способствует формированию активной гражданской позиции, здоровому образу жизни, </w:t>
            </w:r>
            <w:proofErr w:type="gramStart"/>
            <w:r w:rsidRPr="00FF3BAD">
              <w:rPr>
                <w:rFonts w:eastAsia="Calibri"/>
                <w:color w:val="000000"/>
              </w:rPr>
              <w:t>направлен</w:t>
            </w:r>
            <w:proofErr w:type="gramEnd"/>
            <w:r w:rsidRPr="00FF3BAD">
              <w:rPr>
                <w:rFonts w:eastAsia="Calibri"/>
                <w:color w:val="000000"/>
              </w:rPr>
              <w:t xml:space="preserve"> на воспитание нравственности, толерантности, других социально значимых качеств (мероприятия, акции, форумы);</w:t>
            </w:r>
          </w:p>
          <w:p w:rsidR="00AB16DA" w:rsidRPr="00FF3BAD" w:rsidRDefault="00AB16DA" w:rsidP="00192729">
            <w:pPr>
              <w:jc w:val="both"/>
              <w:rPr>
                <w:rFonts w:eastAsia="Calibri"/>
                <w:color w:val="000000"/>
              </w:rPr>
            </w:pPr>
            <w:r w:rsidRPr="00FF3BAD">
              <w:rPr>
                <w:rFonts w:eastAsia="Calibri"/>
                <w:color w:val="000000"/>
              </w:rPr>
              <w:t>направлен на создание, развитие и ремонт муниципальных объектов социальной сферы;</w:t>
            </w:r>
          </w:p>
          <w:p w:rsidR="00AB16DA" w:rsidRPr="00FF3BAD" w:rsidRDefault="00AB16DA" w:rsidP="00192729">
            <w:pPr>
              <w:jc w:val="both"/>
              <w:rPr>
                <w:rFonts w:eastAsia="Calibri"/>
                <w:color w:val="000000"/>
              </w:rPr>
            </w:pPr>
            <w:r w:rsidRPr="00FF3BAD">
              <w:rPr>
                <w:rFonts w:eastAsia="Calibri"/>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B16DA" w:rsidRPr="00FF3BAD" w:rsidRDefault="00AB16DA" w:rsidP="00192729">
            <w:pPr>
              <w:jc w:val="both"/>
              <w:rPr>
                <w:rFonts w:eastAsia="Calibri"/>
                <w:color w:val="000000"/>
              </w:rPr>
            </w:pPr>
            <w:r w:rsidRPr="00FF3BAD">
              <w:rPr>
                <w:rFonts w:eastAsia="Calibri"/>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2.1.2.</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r>
      <w:tr w:rsidR="00AB16DA" w:rsidRPr="00FF3BAD" w:rsidTr="00192729">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8</w:t>
            </w:r>
          </w:p>
        </w:tc>
      </w:tr>
      <w:tr w:rsidR="00AB16DA" w:rsidRPr="00FF3BAD" w:rsidTr="00192729">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7</w:t>
            </w:r>
          </w:p>
        </w:tc>
      </w:tr>
      <w:tr w:rsidR="00AB16DA" w:rsidRPr="00FF3BAD" w:rsidTr="0019272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6</w:t>
            </w:r>
          </w:p>
        </w:tc>
      </w:tr>
      <w:tr w:rsidR="00AB16DA" w:rsidRPr="00FF3BAD" w:rsidTr="0019272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both"/>
              <w:rPr>
                <w:rFonts w:eastAsia="Calibri"/>
                <w:color w:val="000000"/>
              </w:rPr>
            </w:pPr>
            <w:proofErr w:type="gramStart"/>
            <w:r w:rsidRPr="00FF3BAD">
              <w:rPr>
                <w:rFonts w:eastAsia="Calibri"/>
                <w:color w:val="000000"/>
              </w:rPr>
              <w:t>низкая</w:t>
            </w:r>
            <w:proofErr w:type="gramEnd"/>
            <w:r w:rsidRPr="00FF3BAD">
              <w:rPr>
                <w:rFonts w:eastAsia="Calibri"/>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Количество </w:t>
            </w:r>
            <w:proofErr w:type="gramStart"/>
            <w:r w:rsidRPr="00FF3BAD">
              <w:rPr>
                <w:rFonts w:eastAsia="Calibri"/>
                <w:bCs/>
                <w:color w:val="000000"/>
              </w:rPr>
              <w:t>прямых</w:t>
            </w:r>
            <w:proofErr w:type="gramEnd"/>
            <w:r w:rsidRPr="00FF3BAD">
              <w:rPr>
                <w:rFonts w:eastAsia="Calibri"/>
                <w:bCs/>
                <w:color w:val="000000"/>
              </w:rPr>
              <w:t xml:space="preserve"> </w:t>
            </w:r>
            <w:proofErr w:type="spellStart"/>
            <w:r w:rsidRPr="00FF3BAD">
              <w:rPr>
                <w:rFonts w:eastAsia="Calibri"/>
                <w:bCs/>
                <w:color w:val="000000"/>
              </w:rPr>
              <w:t>благополучателей</w:t>
            </w:r>
            <w:proofErr w:type="spellEnd"/>
            <w:r w:rsidRPr="00FF3BAD">
              <w:rPr>
                <w:rFonts w:eastAsia="Calibri"/>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111"/>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2.1.4.</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Стоимость инициативного проекта в расчёте на одного прямого </w:t>
            </w:r>
            <w:proofErr w:type="spellStart"/>
            <w:r w:rsidRPr="00FF3BAD">
              <w:rPr>
                <w:rFonts w:eastAsia="Calibri"/>
                <w:bCs/>
                <w:color w:val="000000"/>
              </w:rPr>
              <w:t>благополучателя</w:t>
            </w:r>
            <w:proofErr w:type="spellEnd"/>
            <w:r w:rsidRPr="00FF3BAD">
              <w:rPr>
                <w:rFonts w:eastAsia="Calibri"/>
                <w:bCs/>
                <w:color w:val="000000"/>
              </w:rPr>
              <w:t>:</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250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14</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13</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12</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11</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10</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9</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8</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7</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3500 рублей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6</w:t>
            </w:r>
          </w:p>
        </w:tc>
      </w:tr>
      <w:tr w:rsidR="00AB16DA" w:rsidRPr="00FF3BAD" w:rsidTr="00192729">
        <w:trPr>
          <w:trHeight w:val="63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rPr>
                <w:rFonts w:eastAsia="Calibri"/>
                <w:color w:val="000000"/>
              </w:rPr>
            </w:pPr>
            <w:r w:rsidRPr="00FF3BAD">
              <w:rPr>
                <w:rFonts w:eastAsia="Calibri"/>
                <w:color w:val="000000"/>
              </w:rPr>
              <w:t>нет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rPr>
                <w:rFonts w:eastAsia="Calibri"/>
                <w:color w:val="000000"/>
              </w:rPr>
            </w:pPr>
            <w:r w:rsidRPr="00FF3BAD">
              <w:rPr>
                <w:rFonts w:eastAsia="Calibri"/>
                <w:color w:val="000000"/>
              </w:rPr>
              <w:t>да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Срок реализации инициативного проекта</w:t>
            </w:r>
          </w:p>
        </w:tc>
      </w:tr>
      <w:tr w:rsidR="00AB16DA" w:rsidRPr="00FF3BAD" w:rsidTr="00192729">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91"/>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«Срок жизни» результатов инициативного проекта </w:t>
            </w:r>
          </w:p>
        </w:tc>
      </w:tr>
      <w:tr w:rsidR="00AB16DA" w:rsidRPr="00FF3BAD" w:rsidTr="00192729">
        <w:trPr>
          <w:trHeight w:val="131"/>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5 лет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 до 3 лет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1 года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Оригинальность, </w:t>
            </w:r>
            <w:proofErr w:type="spellStart"/>
            <w:r w:rsidRPr="00FF3BAD">
              <w:rPr>
                <w:rFonts w:eastAsia="Calibri"/>
                <w:bCs/>
                <w:color w:val="000000"/>
              </w:rPr>
              <w:t>инновационность</w:t>
            </w:r>
            <w:proofErr w:type="spellEnd"/>
            <w:r w:rsidRPr="00FF3BAD">
              <w:rPr>
                <w:rFonts w:eastAsia="Calibri"/>
                <w:bCs/>
                <w:color w:val="000000"/>
              </w:rPr>
              <w:t xml:space="preserve"> инициативного проекта</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Оригинальность, необычность идеи инициативного проекта</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да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нет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375"/>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2.2.2.</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r>
      <w:tr w:rsidR="00AB16DA" w:rsidRPr="00FF3BAD" w:rsidTr="00192729">
        <w:trPr>
          <w:trHeight w:val="315"/>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5</w:t>
            </w:r>
          </w:p>
        </w:tc>
      </w:tr>
      <w:tr w:rsidR="00AB16DA" w:rsidRPr="00FF3BAD" w:rsidTr="00192729">
        <w:trPr>
          <w:trHeight w:val="206"/>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нет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Качество подготовки документов для участия в конкурсном отборе инициативного проекта</w:t>
            </w:r>
          </w:p>
        </w:tc>
      </w:tr>
      <w:tr w:rsidR="00AB16DA" w:rsidRPr="00FF3BAD" w:rsidTr="00192729">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lastRenderedPageBreak/>
              <w:t>2.3.1.</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B16DA" w:rsidRPr="00FF3BAD" w:rsidTr="00192729">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10</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нет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377"/>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rPr>
                <w:rFonts w:eastAsia="Calibri"/>
                <w:bCs/>
                <w:color w:val="000000"/>
              </w:rPr>
            </w:pPr>
            <w:r w:rsidRPr="00FF3BAD">
              <w:rPr>
                <w:rFonts w:eastAsia="Calibri"/>
                <w:bCs/>
                <w:color w:val="000000"/>
              </w:rPr>
              <w:t>Наличие приложенных к заявке презентационных материалов</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10</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нет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0</w:t>
            </w:r>
          </w:p>
        </w:tc>
      </w:tr>
      <w:tr w:rsidR="00AB16DA" w:rsidRPr="00FF3BAD" w:rsidTr="00192729">
        <w:trPr>
          <w:trHeight w:val="375"/>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Участие общественности в подготовке и реализации инициативного проекта</w:t>
            </w:r>
          </w:p>
        </w:tc>
      </w:tr>
      <w:tr w:rsidR="00AB16DA" w:rsidRPr="00FF3BAD" w:rsidTr="00192729">
        <w:trPr>
          <w:trHeight w:val="375"/>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Уровень </w:t>
            </w:r>
            <w:proofErr w:type="spellStart"/>
            <w:r w:rsidRPr="00FF3BAD">
              <w:rPr>
                <w:rFonts w:eastAsia="Calibri"/>
                <w:bCs/>
                <w:color w:val="000000"/>
              </w:rPr>
              <w:t>софинансирования</w:t>
            </w:r>
            <w:proofErr w:type="spellEnd"/>
            <w:r w:rsidRPr="00FF3BAD">
              <w:rPr>
                <w:rFonts w:eastAsia="Calibri"/>
                <w:bCs/>
                <w:color w:val="000000"/>
              </w:rPr>
              <w:t xml:space="preserve"> инициативного проекта гражданами</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Уровень </w:t>
            </w:r>
            <w:proofErr w:type="spellStart"/>
            <w:r w:rsidRPr="00FF3BAD">
              <w:rPr>
                <w:rFonts w:eastAsia="Calibri"/>
                <w:bCs/>
                <w:color w:val="000000"/>
              </w:rPr>
              <w:t>софинансирования</w:t>
            </w:r>
            <w:proofErr w:type="spellEnd"/>
            <w:r w:rsidRPr="00FF3BAD">
              <w:rPr>
                <w:rFonts w:eastAsia="Calibri"/>
                <w:bCs/>
                <w:color w:val="000000"/>
              </w:rPr>
              <w:t xml:space="preserve"> </w:t>
            </w:r>
            <w:r w:rsidRPr="00FF3BAD">
              <w:rPr>
                <w:rFonts w:eastAsia="Calibri"/>
                <w:color w:val="000000"/>
              </w:rPr>
              <w:t>инициативного</w:t>
            </w:r>
            <w:r w:rsidRPr="00FF3BAD">
              <w:rPr>
                <w:rFonts w:eastAsia="Calibri"/>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 xml:space="preserve">от 20 % стоимости инициативного проекта или </w:t>
            </w:r>
            <w:proofErr w:type="spellStart"/>
            <w:r w:rsidRPr="00FF3BAD">
              <w:rPr>
                <w:rFonts w:eastAsia="Calibri"/>
                <w:color w:val="000000"/>
              </w:rPr>
              <w:t>софинансирование</w:t>
            </w:r>
            <w:proofErr w:type="spellEnd"/>
            <w:r w:rsidRPr="00FF3BAD">
              <w:rPr>
                <w:rFonts w:eastAsia="Calibri"/>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Уровень имущественного и (или) трудового участия граждан в реализации инициативного проекта</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B16DA" w:rsidRPr="00FF3BAD" w:rsidTr="00192729">
        <w:trPr>
          <w:trHeight w:val="579"/>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70"/>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bCs/>
                <w:color w:val="000000"/>
              </w:rPr>
            </w:pPr>
            <w:r w:rsidRPr="00FF3BAD">
              <w:rPr>
                <w:rFonts w:eastAsia="Calibri"/>
                <w:bCs/>
                <w:color w:val="000000"/>
              </w:rPr>
              <w:t xml:space="preserve">Уровень поддержки инициативного проекта населением </w:t>
            </w:r>
          </w:p>
        </w:tc>
      </w:tr>
      <w:tr w:rsidR="00AB16DA" w:rsidRPr="00FF3BAD" w:rsidTr="00192729">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5</w:t>
            </w:r>
          </w:p>
        </w:tc>
      </w:tr>
      <w:tr w:rsidR="00AB16DA" w:rsidRPr="00FF3BAD" w:rsidTr="00192729">
        <w:trPr>
          <w:trHeight w:val="446"/>
        </w:trPr>
        <w:tc>
          <w:tcPr>
            <w:tcW w:w="515" w:type="pct"/>
            <w:tcBorders>
              <w:top w:val="nil"/>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nil"/>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4</w:t>
            </w:r>
          </w:p>
        </w:tc>
      </w:tr>
      <w:tr w:rsidR="00AB16DA" w:rsidRPr="00FF3BAD" w:rsidTr="00192729">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3</w:t>
            </w:r>
          </w:p>
        </w:tc>
      </w:tr>
      <w:tr w:rsidR="00AB16DA" w:rsidRPr="00FF3BAD" w:rsidTr="00192729">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2</w:t>
            </w:r>
          </w:p>
        </w:tc>
      </w:tr>
      <w:tr w:rsidR="00AB16DA" w:rsidRPr="00FF3BAD" w:rsidTr="00192729">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bCs/>
                <w:color w:val="000000"/>
              </w:rPr>
            </w:pPr>
            <w:r w:rsidRPr="00FF3BAD">
              <w:rPr>
                <w:rFonts w:eastAsia="Calibri"/>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both"/>
              <w:rPr>
                <w:rFonts w:eastAsia="Calibri"/>
                <w:color w:val="000000"/>
              </w:rPr>
            </w:pPr>
            <w:r w:rsidRPr="00FF3BAD">
              <w:rPr>
                <w:rFonts w:eastAsia="Calibri"/>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spacing w:line="259" w:lineRule="auto"/>
              <w:jc w:val="center"/>
              <w:rPr>
                <w:rFonts w:eastAsia="Calibri"/>
                <w:color w:val="000000"/>
              </w:rPr>
            </w:pPr>
            <w:r w:rsidRPr="00FF3BAD">
              <w:rPr>
                <w:rFonts w:eastAsia="Calibri"/>
                <w:color w:val="000000"/>
              </w:rPr>
              <w:t>1</w:t>
            </w:r>
          </w:p>
        </w:tc>
      </w:tr>
      <w:tr w:rsidR="00AB16DA" w:rsidRPr="00FF3BAD" w:rsidTr="0019272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color w:val="000000"/>
              </w:rPr>
            </w:pPr>
            <w:r w:rsidRPr="00FF3BAD">
              <w:rPr>
                <w:rFonts w:eastAsia="Calibri"/>
                <w:color w:val="000000"/>
              </w:rPr>
              <w:t>Итог «</w:t>
            </w:r>
            <w:r w:rsidRPr="00FF3BAD">
              <w:rPr>
                <w:rFonts w:eastAsia="Calibri"/>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color w:val="000000"/>
              </w:rPr>
            </w:pPr>
            <w:r w:rsidRPr="00FF3BAD">
              <w:rPr>
                <w:rFonts w:eastAsia="Calibri"/>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B16DA" w:rsidRPr="00FF3BAD" w:rsidTr="00192729">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color w:val="000000"/>
              </w:rPr>
            </w:pPr>
            <w:r w:rsidRPr="00FF3BAD">
              <w:rPr>
                <w:rFonts w:eastAsia="Calibri"/>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B16DA" w:rsidRPr="00FF3BAD" w:rsidRDefault="00AB16DA" w:rsidP="00192729">
            <w:pPr>
              <w:jc w:val="center"/>
              <w:rPr>
                <w:rFonts w:eastAsia="Calibri"/>
                <w:color w:val="000000"/>
              </w:rPr>
            </w:pPr>
            <w:r w:rsidRPr="00FF3BAD">
              <w:rPr>
                <w:rFonts w:eastAsia="Calibri"/>
                <w:color w:val="000000"/>
              </w:rPr>
              <w:t>итог «Критерии прохождения конкурсного отбора», итог «Рейтинговые критерии»</w:t>
            </w:r>
          </w:p>
        </w:tc>
      </w:tr>
    </w:tbl>
    <w:p w:rsidR="00AB16DA" w:rsidRPr="00FF3BAD" w:rsidRDefault="00AB16DA" w:rsidP="00AB16DA">
      <w:pPr>
        <w:jc w:val="both"/>
        <w:rPr>
          <w:rFonts w:eastAsia="Calibri"/>
          <w:i/>
          <w:color w:val="000000"/>
        </w:rPr>
        <w:sectPr w:rsidR="00AB16DA" w:rsidRPr="00FF3BAD">
          <w:pgSz w:w="11906" w:h="16838"/>
          <w:pgMar w:top="1134" w:right="567" w:bottom="1134" w:left="1701" w:header="709" w:footer="709" w:gutter="0"/>
          <w:cols w:space="720"/>
          <w:docGrid w:linePitch="381"/>
        </w:sectPr>
      </w:pPr>
    </w:p>
    <w:p w:rsidR="005479E5" w:rsidRPr="00FF3BAD" w:rsidRDefault="00AB16DA" w:rsidP="00AB16DA">
      <w:pPr>
        <w:shd w:val="clear" w:color="auto" w:fill="FFFFFF"/>
        <w:jc w:val="right"/>
        <w:rPr>
          <w:color w:val="000000"/>
          <w:lang w:eastAsia="ru-RU"/>
        </w:rPr>
      </w:pPr>
      <w:r w:rsidRPr="00FF3BAD">
        <w:rPr>
          <w:color w:val="000000"/>
          <w:lang w:eastAsia="ru-RU"/>
        </w:rPr>
        <w:lastRenderedPageBreak/>
        <w:t xml:space="preserve">Приложение 3 </w:t>
      </w:r>
    </w:p>
    <w:p w:rsidR="00AB16DA" w:rsidRPr="00FF3BAD" w:rsidRDefault="00AB16DA" w:rsidP="00AB16DA">
      <w:pPr>
        <w:shd w:val="clear" w:color="auto" w:fill="FFFFFF"/>
        <w:jc w:val="right"/>
        <w:rPr>
          <w:color w:val="000000"/>
          <w:lang w:eastAsia="ru-RU"/>
        </w:rPr>
      </w:pPr>
      <w:r w:rsidRPr="00FF3BAD">
        <w:rPr>
          <w:color w:val="000000"/>
          <w:lang w:eastAsia="ru-RU"/>
        </w:rPr>
        <w:t>к Порядку</w:t>
      </w:r>
    </w:p>
    <w:p w:rsidR="00AB16DA" w:rsidRPr="00FF3BAD" w:rsidRDefault="00AB16DA" w:rsidP="00AB16DA">
      <w:pPr>
        <w:jc w:val="right"/>
        <w:rPr>
          <w:rFonts w:eastAsia="Calibri"/>
          <w:i/>
          <w:color w:val="000000"/>
        </w:rPr>
      </w:pPr>
      <w:bookmarkStart w:id="2" w:name="_GoBack"/>
      <w:bookmarkEnd w:id="2"/>
    </w:p>
    <w:p w:rsidR="00AB16DA" w:rsidRPr="00FF3BAD" w:rsidRDefault="00AB16DA" w:rsidP="00AB16DA">
      <w:pPr>
        <w:spacing w:line="259" w:lineRule="auto"/>
        <w:jc w:val="center"/>
        <w:rPr>
          <w:rFonts w:eastAsia="Calibri"/>
          <w:color w:val="000000"/>
        </w:rPr>
      </w:pPr>
      <w:r w:rsidRPr="00FF3BAD">
        <w:rPr>
          <w:rFonts w:eastAsia="Calibri"/>
          <w:color w:val="000000"/>
        </w:rPr>
        <w:t>Согласие на обработку персональных данных</w:t>
      </w:r>
    </w:p>
    <w:p w:rsidR="00AB16DA" w:rsidRPr="00FF3BAD" w:rsidRDefault="00AB16DA" w:rsidP="00AB16DA">
      <w:pPr>
        <w:jc w:val="center"/>
        <w:rPr>
          <w:rFonts w:eastAsia="Calibri"/>
          <w:color w:val="000000"/>
        </w:rPr>
      </w:pPr>
    </w:p>
    <w:p w:rsidR="00AB16DA" w:rsidRPr="00FF3BAD" w:rsidRDefault="00AB16DA" w:rsidP="00AB16DA">
      <w:pPr>
        <w:pBdr>
          <w:top w:val="single" w:sz="4" w:space="1" w:color="auto"/>
        </w:pBdr>
        <w:rPr>
          <w:rFonts w:eastAsia="Calibri"/>
          <w:color w:val="000000"/>
          <w:vertAlign w:val="subscript"/>
        </w:rPr>
      </w:pPr>
      <w:r w:rsidRPr="00FF3BAD">
        <w:rPr>
          <w:rFonts w:eastAsia="Calibri"/>
          <w:color w:val="000000"/>
          <w:vertAlign w:val="subscript"/>
        </w:rPr>
        <w:t xml:space="preserve">                                                                        (место подачи инициативного проекта)               </w:t>
      </w:r>
    </w:p>
    <w:p w:rsidR="00AB16DA" w:rsidRPr="00FF3BAD" w:rsidRDefault="00AB16DA" w:rsidP="00AB16DA">
      <w:pPr>
        <w:pBdr>
          <w:top w:val="single" w:sz="4" w:space="1" w:color="auto"/>
        </w:pBdr>
        <w:rPr>
          <w:rFonts w:eastAsia="Calibri"/>
          <w:color w:val="000000"/>
        </w:rPr>
      </w:pPr>
      <w:r w:rsidRPr="00FF3BAD">
        <w:rPr>
          <w:rFonts w:eastAsia="Calibri"/>
          <w:color w:val="000000"/>
        </w:rPr>
        <w:t xml:space="preserve">         </w:t>
      </w:r>
    </w:p>
    <w:p w:rsidR="00AB16DA" w:rsidRPr="00FF3BAD" w:rsidRDefault="00AB16DA" w:rsidP="00AB16DA">
      <w:pPr>
        <w:pBdr>
          <w:top w:val="single" w:sz="4" w:space="1" w:color="auto"/>
        </w:pBdr>
        <w:rPr>
          <w:rFonts w:eastAsia="Calibri"/>
          <w:color w:val="000000"/>
        </w:rPr>
      </w:pPr>
      <w:r w:rsidRPr="00FF3BAD">
        <w:rPr>
          <w:rFonts w:eastAsia="Calibri"/>
          <w:color w:val="000000"/>
        </w:rPr>
        <w:t xml:space="preserve">                                                                                                                     </w:t>
      </w:r>
    </w:p>
    <w:p w:rsidR="00AB16DA" w:rsidRPr="00FF3BAD" w:rsidRDefault="00AB16DA" w:rsidP="00AB16DA">
      <w:pPr>
        <w:pBdr>
          <w:top w:val="single" w:sz="4" w:space="1" w:color="auto"/>
        </w:pBdr>
        <w:rPr>
          <w:rFonts w:eastAsia="Calibri"/>
          <w:color w:val="000000"/>
        </w:rPr>
      </w:pPr>
      <w:r w:rsidRPr="00FF3BAD">
        <w:rPr>
          <w:rFonts w:eastAsia="Calibri"/>
          <w:color w:val="000000"/>
        </w:rPr>
        <w:t xml:space="preserve">  «___» ________ 20__  г.</w:t>
      </w:r>
    </w:p>
    <w:p w:rsidR="00AB16DA" w:rsidRPr="00FF3BAD" w:rsidRDefault="00AB16DA" w:rsidP="00AB16DA">
      <w:pPr>
        <w:pBdr>
          <w:top w:val="single" w:sz="4" w:space="1" w:color="auto"/>
        </w:pBdr>
        <w:rPr>
          <w:rFonts w:eastAsia="Calibri"/>
          <w:color w:val="000000"/>
        </w:rPr>
      </w:pPr>
      <w:r w:rsidRPr="00FF3BAD">
        <w:rPr>
          <w:rFonts w:eastAsia="Calibri"/>
          <w:color w:val="000000"/>
        </w:rPr>
        <w:t xml:space="preserve">                        </w:t>
      </w:r>
    </w:p>
    <w:p w:rsidR="00AB16DA" w:rsidRPr="00FF3BAD" w:rsidRDefault="00AB16DA" w:rsidP="00AB16DA">
      <w:pPr>
        <w:widowControl w:val="0"/>
        <w:autoSpaceDE w:val="0"/>
        <w:autoSpaceDN w:val="0"/>
        <w:ind w:firstLine="708"/>
        <w:jc w:val="both"/>
        <w:rPr>
          <w:color w:val="000000"/>
          <w:lang w:eastAsia="ru-RU"/>
        </w:rPr>
      </w:pPr>
      <w:r w:rsidRPr="00FF3BAD">
        <w:rPr>
          <w:color w:val="000000"/>
          <w:lang w:eastAsia="ru-RU"/>
        </w:rPr>
        <w:t>Я, ____________________________________________________________,</w:t>
      </w:r>
    </w:p>
    <w:p w:rsidR="00AB16DA" w:rsidRPr="00FF3BAD" w:rsidRDefault="00AB16DA" w:rsidP="00AB16DA">
      <w:pPr>
        <w:widowControl w:val="0"/>
        <w:autoSpaceDE w:val="0"/>
        <w:autoSpaceDN w:val="0"/>
        <w:jc w:val="center"/>
        <w:rPr>
          <w:color w:val="000000"/>
          <w:vertAlign w:val="superscript"/>
          <w:lang w:eastAsia="ru-RU"/>
        </w:rPr>
      </w:pPr>
      <w:r w:rsidRPr="00FF3BAD">
        <w:rPr>
          <w:color w:val="000000"/>
          <w:vertAlign w:val="superscript"/>
          <w:lang w:eastAsia="ru-RU"/>
        </w:rPr>
        <w:t>(фамилия, имя, отчество)</w:t>
      </w:r>
    </w:p>
    <w:p w:rsidR="00AB16DA" w:rsidRPr="00FF3BAD" w:rsidRDefault="00AB16DA" w:rsidP="00AB16DA">
      <w:pPr>
        <w:widowControl w:val="0"/>
        <w:autoSpaceDE w:val="0"/>
        <w:autoSpaceDN w:val="0"/>
        <w:jc w:val="both"/>
        <w:rPr>
          <w:color w:val="000000"/>
          <w:lang w:eastAsia="ru-RU"/>
        </w:rPr>
      </w:pPr>
      <w:proofErr w:type="gramStart"/>
      <w:r w:rsidRPr="00FF3BAD">
        <w:rPr>
          <w:color w:val="000000"/>
          <w:lang w:eastAsia="ru-RU"/>
        </w:rPr>
        <w:t>зарегистрированный</w:t>
      </w:r>
      <w:proofErr w:type="gramEnd"/>
      <w:r w:rsidRPr="00FF3BAD">
        <w:rPr>
          <w:color w:val="000000"/>
          <w:lang w:eastAsia="ru-RU"/>
        </w:rPr>
        <w:t xml:space="preserve"> (</w:t>
      </w:r>
      <w:proofErr w:type="spellStart"/>
      <w:r w:rsidRPr="00FF3BAD">
        <w:rPr>
          <w:color w:val="000000"/>
          <w:lang w:eastAsia="ru-RU"/>
        </w:rPr>
        <w:t>ая</w:t>
      </w:r>
      <w:proofErr w:type="spellEnd"/>
      <w:r w:rsidRPr="00FF3BAD">
        <w:rPr>
          <w:color w:val="000000"/>
          <w:lang w:eastAsia="ru-RU"/>
        </w:rPr>
        <w:t>) по адресу:______________________________________</w:t>
      </w:r>
    </w:p>
    <w:p w:rsidR="00AB16DA" w:rsidRPr="00FF3BAD" w:rsidRDefault="00AB16DA" w:rsidP="00AB16DA">
      <w:pPr>
        <w:widowControl w:val="0"/>
        <w:autoSpaceDE w:val="0"/>
        <w:autoSpaceDN w:val="0"/>
        <w:jc w:val="both"/>
        <w:rPr>
          <w:color w:val="000000"/>
          <w:lang w:eastAsia="ru-RU"/>
        </w:rPr>
      </w:pPr>
      <w:r w:rsidRPr="00FF3BAD">
        <w:rPr>
          <w:color w:val="000000"/>
          <w:lang w:eastAsia="ru-RU"/>
        </w:rPr>
        <w:t xml:space="preserve">____________________________________________________________________, серия ______________ № ________ </w:t>
      </w:r>
      <w:proofErr w:type="gramStart"/>
      <w:r w:rsidRPr="00FF3BAD">
        <w:rPr>
          <w:color w:val="000000"/>
          <w:lang w:eastAsia="ru-RU"/>
        </w:rPr>
        <w:t>выдан</w:t>
      </w:r>
      <w:proofErr w:type="gramEnd"/>
      <w:r w:rsidRPr="00FF3BAD">
        <w:rPr>
          <w:color w:val="000000"/>
          <w:lang w:eastAsia="ru-RU"/>
        </w:rPr>
        <w:t xml:space="preserve"> _______________________________,</w:t>
      </w:r>
    </w:p>
    <w:p w:rsidR="00AB16DA" w:rsidRPr="00FF3BAD" w:rsidRDefault="00AB16DA" w:rsidP="00AB16DA">
      <w:pPr>
        <w:widowControl w:val="0"/>
        <w:autoSpaceDE w:val="0"/>
        <w:autoSpaceDN w:val="0"/>
        <w:jc w:val="both"/>
        <w:rPr>
          <w:color w:val="000000"/>
          <w:lang w:eastAsia="ru-RU"/>
        </w:rPr>
      </w:pPr>
      <w:r w:rsidRPr="00FF3BAD">
        <w:rPr>
          <w:color w:val="000000"/>
          <w:lang w:eastAsia="ru-RU"/>
        </w:rPr>
        <w:t xml:space="preserve">           </w:t>
      </w:r>
      <w:r w:rsidRPr="00FF3BAD">
        <w:rPr>
          <w:color w:val="000000"/>
          <w:vertAlign w:val="superscript"/>
          <w:lang w:eastAsia="ru-RU"/>
        </w:rPr>
        <w:t>(документа, удостоверяющего личность)</w:t>
      </w:r>
      <w:r w:rsidRPr="00FF3BAD">
        <w:rPr>
          <w:color w:val="000000"/>
          <w:lang w:eastAsia="ru-RU"/>
        </w:rPr>
        <w:t xml:space="preserve">                                                 </w:t>
      </w:r>
      <w:r w:rsidRPr="00FF3BAD">
        <w:rPr>
          <w:color w:val="000000"/>
          <w:vertAlign w:val="superscript"/>
          <w:lang w:eastAsia="ru-RU"/>
        </w:rPr>
        <w:t>(дата)</w:t>
      </w:r>
    </w:p>
    <w:p w:rsidR="00AB16DA" w:rsidRPr="00FF3BAD" w:rsidRDefault="00AB16DA" w:rsidP="00AB16DA">
      <w:pPr>
        <w:widowControl w:val="0"/>
        <w:autoSpaceDE w:val="0"/>
        <w:autoSpaceDN w:val="0"/>
        <w:jc w:val="both"/>
        <w:rPr>
          <w:color w:val="000000"/>
          <w:lang w:eastAsia="ru-RU"/>
        </w:rPr>
      </w:pPr>
      <w:r w:rsidRPr="00FF3BAD">
        <w:rPr>
          <w:color w:val="000000"/>
          <w:lang w:eastAsia="ru-RU"/>
        </w:rPr>
        <w:t>____________________________________________________________________,</w:t>
      </w:r>
    </w:p>
    <w:p w:rsidR="00AB16DA" w:rsidRPr="00FF3BAD" w:rsidRDefault="00AB16DA" w:rsidP="00AB16DA">
      <w:pPr>
        <w:widowControl w:val="0"/>
        <w:autoSpaceDE w:val="0"/>
        <w:autoSpaceDN w:val="0"/>
        <w:jc w:val="center"/>
        <w:rPr>
          <w:color w:val="000000"/>
          <w:vertAlign w:val="superscript"/>
          <w:lang w:eastAsia="ru-RU"/>
        </w:rPr>
      </w:pPr>
      <w:r w:rsidRPr="00FF3BAD">
        <w:rPr>
          <w:color w:val="000000"/>
          <w:vertAlign w:val="superscript"/>
          <w:lang w:eastAsia="ru-RU"/>
        </w:rPr>
        <w:t>(орган, выдавший документ, удостоверяющий личность)</w:t>
      </w:r>
    </w:p>
    <w:p w:rsidR="00AB16DA" w:rsidRPr="00FF3BAD" w:rsidRDefault="00AB16DA" w:rsidP="00AB16DA">
      <w:pPr>
        <w:widowControl w:val="0"/>
        <w:autoSpaceDE w:val="0"/>
        <w:autoSpaceDN w:val="0"/>
        <w:jc w:val="both"/>
        <w:rPr>
          <w:color w:val="000000"/>
          <w:lang w:eastAsia="ru-RU"/>
        </w:rPr>
      </w:pPr>
      <w:r w:rsidRPr="00FF3BAD">
        <w:rPr>
          <w:color w:val="000000"/>
          <w:lang w:eastAsia="ru-RU"/>
        </w:rPr>
        <w:t>в соответствии со статьёй 9 Федерального закона от 27 июля 2006 года № 152-ФЗ «О персональных данных» настоящим даю свое согласие:</w:t>
      </w:r>
    </w:p>
    <w:p w:rsidR="00AB16DA" w:rsidRPr="00FF3BAD" w:rsidRDefault="00AB16DA" w:rsidP="00AB16DA">
      <w:pPr>
        <w:widowControl w:val="0"/>
        <w:autoSpaceDE w:val="0"/>
        <w:autoSpaceDN w:val="0"/>
        <w:ind w:firstLine="708"/>
        <w:jc w:val="both"/>
        <w:rPr>
          <w:color w:val="000000"/>
          <w:lang w:eastAsia="ru-RU"/>
        </w:rPr>
      </w:pPr>
      <w:r w:rsidRPr="00FF3BAD">
        <w:rPr>
          <w:color w:val="000000"/>
          <w:lang w:eastAsia="ru-RU"/>
        </w:rPr>
        <w:t>1. На обработку моих персональных данных операторам персональных данных: администрацией, находящейся по адресу __________________________________________________,</w:t>
      </w:r>
      <w:proofErr w:type="gramStart"/>
      <w:r w:rsidRPr="00FF3BAD">
        <w:rPr>
          <w:color w:val="000000"/>
          <w:lang w:eastAsia="ru-RU"/>
        </w:rPr>
        <w:t xml:space="preserve"> :</w:t>
      </w:r>
      <w:proofErr w:type="gramEnd"/>
      <w:r w:rsidRPr="00FF3BAD">
        <w:rPr>
          <w:color w:val="000000"/>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AB16DA" w:rsidRPr="00FF3BAD" w:rsidRDefault="00AB16DA" w:rsidP="00AB16DA">
      <w:pPr>
        <w:widowControl w:val="0"/>
        <w:autoSpaceDE w:val="0"/>
        <w:autoSpaceDN w:val="0"/>
        <w:ind w:firstLine="708"/>
        <w:jc w:val="both"/>
        <w:rPr>
          <w:color w:val="000000"/>
          <w:lang w:eastAsia="ru-RU"/>
        </w:rPr>
      </w:pPr>
      <w:r w:rsidRPr="00FF3BAD">
        <w:rPr>
          <w:color w:val="000000"/>
          <w:lang w:eastAsia="ru-RU"/>
        </w:rPr>
        <w:t xml:space="preserve">Обработка персональных данных осуществляется операторами персональных </w:t>
      </w:r>
      <w:proofErr w:type="gramStart"/>
      <w:r w:rsidRPr="00FF3BAD">
        <w:rPr>
          <w:color w:val="000000"/>
          <w:lang w:eastAsia="ru-RU"/>
        </w:rPr>
        <w:t>данных</w:t>
      </w:r>
      <w:proofErr w:type="gramEnd"/>
      <w:r w:rsidRPr="00FF3BAD">
        <w:rPr>
          <w:color w:val="000000"/>
          <w:lang w:eastAsia="ru-RU"/>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B16DA" w:rsidRPr="00FF3BAD" w:rsidRDefault="00AB16DA" w:rsidP="00AB16DA">
      <w:pPr>
        <w:widowControl w:val="0"/>
        <w:autoSpaceDE w:val="0"/>
        <w:autoSpaceDN w:val="0"/>
        <w:ind w:firstLine="708"/>
        <w:jc w:val="both"/>
        <w:rPr>
          <w:color w:val="000000"/>
          <w:lang w:eastAsia="ru-RU"/>
        </w:rPr>
      </w:pPr>
      <w:proofErr w:type="gramStart"/>
      <w:r w:rsidRPr="00FF3BAD">
        <w:rPr>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B16DA" w:rsidRPr="00FF3BAD" w:rsidRDefault="00AB16DA" w:rsidP="00AB16DA">
      <w:pPr>
        <w:widowControl w:val="0"/>
        <w:autoSpaceDE w:val="0"/>
        <w:autoSpaceDN w:val="0"/>
        <w:ind w:firstLine="851"/>
        <w:jc w:val="both"/>
        <w:rPr>
          <w:color w:val="000000"/>
          <w:lang w:eastAsia="ru-RU"/>
        </w:rPr>
      </w:pPr>
      <w:r w:rsidRPr="00FF3BAD">
        <w:rPr>
          <w:color w:val="000000"/>
          <w:lang w:eastAsia="ru-RU"/>
        </w:rPr>
        <w:t xml:space="preserve">Доступ к моим персональным данным могут получать сотрудники администрации </w:t>
      </w:r>
      <w:r w:rsidRPr="00FF3BAD">
        <w:rPr>
          <w:lang w:eastAsia="ru-RU"/>
        </w:rPr>
        <w:t>только в случае служебной необходимости в объеме, требуемом для исполнения ими своих обязательств.</w:t>
      </w:r>
    </w:p>
    <w:p w:rsidR="00AB16DA" w:rsidRPr="00FF3BAD" w:rsidRDefault="00AB16DA" w:rsidP="00AB16DA">
      <w:pPr>
        <w:widowControl w:val="0"/>
        <w:autoSpaceDE w:val="0"/>
        <w:autoSpaceDN w:val="0"/>
        <w:ind w:firstLine="851"/>
        <w:jc w:val="both"/>
        <w:rPr>
          <w:color w:val="000000"/>
          <w:lang w:eastAsia="ru-RU"/>
        </w:rPr>
      </w:pPr>
      <w:r w:rsidRPr="00FF3BAD">
        <w:rPr>
          <w:color w:val="000000"/>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AB16DA" w:rsidRPr="00FF3BAD" w:rsidRDefault="00AB16DA" w:rsidP="00AB16DA">
      <w:pPr>
        <w:shd w:val="clear" w:color="auto" w:fill="FFFFFF"/>
        <w:ind w:firstLine="708"/>
        <w:jc w:val="both"/>
        <w:rPr>
          <w:color w:val="000000"/>
          <w:shd w:val="clear" w:color="auto" w:fill="FFFFFF"/>
          <w:lang w:eastAsia="ru-RU"/>
        </w:rPr>
      </w:pPr>
      <w:r w:rsidRPr="00FF3BAD">
        <w:rPr>
          <w:color w:val="000000"/>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B16DA" w:rsidRPr="00FF3BAD" w:rsidRDefault="00AB16DA" w:rsidP="00AB16DA">
      <w:pPr>
        <w:spacing w:line="259" w:lineRule="auto"/>
        <w:ind w:firstLine="708"/>
        <w:rPr>
          <w:color w:val="000000"/>
          <w:lang w:eastAsia="ru-RU"/>
        </w:rPr>
      </w:pPr>
      <w:r w:rsidRPr="00FF3BAD">
        <w:rPr>
          <w:color w:val="000000"/>
          <w:lang w:eastAsia="ru-RU"/>
        </w:rPr>
        <w:t xml:space="preserve">Согласие на обработку персональных данных может быть отозвано. </w:t>
      </w:r>
    </w:p>
    <w:p w:rsidR="00AB16DA" w:rsidRPr="00FF3BAD" w:rsidRDefault="00AB16DA" w:rsidP="00AB16DA">
      <w:pPr>
        <w:spacing w:line="259" w:lineRule="auto"/>
        <w:ind w:firstLine="708"/>
        <w:rPr>
          <w:color w:val="000000"/>
          <w:lang w:eastAsia="ru-RU"/>
        </w:rPr>
      </w:pPr>
    </w:p>
    <w:p w:rsidR="00AB16DA" w:rsidRPr="00FF3BAD" w:rsidRDefault="00AB16DA" w:rsidP="00AB16DA">
      <w:pPr>
        <w:spacing w:line="259" w:lineRule="auto"/>
        <w:rPr>
          <w:color w:val="000000"/>
          <w:lang w:eastAsia="ru-RU"/>
        </w:rPr>
      </w:pPr>
      <w:r w:rsidRPr="00FF3BAD">
        <w:rPr>
          <w:color w:val="000000"/>
          <w:lang w:eastAsia="ru-RU"/>
        </w:rPr>
        <w:t>________________________________________ /___________________________/</w:t>
      </w:r>
    </w:p>
    <w:p w:rsidR="00AB16DA" w:rsidRPr="00FF3BAD" w:rsidRDefault="00AB16DA" w:rsidP="00AB16DA">
      <w:pPr>
        <w:spacing w:line="259" w:lineRule="auto"/>
        <w:ind w:firstLine="708"/>
        <w:rPr>
          <w:color w:val="000000"/>
          <w:vertAlign w:val="superscript"/>
          <w:lang w:eastAsia="ru-RU"/>
        </w:rPr>
      </w:pPr>
      <w:r w:rsidRPr="00FF3BAD">
        <w:rPr>
          <w:color w:val="000000"/>
          <w:vertAlign w:val="superscript"/>
          <w:lang w:eastAsia="ru-RU"/>
        </w:rPr>
        <w:t xml:space="preserve">              (фамилия, имя, отчество)                                                                                         (подпись)                  </w:t>
      </w:r>
    </w:p>
    <w:p w:rsidR="003A4F10" w:rsidRPr="00FF3BAD" w:rsidRDefault="003A4F10" w:rsidP="002F4768">
      <w:pPr>
        <w:spacing w:after="200" w:line="276" w:lineRule="auto"/>
        <w:rPr>
          <w:highlight w:val="yellow"/>
        </w:rPr>
      </w:pPr>
    </w:p>
    <w:p w:rsidR="003A4F10" w:rsidRPr="00FF3BAD" w:rsidRDefault="003A4F10" w:rsidP="002F4768">
      <w:pPr>
        <w:spacing w:after="200" w:line="276" w:lineRule="auto"/>
        <w:rPr>
          <w:highlight w:val="yellow"/>
        </w:rPr>
      </w:pPr>
    </w:p>
    <w:p w:rsidR="005A5634" w:rsidRPr="00FF3BAD" w:rsidRDefault="005A5634" w:rsidP="005A5634">
      <w:pPr>
        <w:suppressAutoHyphens/>
        <w:rPr>
          <w:b/>
          <w:lang w:eastAsia="zh-CN"/>
        </w:rPr>
      </w:pPr>
      <w:r w:rsidRPr="00FF3BAD">
        <w:rPr>
          <w:b/>
          <w:lang w:eastAsia="zh-CN"/>
        </w:rPr>
        <w:t xml:space="preserve">       </w:t>
      </w:r>
    </w:p>
    <w:p w:rsidR="005A5634" w:rsidRPr="00FF3BAD" w:rsidRDefault="005A5634" w:rsidP="005A5634">
      <w:pPr>
        <w:suppressAutoHyphens/>
        <w:rPr>
          <w:b/>
          <w:lang w:eastAsia="zh-CN"/>
        </w:rPr>
      </w:pPr>
    </w:p>
    <w:p w:rsidR="005A5634" w:rsidRPr="00FF3BAD" w:rsidRDefault="005A5634" w:rsidP="005A5634">
      <w:pPr>
        <w:suppressAutoHyphens/>
        <w:rPr>
          <w:b/>
          <w:lang w:eastAsia="zh-CN"/>
        </w:rPr>
      </w:pPr>
    </w:p>
    <w:p w:rsidR="005A5634" w:rsidRPr="00FF3BAD" w:rsidRDefault="005A5634" w:rsidP="005A5634">
      <w:pPr>
        <w:suppressAutoHyphens/>
        <w:rPr>
          <w:b/>
          <w:lang w:eastAsia="zh-CN"/>
        </w:rPr>
      </w:pPr>
    </w:p>
    <w:p w:rsidR="005A5634" w:rsidRPr="00FF3BAD" w:rsidRDefault="005A5634" w:rsidP="005A5634">
      <w:pPr>
        <w:suppressAutoHyphens/>
        <w:rPr>
          <w:b/>
          <w:lang w:eastAsia="zh-CN"/>
        </w:rPr>
      </w:pPr>
    </w:p>
    <w:p w:rsidR="005A5634" w:rsidRPr="00FF3BAD" w:rsidRDefault="005A5634" w:rsidP="005A5634">
      <w:pPr>
        <w:suppressAutoHyphens/>
        <w:rPr>
          <w:b/>
          <w:lang w:eastAsia="zh-CN"/>
        </w:rPr>
      </w:pPr>
    </w:p>
    <w:p w:rsidR="005A5634" w:rsidRPr="00FF3BAD" w:rsidRDefault="005A5634" w:rsidP="005A5634">
      <w:pPr>
        <w:suppressAutoHyphens/>
        <w:rPr>
          <w:b/>
          <w:lang w:eastAsia="zh-CN"/>
        </w:rPr>
      </w:pPr>
    </w:p>
    <w:p w:rsidR="005A5634" w:rsidRPr="00FF3BAD" w:rsidRDefault="005A5634" w:rsidP="005A5634">
      <w:pPr>
        <w:suppressAutoHyphens/>
        <w:rPr>
          <w:b/>
          <w:lang w:eastAsia="zh-CN"/>
        </w:rPr>
      </w:pPr>
    </w:p>
    <w:sectPr w:rsidR="005A5634" w:rsidRPr="00FF3BAD" w:rsidSect="007F0E1B">
      <w:pgSz w:w="11905" w:h="16837" w:code="9"/>
      <w:pgMar w:top="851" w:right="851" w:bottom="426" w:left="1134" w:header="425"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3B" w:rsidRDefault="00B5403B">
      <w:r>
        <w:separator/>
      </w:r>
    </w:p>
  </w:endnote>
  <w:endnote w:type="continuationSeparator" w:id="0">
    <w:p w:rsidR="00B5403B" w:rsidRDefault="00B5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3B" w:rsidRDefault="00B5403B">
      <w:r>
        <w:separator/>
      </w:r>
    </w:p>
  </w:footnote>
  <w:footnote w:type="continuationSeparator" w:id="0">
    <w:p w:rsidR="00B5403B" w:rsidRDefault="00B5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D" w:rsidRDefault="00FF3BAD">
    <w:pPr>
      <w:pStyle w:val="af5"/>
      <w:jc w:val="center"/>
    </w:pPr>
    <w:r>
      <w:fldChar w:fldCharType="begin"/>
    </w:r>
    <w:r>
      <w:instrText>PAGE   \* MERGEFORMAT</w:instrText>
    </w:r>
    <w:r>
      <w:fldChar w:fldCharType="separate"/>
    </w:r>
    <w:r w:rsidR="00A22116">
      <w:rPr>
        <w:noProof/>
        <w:lang w:eastAsia="ru-RU"/>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DC7076"/>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color w:val="000000"/>
        <w:sz w:val="28"/>
        <w:szCs w:val="28"/>
      </w:rPr>
    </w:lvl>
    <w:lvl w:ilvl="1">
      <w:start w:val="1"/>
      <w:numFmt w:val="decimal"/>
      <w:lvlText w:val="%2."/>
      <w:lvlJc w:val="left"/>
      <w:pPr>
        <w:tabs>
          <w:tab w:val="num" w:pos="1440"/>
        </w:tabs>
        <w:ind w:left="1440" w:hanging="360"/>
      </w:pPr>
      <w:rPr>
        <w:rFonts w:cs="Times New Roman"/>
        <w:color w:val="000000"/>
        <w:sz w:val="28"/>
        <w:szCs w:val="28"/>
      </w:rPr>
    </w:lvl>
    <w:lvl w:ilvl="2">
      <w:start w:val="1"/>
      <w:numFmt w:val="decimal"/>
      <w:lvlText w:val="%3."/>
      <w:lvlJc w:val="left"/>
      <w:pPr>
        <w:tabs>
          <w:tab w:val="num" w:pos="2160"/>
        </w:tabs>
        <w:ind w:left="2160" w:hanging="360"/>
      </w:pPr>
      <w:rPr>
        <w:rFonts w:cs="Times New Roman"/>
        <w:color w:val="000000"/>
        <w:sz w:val="28"/>
        <w:szCs w:val="28"/>
      </w:rPr>
    </w:lvl>
    <w:lvl w:ilvl="3">
      <w:start w:val="1"/>
      <w:numFmt w:val="decimal"/>
      <w:lvlText w:val="%4."/>
      <w:lvlJc w:val="left"/>
      <w:pPr>
        <w:tabs>
          <w:tab w:val="num" w:pos="2880"/>
        </w:tabs>
        <w:ind w:left="2880" w:hanging="360"/>
      </w:pPr>
      <w:rPr>
        <w:rFonts w:cs="Times New Roman"/>
        <w:color w:val="000000"/>
        <w:sz w:val="28"/>
        <w:szCs w:val="28"/>
      </w:rPr>
    </w:lvl>
    <w:lvl w:ilvl="4">
      <w:start w:val="1"/>
      <w:numFmt w:val="decimal"/>
      <w:lvlText w:val="%5."/>
      <w:lvlJc w:val="left"/>
      <w:pPr>
        <w:tabs>
          <w:tab w:val="num" w:pos="3600"/>
        </w:tabs>
        <w:ind w:left="3600" w:hanging="360"/>
      </w:pPr>
      <w:rPr>
        <w:rFonts w:cs="Times New Roman"/>
        <w:color w:val="000000"/>
        <w:sz w:val="28"/>
        <w:szCs w:val="28"/>
      </w:rPr>
    </w:lvl>
    <w:lvl w:ilvl="5">
      <w:start w:val="1"/>
      <w:numFmt w:val="decimal"/>
      <w:lvlText w:val="%6."/>
      <w:lvlJc w:val="left"/>
      <w:pPr>
        <w:tabs>
          <w:tab w:val="num" w:pos="4320"/>
        </w:tabs>
        <w:ind w:left="4320" w:hanging="360"/>
      </w:pPr>
      <w:rPr>
        <w:rFonts w:cs="Times New Roman"/>
        <w:color w:val="000000"/>
        <w:sz w:val="28"/>
        <w:szCs w:val="28"/>
      </w:rPr>
    </w:lvl>
    <w:lvl w:ilvl="6">
      <w:start w:val="1"/>
      <w:numFmt w:val="decimal"/>
      <w:lvlText w:val="%7."/>
      <w:lvlJc w:val="left"/>
      <w:pPr>
        <w:tabs>
          <w:tab w:val="num" w:pos="5040"/>
        </w:tabs>
        <w:ind w:left="5040" w:hanging="360"/>
      </w:pPr>
      <w:rPr>
        <w:rFonts w:cs="Times New Roman"/>
        <w:color w:val="000000"/>
        <w:sz w:val="28"/>
        <w:szCs w:val="28"/>
      </w:rPr>
    </w:lvl>
    <w:lvl w:ilvl="7">
      <w:start w:val="1"/>
      <w:numFmt w:val="decimal"/>
      <w:lvlText w:val="%8."/>
      <w:lvlJc w:val="left"/>
      <w:pPr>
        <w:tabs>
          <w:tab w:val="num" w:pos="5760"/>
        </w:tabs>
        <w:ind w:left="5760" w:hanging="360"/>
      </w:pPr>
      <w:rPr>
        <w:rFonts w:cs="Times New Roman"/>
        <w:color w:val="000000"/>
        <w:sz w:val="28"/>
        <w:szCs w:val="28"/>
      </w:rPr>
    </w:lvl>
    <w:lvl w:ilvl="8">
      <w:start w:val="1"/>
      <w:numFmt w:val="decimal"/>
      <w:lvlText w:val="%9."/>
      <w:lvlJc w:val="left"/>
      <w:pPr>
        <w:tabs>
          <w:tab w:val="num" w:pos="6480"/>
        </w:tabs>
        <w:ind w:left="6480" w:hanging="360"/>
      </w:pPr>
      <w:rPr>
        <w:rFonts w:cs="Times New Roman"/>
        <w:color w:val="000000"/>
        <w:sz w:val="28"/>
        <w:szCs w:val="28"/>
      </w:rPr>
    </w:lvl>
  </w:abstractNum>
  <w:abstractNum w:abstractNumId="2">
    <w:nsid w:val="0344647D"/>
    <w:multiLevelType w:val="hybridMultilevel"/>
    <w:tmpl w:val="CC1CCA7E"/>
    <w:lvl w:ilvl="0" w:tplc="EA288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3108C"/>
    <w:multiLevelType w:val="hybridMultilevel"/>
    <w:tmpl w:val="ACC0D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D4FCA"/>
    <w:multiLevelType w:val="hybridMultilevel"/>
    <w:tmpl w:val="6400ED3E"/>
    <w:lvl w:ilvl="0" w:tplc="F5E6FDC8">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7E08E1"/>
    <w:multiLevelType w:val="hybridMultilevel"/>
    <w:tmpl w:val="1E4EE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D204C"/>
    <w:multiLevelType w:val="hybridMultilevel"/>
    <w:tmpl w:val="B3D8E5C6"/>
    <w:lvl w:ilvl="0" w:tplc="DFFC866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DDF2D07"/>
    <w:multiLevelType w:val="hybridMultilevel"/>
    <w:tmpl w:val="4B52F746"/>
    <w:lvl w:ilvl="0" w:tplc="80BACD5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0435790"/>
    <w:multiLevelType w:val="hybridMultilevel"/>
    <w:tmpl w:val="A5C62B4C"/>
    <w:lvl w:ilvl="0" w:tplc="C2303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741298"/>
    <w:multiLevelType w:val="hybridMultilevel"/>
    <w:tmpl w:val="3FF28022"/>
    <w:lvl w:ilvl="0" w:tplc="B0F2B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D76E37"/>
    <w:multiLevelType w:val="multilevel"/>
    <w:tmpl w:val="82F4549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5C00E94"/>
    <w:multiLevelType w:val="multilevel"/>
    <w:tmpl w:val="C7CC5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B71D5"/>
    <w:multiLevelType w:val="hybridMultilevel"/>
    <w:tmpl w:val="05B2F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00726"/>
    <w:multiLevelType w:val="hybridMultilevel"/>
    <w:tmpl w:val="8A86AC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F7097"/>
    <w:multiLevelType w:val="hybridMultilevel"/>
    <w:tmpl w:val="79148418"/>
    <w:lvl w:ilvl="0" w:tplc="B0042290">
      <w:start w:val="1"/>
      <w:numFmt w:val="decimal"/>
      <w:lvlText w:val="%1)"/>
      <w:lvlJc w:val="left"/>
      <w:pPr>
        <w:ind w:left="1080" w:hanging="360"/>
      </w:pPr>
      <w:rPr>
        <w:rFonts w:ascii="Times New Roman" w:eastAsia="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EB01A1"/>
    <w:multiLevelType w:val="hybridMultilevel"/>
    <w:tmpl w:val="0C021F24"/>
    <w:lvl w:ilvl="0" w:tplc="0D1AFD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21FA3"/>
    <w:multiLevelType w:val="multilevel"/>
    <w:tmpl w:val="9EEA1652"/>
    <w:lvl w:ilvl="0">
      <w:start w:val="1"/>
      <w:numFmt w:val="decimal"/>
      <w:lvlText w:val="%1."/>
      <w:lvlJc w:val="left"/>
      <w:pPr>
        <w:ind w:left="1684" w:hanging="9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66117237"/>
    <w:multiLevelType w:val="hybridMultilevel"/>
    <w:tmpl w:val="1D1C08C8"/>
    <w:lvl w:ilvl="0" w:tplc="5164E4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08F7097"/>
    <w:multiLevelType w:val="multilevel"/>
    <w:tmpl w:val="AFAA7EC2"/>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5576712"/>
    <w:multiLevelType w:val="hybridMultilevel"/>
    <w:tmpl w:val="FBEAD63E"/>
    <w:lvl w:ilvl="0" w:tplc="8DEC1640">
      <w:start w:val="1"/>
      <w:numFmt w:val="decimal"/>
      <w:lvlText w:val="%1."/>
      <w:lvlJc w:val="left"/>
      <w:pPr>
        <w:ind w:left="780" w:hanging="42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43E48"/>
    <w:multiLevelType w:val="hybridMultilevel"/>
    <w:tmpl w:val="0C021F24"/>
    <w:lvl w:ilvl="0" w:tplc="0D1AFD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00122"/>
    <w:multiLevelType w:val="hybridMultilevel"/>
    <w:tmpl w:val="6EA2A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751E7"/>
    <w:multiLevelType w:val="hybridMultilevel"/>
    <w:tmpl w:val="15642286"/>
    <w:lvl w:ilvl="0" w:tplc="AF68AB0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3">
    <w:nsid w:val="7A892FB9"/>
    <w:multiLevelType w:val="hybridMultilevel"/>
    <w:tmpl w:val="6E1EF3C2"/>
    <w:lvl w:ilvl="0" w:tplc="29BEAA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DAE42FF"/>
    <w:multiLevelType w:val="hybridMultilevel"/>
    <w:tmpl w:val="8A1E0DE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DD06532"/>
    <w:multiLevelType w:val="hybridMultilevel"/>
    <w:tmpl w:val="FEC447AC"/>
    <w:lvl w:ilvl="0" w:tplc="57AE1E16">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6">
    <w:nsid w:val="7E6B1884"/>
    <w:multiLevelType w:val="hybridMultilevel"/>
    <w:tmpl w:val="093C9728"/>
    <w:lvl w:ilvl="0" w:tplc="E81C2F1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8"/>
  </w:num>
  <w:num w:numId="7">
    <w:abstractNumId w:val="9"/>
  </w:num>
  <w:num w:numId="8">
    <w:abstractNumId w:val="21"/>
  </w:num>
  <w:num w:numId="9">
    <w:abstractNumId w:val="13"/>
  </w:num>
  <w:num w:numId="10">
    <w:abstractNumId w:val="5"/>
  </w:num>
  <w:num w:numId="11">
    <w:abstractNumId w:val="2"/>
  </w:num>
  <w:num w:numId="12">
    <w:abstractNumId w:val="14"/>
  </w:num>
  <w:num w:numId="13">
    <w:abstractNumId w:val="12"/>
  </w:num>
  <w:num w:numId="14">
    <w:abstractNumId w:val="4"/>
  </w:num>
  <w:num w:numId="15">
    <w:abstractNumId w:val="23"/>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7"/>
  </w:num>
  <w:num w:numId="22">
    <w:abstractNumId w:val="22"/>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FE"/>
    <w:rsid w:val="00000FA0"/>
    <w:rsid w:val="00006127"/>
    <w:rsid w:val="00011927"/>
    <w:rsid w:val="00012806"/>
    <w:rsid w:val="000200B0"/>
    <w:rsid w:val="00021F67"/>
    <w:rsid w:val="00032FF6"/>
    <w:rsid w:val="00033B79"/>
    <w:rsid w:val="0004371E"/>
    <w:rsid w:val="00052134"/>
    <w:rsid w:val="000546AA"/>
    <w:rsid w:val="00056727"/>
    <w:rsid w:val="00057070"/>
    <w:rsid w:val="000648F9"/>
    <w:rsid w:val="00067693"/>
    <w:rsid w:val="00085B34"/>
    <w:rsid w:val="00091E19"/>
    <w:rsid w:val="000A3AC9"/>
    <w:rsid w:val="000B4694"/>
    <w:rsid w:val="000D447D"/>
    <w:rsid w:val="000D63A6"/>
    <w:rsid w:val="000E0A12"/>
    <w:rsid w:val="000F0943"/>
    <w:rsid w:val="000F2E5C"/>
    <w:rsid w:val="00102017"/>
    <w:rsid w:val="00102E90"/>
    <w:rsid w:val="00110D12"/>
    <w:rsid w:val="00133AAF"/>
    <w:rsid w:val="00134D2C"/>
    <w:rsid w:val="00135125"/>
    <w:rsid w:val="001375C6"/>
    <w:rsid w:val="00140E06"/>
    <w:rsid w:val="001437B8"/>
    <w:rsid w:val="00143D8E"/>
    <w:rsid w:val="001649BB"/>
    <w:rsid w:val="00175D26"/>
    <w:rsid w:val="00183881"/>
    <w:rsid w:val="00186022"/>
    <w:rsid w:val="0019052C"/>
    <w:rsid w:val="00192350"/>
    <w:rsid w:val="00192729"/>
    <w:rsid w:val="00193A86"/>
    <w:rsid w:val="00195960"/>
    <w:rsid w:val="001A3B8E"/>
    <w:rsid w:val="001A4C69"/>
    <w:rsid w:val="001B4F79"/>
    <w:rsid w:val="001C0818"/>
    <w:rsid w:val="001C6C92"/>
    <w:rsid w:val="001C75B6"/>
    <w:rsid w:val="001D6C8C"/>
    <w:rsid w:val="001D78E8"/>
    <w:rsid w:val="001E2EDD"/>
    <w:rsid w:val="001F08AB"/>
    <w:rsid w:val="001F1411"/>
    <w:rsid w:val="001F55B1"/>
    <w:rsid w:val="00203B1B"/>
    <w:rsid w:val="0020523E"/>
    <w:rsid w:val="00213C44"/>
    <w:rsid w:val="0021474A"/>
    <w:rsid w:val="002148DF"/>
    <w:rsid w:val="0023511B"/>
    <w:rsid w:val="00254B43"/>
    <w:rsid w:val="00261159"/>
    <w:rsid w:val="0026187B"/>
    <w:rsid w:val="00281C90"/>
    <w:rsid w:val="00296929"/>
    <w:rsid w:val="002A0EFC"/>
    <w:rsid w:val="002A21D7"/>
    <w:rsid w:val="002A3A66"/>
    <w:rsid w:val="002B41FA"/>
    <w:rsid w:val="002B6388"/>
    <w:rsid w:val="002D1B26"/>
    <w:rsid w:val="002D5326"/>
    <w:rsid w:val="002D7136"/>
    <w:rsid w:val="002E5D78"/>
    <w:rsid w:val="002F295B"/>
    <w:rsid w:val="002F4768"/>
    <w:rsid w:val="002F4D2B"/>
    <w:rsid w:val="002F6DB8"/>
    <w:rsid w:val="002F7F2A"/>
    <w:rsid w:val="0030120F"/>
    <w:rsid w:val="003018FF"/>
    <w:rsid w:val="0030651C"/>
    <w:rsid w:val="00307301"/>
    <w:rsid w:val="003073BB"/>
    <w:rsid w:val="00330D90"/>
    <w:rsid w:val="00335109"/>
    <w:rsid w:val="003461E9"/>
    <w:rsid w:val="003510F8"/>
    <w:rsid w:val="003519CA"/>
    <w:rsid w:val="00351A79"/>
    <w:rsid w:val="00356D52"/>
    <w:rsid w:val="00361C43"/>
    <w:rsid w:val="00362D39"/>
    <w:rsid w:val="00385EDE"/>
    <w:rsid w:val="00392672"/>
    <w:rsid w:val="00396335"/>
    <w:rsid w:val="003A4AB4"/>
    <w:rsid w:val="003A4F10"/>
    <w:rsid w:val="003B378D"/>
    <w:rsid w:val="003B52DD"/>
    <w:rsid w:val="003C0FA9"/>
    <w:rsid w:val="003E3AC6"/>
    <w:rsid w:val="003F6FA0"/>
    <w:rsid w:val="0040671F"/>
    <w:rsid w:val="0041013A"/>
    <w:rsid w:val="004120E8"/>
    <w:rsid w:val="0042033C"/>
    <w:rsid w:val="004221E7"/>
    <w:rsid w:val="004305DD"/>
    <w:rsid w:val="00435162"/>
    <w:rsid w:val="00437F3C"/>
    <w:rsid w:val="00443F77"/>
    <w:rsid w:val="00462351"/>
    <w:rsid w:val="00464D88"/>
    <w:rsid w:val="0047292F"/>
    <w:rsid w:val="004739CD"/>
    <w:rsid w:val="004843A4"/>
    <w:rsid w:val="004855D1"/>
    <w:rsid w:val="00492DFE"/>
    <w:rsid w:val="0049478F"/>
    <w:rsid w:val="00497B89"/>
    <w:rsid w:val="004A0DCE"/>
    <w:rsid w:val="004A304B"/>
    <w:rsid w:val="004A3D24"/>
    <w:rsid w:val="004A5DDD"/>
    <w:rsid w:val="004B61AD"/>
    <w:rsid w:val="004C73E0"/>
    <w:rsid w:val="004D5397"/>
    <w:rsid w:val="004E03B2"/>
    <w:rsid w:val="004E18CF"/>
    <w:rsid w:val="004E536F"/>
    <w:rsid w:val="004E77B1"/>
    <w:rsid w:val="004E7C33"/>
    <w:rsid w:val="004F10E4"/>
    <w:rsid w:val="004F64C0"/>
    <w:rsid w:val="00503CD2"/>
    <w:rsid w:val="00510C97"/>
    <w:rsid w:val="00515869"/>
    <w:rsid w:val="00515873"/>
    <w:rsid w:val="005177CA"/>
    <w:rsid w:val="00523C5B"/>
    <w:rsid w:val="00527665"/>
    <w:rsid w:val="005362FB"/>
    <w:rsid w:val="00542020"/>
    <w:rsid w:val="00546427"/>
    <w:rsid w:val="005479E5"/>
    <w:rsid w:val="00572378"/>
    <w:rsid w:val="005735F0"/>
    <w:rsid w:val="00577C42"/>
    <w:rsid w:val="005815D5"/>
    <w:rsid w:val="005A5634"/>
    <w:rsid w:val="005A5B7E"/>
    <w:rsid w:val="005C4E7E"/>
    <w:rsid w:val="00613FED"/>
    <w:rsid w:val="006165B7"/>
    <w:rsid w:val="00617A61"/>
    <w:rsid w:val="00627990"/>
    <w:rsid w:val="0066161D"/>
    <w:rsid w:val="0066703F"/>
    <w:rsid w:val="00667642"/>
    <w:rsid w:val="00667F79"/>
    <w:rsid w:val="006716DF"/>
    <w:rsid w:val="00672AEC"/>
    <w:rsid w:val="00676075"/>
    <w:rsid w:val="00684EF5"/>
    <w:rsid w:val="00691749"/>
    <w:rsid w:val="006A0854"/>
    <w:rsid w:val="006A1AA4"/>
    <w:rsid w:val="006B0342"/>
    <w:rsid w:val="006B1AE0"/>
    <w:rsid w:val="006B7408"/>
    <w:rsid w:val="006C1111"/>
    <w:rsid w:val="006D18F4"/>
    <w:rsid w:val="006D7C33"/>
    <w:rsid w:val="006E6C72"/>
    <w:rsid w:val="006E6CA4"/>
    <w:rsid w:val="006F0671"/>
    <w:rsid w:val="006F1179"/>
    <w:rsid w:val="006F3E85"/>
    <w:rsid w:val="006F5008"/>
    <w:rsid w:val="006F51E8"/>
    <w:rsid w:val="00704695"/>
    <w:rsid w:val="007128B5"/>
    <w:rsid w:val="00713315"/>
    <w:rsid w:val="007173EB"/>
    <w:rsid w:val="00724C45"/>
    <w:rsid w:val="00731741"/>
    <w:rsid w:val="007374AC"/>
    <w:rsid w:val="00750337"/>
    <w:rsid w:val="00751A7C"/>
    <w:rsid w:val="00774945"/>
    <w:rsid w:val="00785B72"/>
    <w:rsid w:val="00796D0B"/>
    <w:rsid w:val="007A2BF7"/>
    <w:rsid w:val="007A3898"/>
    <w:rsid w:val="007B1DF7"/>
    <w:rsid w:val="007B57DE"/>
    <w:rsid w:val="007B6729"/>
    <w:rsid w:val="007C44B8"/>
    <w:rsid w:val="007D091C"/>
    <w:rsid w:val="007D4326"/>
    <w:rsid w:val="007D7A76"/>
    <w:rsid w:val="007E3533"/>
    <w:rsid w:val="007E39F1"/>
    <w:rsid w:val="007E5BBF"/>
    <w:rsid w:val="007F0E1B"/>
    <w:rsid w:val="007F266A"/>
    <w:rsid w:val="0082338A"/>
    <w:rsid w:val="00831B86"/>
    <w:rsid w:val="0083261F"/>
    <w:rsid w:val="00840471"/>
    <w:rsid w:val="00841B3A"/>
    <w:rsid w:val="008459F6"/>
    <w:rsid w:val="00845F5A"/>
    <w:rsid w:val="00851033"/>
    <w:rsid w:val="00857574"/>
    <w:rsid w:val="0086328E"/>
    <w:rsid w:val="00864748"/>
    <w:rsid w:val="00872700"/>
    <w:rsid w:val="008768CE"/>
    <w:rsid w:val="008872A2"/>
    <w:rsid w:val="00887FC8"/>
    <w:rsid w:val="00893DA4"/>
    <w:rsid w:val="008A1CF3"/>
    <w:rsid w:val="008A2115"/>
    <w:rsid w:val="008A77B7"/>
    <w:rsid w:val="008B3D48"/>
    <w:rsid w:val="008B6BF6"/>
    <w:rsid w:val="008D2A4C"/>
    <w:rsid w:val="008D45B7"/>
    <w:rsid w:val="008E2F33"/>
    <w:rsid w:val="008E6124"/>
    <w:rsid w:val="008E6F86"/>
    <w:rsid w:val="008F094C"/>
    <w:rsid w:val="00910844"/>
    <w:rsid w:val="00911A13"/>
    <w:rsid w:val="00914E2D"/>
    <w:rsid w:val="009353E0"/>
    <w:rsid w:val="00936D3E"/>
    <w:rsid w:val="00947A76"/>
    <w:rsid w:val="0095157C"/>
    <w:rsid w:val="00951CDF"/>
    <w:rsid w:val="00954505"/>
    <w:rsid w:val="00974395"/>
    <w:rsid w:val="00980F9D"/>
    <w:rsid w:val="009824A9"/>
    <w:rsid w:val="009840A3"/>
    <w:rsid w:val="0099384A"/>
    <w:rsid w:val="00994E1E"/>
    <w:rsid w:val="009966CF"/>
    <w:rsid w:val="009A73D9"/>
    <w:rsid w:val="009A7610"/>
    <w:rsid w:val="009A76F8"/>
    <w:rsid w:val="009B040E"/>
    <w:rsid w:val="009B4103"/>
    <w:rsid w:val="009B5766"/>
    <w:rsid w:val="009B5CD9"/>
    <w:rsid w:val="009B62D1"/>
    <w:rsid w:val="009C4157"/>
    <w:rsid w:val="009D0A19"/>
    <w:rsid w:val="009D2E08"/>
    <w:rsid w:val="009D766A"/>
    <w:rsid w:val="009E678B"/>
    <w:rsid w:val="009E7086"/>
    <w:rsid w:val="009F468F"/>
    <w:rsid w:val="00A02082"/>
    <w:rsid w:val="00A03C5C"/>
    <w:rsid w:val="00A03E2E"/>
    <w:rsid w:val="00A03EF9"/>
    <w:rsid w:val="00A07B75"/>
    <w:rsid w:val="00A118F9"/>
    <w:rsid w:val="00A22116"/>
    <w:rsid w:val="00A3381E"/>
    <w:rsid w:val="00A37245"/>
    <w:rsid w:val="00A514FD"/>
    <w:rsid w:val="00A57945"/>
    <w:rsid w:val="00A63D78"/>
    <w:rsid w:val="00A74488"/>
    <w:rsid w:val="00A80257"/>
    <w:rsid w:val="00A802DF"/>
    <w:rsid w:val="00A82195"/>
    <w:rsid w:val="00A8259F"/>
    <w:rsid w:val="00A8260F"/>
    <w:rsid w:val="00A90E36"/>
    <w:rsid w:val="00A92E43"/>
    <w:rsid w:val="00A96180"/>
    <w:rsid w:val="00AA5162"/>
    <w:rsid w:val="00AA5931"/>
    <w:rsid w:val="00AB16DA"/>
    <w:rsid w:val="00AC67BF"/>
    <w:rsid w:val="00AD108B"/>
    <w:rsid w:val="00AD3FC5"/>
    <w:rsid w:val="00AF18DF"/>
    <w:rsid w:val="00AF647B"/>
    <w:rsid w:val="00B01F13"/>
    <w:rsid w:val="00B025A9"/>
    <w:rsid w:val="00B03485"/>
    <w:rsid w:val="00B07E89"/>
    <w:rsid w:val="00B12597"/>
    <w:rsid w:val="00B16BE5"/>
    <w:rsid w:val="00B23B7C"/>
    <w:rsid w:val="00B34742"/>
    <w:rsid w:val="00B3502D"/>
    <w:rsid w:val="00B519C3"/>
    <w:rsid w:val="00B532A8"/>
    <w:rsid w:val="00B5403B"/>
    <w:rsid w:val="00B65411"/>
    <w:rsid w:val="00B7301D"/>
    <w:rsid w:val="00B94396"/>
    <w:rsid w:val="00B94E8F"/>
    <w:rsid w:val="00B96E0E"/>
    <w:rsid w:val="00BA1A28"/>
    <w:rsid w:val="00BA3BF1"/>
    <w:rsid w:val="00BA5F40"/>
    <w:rsid w:val="00BB37BD"/>
    <w:rsid w:val="00BD276F"/>
    <w:rsid w:val="00BD404D"/>
    <w:rsid w:val="00BD44DC"/>
    <w:rsid w:val="00BD7F9E"/>
    <w:rsid w:val="00BE5234"/>
    <w:rsid w:val="00BE5A36"/>
    <w:rsid w:val="00BE7E21"/>
    <w:rsid w:val="00BE7ED9"/>
    <w:rsid w:val="00BF1788"/>
    <w:rsid w:val="00BF4439"/>
    <w:rsid w:val="00BF609B"/>
    <w:rsid w:val="00C0279B"/>
    <w:rsid w:val="00C04764"/>
    <w:rsid w:val="00C12165"/>
    <w:rsid w:val="00C13C12"/>
    <w:rsid w:val="00C200FE"/>
    <w:rsid w:val="00C3068D"/>
    <w:rsid w:val="00C45944"/>
    <w:rsid w:val="00C6774D"/>
    <w:rsid w:val="00C7694E"/>
    <w:rsid w:val="00C84398"/>
    <w:rsid w:val="00C857B5"/>
    <w:rsid w:val="00C94849"/>
    <w:rsid w:val="00CA3DFB"/>
    <w:rsid w:val="00CA669B"/>
    <w:rsid w:val="00CA75ED"/>
    <w:rsid w:val="00CB636D"/>
    <w:rsid w:val="00CB70DD"/>
    <w:rsid w:val="00CC4B45"/>
    <w:rsid w:val="00CC57B3"/>
    <w:rsid w:val="00CE0C07"/>
    <w:rsid w:val="00CE4D16"/>
    <w:rsid w:val="00CF4BE4"/>
    <w:rsid w:val="00CF4CC4"/>
    <w:rsid w:val="00CF7741"/>
    <w:rsid w:val="00D03D74"/>
    <w:rsid w:val="00D06683"/>
    <w:rsid w:val="00D108E9"/>
    <w:rsid w:val="00D21B3E"/>
    <w:rsid w:val="00D237AE"/>
    <w:rsid w:val="00D3654C"/>
    <w:rsid w:val="00D36C83"/>
    <w:rsid w:val="00D375A7"/>
    <w:rsid w:val="00D430FB"/>
    <w:rsid w:val="00D43F18"/>
    <w:rsid w:val="00D45370"/>
    <w:rsid w:val="00D468B8"/>
    <w:rsid w:val="00D47AA3"/>
    <w:rsid w:val="00D552FA"/>
    <w:rsid w:val="00D56734"/>
    <w:rsid w:val="00D61012"/>
    <w:rsid w:val="00D6372B"/>
    <w:rsid w:val="00D7082B"/>
    <w:rsid w:val="00D72484"/>
    <w:rsid w:val="00D7655F"/>
    <w:rsid w:val="00DA2567"/>
    <w:rsid w:val="00DB6294"/>
    <w:rsid w:val="00DD43BB"/>
    <w:rsid w:val="00DE5A6A"/>
    <w:rsid w:val="00DE74D8"/>
    <w:rsid w:val="00DF06F3"/>
    <w:rsid w:val="00DF21DF"/>
    <w:rsid w:val="00E023A8"/>
    <w:rsid w:val="00E039ED"/>
    <w:rsid w:val="00E11537"/>
    <w:rsid w:val="00E16561"/>
    <w:rsid w:val="00E3030D"/>
    <w:rsid w:val="00E30697"/>
    <w:rsid w:val="00E35BC4"/>
    <w:rsid w:val="00E35DA4"/>
    <w:rsid w:val="00E372A5"/>
    <w:rsid w:val="00E4186A"/>
    <w:rsid w:val="00E44931"/>
    <w:rsid w:val="00E56C59"/>
    <w:rsid w:val="00E60412"/>
    <w:rsid w:val="00E67E7D"/>
    <w:rsid w:val="00E7145F"/>
    <w:rsid w:val="00E809B2"/>
    <w:rsid w:val="00E82130"/>
    <w:rsid w:val="00E856DA"/>
    <w:rsid w:val="00E8702D"/>
    <w:rsid w:val="00E92325"/>
    <w:rsid w:val="00E94CBD"/>
    <w:rsid w:val="00E95B64"/>
    <w:rsid w:val="00EA1D4E"/>
    <w:rsid w:val="00EA2C58"/>
    <w:rsid w:val="00EB22BC"/>
    <w:rsid w:val="00EB44E4"/>
    <w:rsid w:val="00EB7075"/>
    <w:rsid w:val="00EC5729"/>
    <w:rsid w:val="00ED0B0F"/>
    <w:rsid w:val="00ED1D56"/>
    <w:rsid w:val="00ED325A"/>
    <w:rsid w:val="00EE04EC"/>
    <w:rsid w:val="00EE3B09"/>
    <w:rsid w:val="00EE62A2"/>
    <w:rsid w:val="00EE65BF"/>
    <w:rsid w:val="00EE6BFE"/>
    <w:rsid w:val="00EF27DD"/>
    <w:rsid w:val="00EF3F5D"/>
    <w:rsid w:val="00EF52EF"/>
    <w:rsid w:val="00F019FA"/>
    <w:rsid w:val="00F03970"/>
    <w:rsid w:val="00F03CA6"/>
    <w:rsid w:val="00F03E1B"/>
    <w:rsid w:val="00F05920"/>
    <w:rsid w:val="00F22508"/>
    <w:rsid w:val="00F2266F"/>
    <w:rsid w:val="00F231BB"/>
    <w:rsid w:val="00F23F26"/>
    <w:rsid w:val="00F300E9"/>
    <w:rsid w:val="00F3238D"/>
    <w:rsid w:val="00F32DB4"/>
    <w:rsid w:val="00F37F86"/>
    <w:rsid w:val="00F460FF"/>
    <w:rsid w:val="00F55ADD"/>
    <w:rsid w:val="00F7218B"/>
    <w:rsid w:val="00F72E91"/>
    <w:rsid w:val="00F757BF"/>
    <w:rsid w:val="00F90295"/>
    <w:rsid w:val="00F97025"/>
    <w:rsid w:val="00F97D47"/>
    <w:rsid w:val="00FA3FA7"/>
    <w:rsid w:val="00FA731F"/>
    <w:rsid w:val="00FB1C82"/>
    <w:rsid w:val="00FB3115"/>
    <w:rsid w:val="00FC2FE8"/>
    <w:rsid w:val="00FC534E"/>
    <w:rsid w:val="00FC6817"/>
    <w:rsid w:val="00FC6B8D"/>
    <w:rsid w:val="00FD13A7"/>
    <w:rsid w:val="00FD42AB"/>
    <w:rsid w:val="00FE7F26"/>
    <w:rsid w:val="00FF267D"/>
    <w:rsid w:val="00FF3BAD"/>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536F"/>
    <w:pPr>
      <w:keepNext/>
      <w:jc w:val="center"/>
      <w:outlineLvl w:val="0"/>
    </w:pPr>
    <w:rPr>
      <w:sz w:val="28"/>
      <w:lang w:eastAsia="ru-RU"/>
    </w:rPr>
  </w:style>
  <w:style w:type="paragraph" w:styleId="2">
    <w:name w:val="heading 2"/>
    <w:basedOn w:val="a"/>
    <w:next w:val="a"/>
    <w:link w:val="20"/>
    <w:uiPriority w:val="9"/>
    <w:unhideWhenUsed/>
    <w:qFormat/>
    <w:rsid w:val="00E95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D447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1A28"/>
    <w:pPr>
      <w:spacing w:after="0" w:line="240" w:lineRule="auto"/>
    </w:pPr>
    <w:rPr>
      <w:rFonts w:ascii="Calibri" w:eastAsia="Calibri" w:hAnsi="Calibri" w:cs="Times New Roman"/>
    </w:rPr>
  </w:style>
  <w:style w:type="paragraph" w:customStyle="1" w:styleId="ConsPlusNormal">
    <w:name w:val="ConsPlusNormal"/>
    <w:rsid w:val="00BA1A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1A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адресат"/>
    <w:basedOn w:val="a"/>
    <w:next w:val="a"/>
    <w:rsid w:val="00BA1A28"/>
    <w:pPr>
      <w:autoSpaceDE w:val="0"/>
      <w:autoSpaceDN w:val="0"/>
      <w:jc w:val="center"/>
    </w:pPr>
    <w:rPr>
      <w:sz w:val="30"/>
      <w:szCs w:val="30"/>
    </w:rPr>
  </w:style>
  <w:style w:type="paragraph" w:styleId="a6">
    <w:name w:val="List Paragraph"/>
    <w:basedOn w:val="a"/>
    <w:uiPriority w:val="34"/>
    <w:qFormat/>
    <w:rsid w:val="00BA1A28"/>
    <w:pPr>
      <w:spacing w:after="200" w:line="276" w:lineRule="auto"/>
      <w:ind w:left="720"/>
      <w:contextualSpacing/>
    </w:pPr>
    <w:rPr>
      <w:rFonts w:ascii="Calibri" w:eastAsia="Calibri" w:hAnsi="Calibri"/>
      <w:sz w:val="22"/>
      <w:szCs w:val="22"/>
    </w:rPr>
  </w:style>
  <w:style w:type="character" w:customStyle="1" w:styleId="a4">
    <w:name w:val="Без интервала Знак"/>
    <w:basedOn w:val="a0"/>
    <w:link w:val="a3"/>
    <w:uiPriority w:val="1"/>
    <w:rsid w:val="0049478F"/>
    <w:rPr>
      <w:rFonts w:ascii="Calibri" w:eastAsia="Calibri" w:hAnsi="Calibri" w:cs="Times New Roman"/>
    </w:rPr>
  </w:style>
  <w:style w:type="paragraph" w:styleId="a7">
    <w:name w:val="Normal (Web)"/>
    <w:basedOn w:val="a"/>
    <w:uiPriority w:val="99"/>
    <w:rsid w:val="002D5326"/>
    <w:pPr>
      <w:spacing w:before="100" w:beforeAutospacing="1" w:after="100" w:afterAutospacing="1"/>
    </w:pPr>
    <w:rPr>
      <w:lang w:eastAsia="ru-RU"/>
    </w:rPr>
  </w:style>
  <w:style w:type="character" w:styleId="a8">
    <w:name w:val="Hyperlink"/>
    <w:rsid w:val="00AA5931"/>
    <w:rPr>
      <w:color w:val="0000FF"/>
      <w:u w:val="none"/>
    </w:rPr>
  </w:style>
  <w:style w:type="character" w:styleId="a9">
    <w:name w:val="footnote reference"/>
    <w:uiPriority w:val="99"/>
    <w:semiHidden/>
    <w:rsid w:val="00AA5931"/>
    <w:rPr>
      <w:vertAlign w:val="superscript"/>
    </w:rPr>
  </w:style>
  <w:style w:type="paragraph" w:customStyle="1" w:styleId="ConsNormal">
    <w:name w:val="ConsNormal"/>
    <w:rsid w:val="007A38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03970"/>
    <w:pPr>
      <w:ind w:firstLine="708"/>
      <w:jc w:val="both"/>
    </w:pPr>
    <w:rPr>
      <w:color w:val="CC99FF"/>
      <w:sz w:val="28"/>
      <w:lang w:val="x-none" w:eastAsia="x-none"/>
    </w:rPr>
  </w:style>
  <w:style w:type="character" w:customStyle="1" w:styleId="22">
    <w:name w:val="Основной текст с отступом 2 Знак"/>
    <w:basedOn w:val="a0"/>
    <w:link w:val="21"/>
    <w:rsid w:val="00F03970"/>
    <w:rPr>
      <w:rFonts w:ascii="Times New Roman" w:eastAsia="Times New Roman" w:hAnsi="Times New Roman" w:cs="Times New Roman"/>
      <w:color w:val="CC99FF"/>
      <w:sz w:val="28"/>
      <w:szCs w:val="24"/>
      <w:lang w:val="x-none" w:eastAsia="x-none"/>
    </w:rPr>
  </w:style>
  <w:style w:type="paragraph" w:styleId="aa">
    <w:name w:val="Body Text"/>
    <w:basedOn w:val="a"/>
    <w:link w:val="ab"/>
    <w:uiPriority w:val="99"/>
    <w:unhideWhenUsed/>
    <w:rsid w:val="00F72E91"/>
    <w:pPr>
      <w:spacing w:after="120" w:line="276" w:lineRule="auto"/>
    </w:pPr>
    <w:rPr>
      <w:rFonts w:asciiTheme="minorHAnsi" w:eastAsiaTheme="minorHAnsi" w:hAnsiTheme="minorHAnsi" w:cstheme="minorBidi"/>
      <w:sz w:val="22"/>
      <w:szCs w:val="22"/>
    </w:rPr>
  </w:style>
  <w:style w:type="character" w:customStyle="1" w:styleId="ab">
    <w:name w:val="Основной текст Знак"/>
    <w:basedOn w:val="a0"/>
    <w:link w:val="aa"/>
    <w:uiPriority w:val="99"/>
    <w:rsid w:val="00F72E91"/>
  </w:style>
  <w:style w:type="table" w:styleId="ac">
    <w:name w:val="Table Grid"/>
    <w:basedOn w:val="a1"/>
    <w:uiPriority w:val="59"/>
    <w:rsid w:val="00F7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D375A7"/>
    <w:pPr>
      <w:tabs>
        <w:tab w:val="center" w:pos="4677"/>
        <w:tab w:val="right" w:pos="9355"/>
      </w:tabs>
    </w:pPr>
    <w:rPr>
      <w:rFonts w:ascii="Calibri" w:hAnsi="Calibri" w:cs="Calibri"/>
      <w:sz w:val="22"/>
      <w:szCs w:val="22"/>
      <w:lang w:eastAsia="ru-RU"/>
    </w:rPr>
  </w:style>
  <w:style w:type="character" w:customStyle="1" w:styleId="ae">
    <w:name w:val="Нижний колонтитул Знак"/>
    <w:basedOn w:val="a0"/>
    <w:link w:val="ad"/>
    <w:uiPriority w:val="99"/>
    <w:rsid w:val="00D375A7"/>
    <w:rPr>
      <w:rFonts w:ascii="Calibri" w:eastAsia="Times New Roman" w:hAnsi="Calibri" w:cs="Calibri"/>
      <w:lang w:eastAsia="ru-RU"/>
    </w:rPr>
  </w:style>
  <w:style w:type="paragraph" w:customStyle="1" w:styleId="af">
    <w:name w:val="Таблицы (моноширинный)"/>
    <w:basedOn w:val="a"/>
    <w:next w:val="a"/>
    <w:uiPriority w:val="99"/>
    <w:rsid w:val="00D375A7"/>
    <w:pPr>
      <w:widowControl w:val="0"/>
      <w:jc w:val="both"/>
    </w:pPr>
    <w:rPr>
      <w:rFonts w:ascii="Courier New" w:hAnsi="Courier New" w:cs="Courier New"/>
      <w:sz w:val="20"/>
      <w:szCs w:val="20"/>
      <w:lang w:eastAsia="ru-RU"/>
    </w:rPr>
  </w:style>
  <w:style w:type="paragraph" w:customStyle="1" w:styleId="Default">
    <w:name w:val="Default"/>
    <w:uiPriority w:val="99"/>
    <w:rsid w:val="00D375A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0">
    <w:name w:val="Emphasis"/>
    <w:basedOn w:val="a0"/>
    <w:uiPriority w:val="99"/>
    <w:qFormat/>
    <w:rsid w:val="00D375A7"/>
    <w:rPr>
      <w:rFonts w:cs="Times New Roman"/>
      <w:i/>
      <w:iCs/>
    </w:rPr>
  </w:style>
  <w:style w:type="paragraph" w:styleId="af1">
    <w:name w:val="footnote text"/>
    <w:basedOn w:val="a"/>
    <w:link w:val="af2"/>
    <w:uiPriority w:val="99"/>
    <w:semiHidden/>
    <w:rsid w:val="000200B0"/>
    <w:rPr>
      <w:sz w:val="20"/>
      <w:szCs w:val="20"/>
      <w:lang w:eastAsia="ru-RU"/>
    </w:rPr>
  </w:style>
  <w:style w:type="character" w:customStyle="1" w:styleId="af2">
    <w:name w:val="Текст сноски Знак"/>
    <w:basedOn w:val="a0"/>
    <w:link w:val="af1"/>
    <w:uiPriority w:val="99"/>
    <w:semiHidden/>
    <w:rsid w:val="000200B0"/>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750337"/>
    <w:rPr>
      <w:rFonts w:ascii="Tahoma" w:hAnsi="Tahoma" w:cs="Tahoma"/>
      <w:sz w:val="16"/>
      <w:szCs w:val="16"/>
    </w:rPr>
  </w:style>
  <w:style w:type="character" w:customStyle="1" w:styleId="af4">
    <w:name w:val="Текст выноски Знак"/>
    <w:basedOn w:val="a0"/>
    <w:link w:val="af3"/>
    <w:uiPriority w:val="99"/>
    <w:semiHidden/>
    <w:rsid w:val="00750337"/>
    <w:rPr>
      <w:rFonts w:ascii="Tahoma" w:eastAsia="Times New Roman" w:hAnsi="Tahoma" w:cs="Tahoma"/>
      <w:sz w:val="16"/>
      <w:szCs w:val="16"/>
    </w:rPr>
  </w:style>
  <w:style w:type="table" w:customStyle="1" w:styleId="11">
    <w:name w:val="Сетка таблицы1"/>
    <w:basedOn w:val="a1"/>
    <w:next w:val="ac"/>
    <w:rsid w:val="00EA1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topleveltext">
    <w:name w:val="unformattext topleveltext"/>
    <w:basedOn w:val="a"/>
    <w:rsid w:val="00AF647B"/>
    <w:pPr>
      <w:spacing w:before="100" w:beforeAutospacing="1" w:after="100" w:afterAutospacing="1"/>
    </w:pPr>
    <w:rPr>
      <w:rFonts w:eastAsia="SimSun"/>
      <w:lang w:eastAsia="zh-CN"/>
    </w:rPr>
  </w:style>
  <w:style w:type="paragraph" w:customStyle="1" w:styleId="consnormal0">
    <w:name w:val="consnormal"/>
    <w:basedOn w:val="a"/>
    <w:rsid w:val="006A0854"/>
    <w:pPr>
      <w:spacing w:before="100" w:beforeAutospacing="1" w:after="100" w:afterAutospacing="1"/>
    </w:pPr>
    <w:rPr>
      <w:lang w:eastAsia="ru-RU"/>
    </w:rPr>
  </w:style>
  <w:style w:type="paragraph" w:customStyle="1" w:styleId="ConsNonformat">
    <w:name w:val="ConsNonformat"/>
    <w:rsid w:val="006165B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23">
    <w:name w:val="Основной текст2"/>
    <w:basedOn w:val="a"/>
    <w:rsid w:val="006165B7"/>
    <w:pPr>
      <w:widowControl w:val="0"/>
      <w:shd w:val="clear" w:color="auto" w:fill="FFFFFF"/>
      <w:spacing w:line="295" w:lineRule="exact"/>
    </w:pPr>
    <w:rPr>
      <w:rFonts w:ascii="Arial Unicode MS" w:eastAsia="Arial Unicode MS" w:hAnsi="Arial Unicode MS" w:cs="Arial Unicode MS"/>
      <w:color w:val="000000"/>
      <w:lang w:eastAsia="ru-RU" w:bidi="ru-RU"/>
    </w:rPr>
  </w:style>
  <w:style w:type="paragraph" w:customStyle="1" w:styleId="ConsPlusNonformat">
    <w:name w:val="ConsPlusNonformat"/>
    <w:rsid w:val="002A2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rsid w:val="002A21D7"/>
    <w:rPr>
      <w:rFonts w:ascii="Times New Roman" w:hAnsi="Times New Roman" w:cs="Times New Roman"/>
      <w:color w:val="000000"/>
      <w:sz w:val="26"/>
      <w:szCs w:val="26"/>
    </w:rPr>
  </w:style>
  <w:style w:type="paragraph" w:customStyle="1" w:styleId="consplusnonformat0">
    <w:name w:val="consplusnonformat"/>
    <w:basedOn w:val="a"/>
    <w:rsid w:val="00AF18DF"/>
    <w:pPr>
      <w:spacing w:before="100" w:beforeAutospacing="1" w:after="100" w:afterAutospacing="1"/>
    </w:pPr>
    <w:rPr>
      <w:lang w:eastAsia="ru-RU"/>
    </w:rPr>
  </w:style>
  <w:style w:type="character" w:customStyle="1" w:styleId="10">
    <w:name w:val="Заголовок 1 Знак"/>
    <w:basedOn w:val="a0"/>
    <w:link w:val="1"/>
    <w:rsid w:val="004E536F"/>
    <w:rPr>
      <w:rFonts w:ascii="Times New Roman" w:eastAsia="Times New Roman" w:hAnsi="Times New Roman" w:cs="Times New Roman"/>
      <w:sz w:val="28"/>
      <w:szCs w:val="24"/>
      <w:lang w:eastAsia="ru-RU"/>
    </w:rPr>
  </w:style>
  <w:style w:type="paragraph" w:styleId="af5">
    <w:name w:val="header"/>
    <w:basedOn w:val="a"/>
    <w:link w:val="af6"/>
    <w:uiPriority w:val="99"/>
    <w:rsid w:val="00E7145F"/>
    <w:pPr>
      <w:tabs>
        <w:tab w:val="center" w:pos="4677"/>
        <w:tab w:val="right" w:pos="9355"/>
      </w:tabs>
      <w:suppressAutoHyphens/>
    </w:pPr>
    <w:rPr>
      <w:lang w:eastAsia="zh-CN"/>
    </w:rPr>
  </w:style>
  <w:style w:type="character" w:customStyle="1" w:styleId="af6">
    <w:name w:val="Верхний колонтитул Знак"/>
    <w:basedOn w:val="a0"/>
    <w:link w:val="af5"/>
    <w:uiPriority w:val="99"/>
    <w:rsid w:val="00E7145F"/>
    <w:rPr>
      <w:rFonts w:ascii="Times New Roman" w:eastAsia="Times New Roman" w:hAnsi="Times New Roman" w:cs="Times New Roman"/>
      <w:sz w:val="24"/>
      <w:szCs w:val="24"/>
      <w:lang w:eastAsia="zh-CN"/>
    </w:rPr>
  </w:style>
  <w:style w:type="paragraph" w:customStyle="1" w:styleId="12">
    <w:name w:val="Без интервала1"/>
    <w:link w:val="NoSpacingChar"/>
    <w:rsid w:val="00E7145F"/>
    <w:pPr>
      <w:spacing w:after="0" w:line="240" w:lineRule="auto"/>
    </w:pPr>
    <w:rPr>
      <w:rFonts w:ascii="Calibri" w:eastAsia="Times New Roman" w:hAnsi="Calibri" w:cs="Times New Roman"/>
    </w:rPr>
  </w:style>
  <w:style w:type="character" w:customStyle="1" w:styleId="NoSpacingChar">
    <w:name w:val="No Spacing Char"/>
    <w:link w:val="12"/>
    <w:locked/>
    <w:rsid w:val="00E7145F"/>
    <w:rPr>
      <w:rFonts w:ascii="Calibri" w:eastAsia="Times New Roman" w:hAnsi="Calibri" w:cs="Times New Roman"/>
    </w:rPr>
  </w:style>
  <w:style w:type="paragraph" w:styleId="HTML">
    <w:name w:val="HTML Preformatted"/>
    <w:basedOn w:val="a"/>
    <w:link w:val="HTML0"/>
    <w:uiPriority w:val="99"/>
    <w:unhideWhenUsed/>
    <w:rsid w:val="00E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7145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E95B64"/>
    <w:rPr>
      <w:rFonts w:asciiTheme="majorHAnsi" w:eastAsiaTheme="majorEastAsia" w:hAnsiTheme="majorHAnsi" w:cstheme="majorBidi"/>
      <w:b/>
      <w:bCs/>
      <w:color w:val="4F81BD" w:themeColor="accent1"/>
      <w:sz w:val="26"/>
      <w:szCs w:val="26"/>
    </w:rPr>
  </w:style>
  <w:style w:type="character" w:customStyle="1" w:styleId="3">
    <w:name w:val="Основной текст (3)"/>
    <w:basedOn w:val="a0"/>
    <w:rsid w:val="00667F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
    <w:name w:val="Основной текст (2)_"/>
    <w:basedOn w:val="a0"/>
    <w:link w:val="25"/>
    <w:rsid w:val="00667F79"/>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667F79"/>
    <w:pPr>
      <w:widowControl w:val="0"/>
      <w:shd w:val="clear" w:color="auto" w:fill="FFFFFF"/>
      <w:spacing w:before="660" w:after="660" w:line="0" w:lineRule="atLeast"/>
      <w:jc w:val="both"/>
    </w:pPr>
    <w:rPr>
      <w:sz w:val="26"/>
      <w:szCs w:val="26"/>
    </w:rPr>
  </w:style>
  <w:style w:type="character" w:styleId="af7">
    <w:name w:val="Strong"/>
    <w:qFormat/>
    <w:rsid w:val="006716DF"/>
    <w:rPr>
      <w:b/>
      <w:bCs/>
    </w:rPr>
  </w:style>
  <w:style w:type="character" w:customStyle="1" w:styleId="70">
    <w:name w:val="Заголовок 7 Знак"/>
    <w:basedOn w:val="a0"/>
    <w:link w:val="7"/>
    <w:uiPriority w:val="9"/>
    <w:semiHidden/>
    <w:rsid w:val="000D447D"/>
    <w:rPr>
      <w:rFonts w:asciiTheme="majorHAnsi" w:eastAsiaTheme="majorEastAsia" w:hAnsiTheme="majorHAnsi" w:cstheme="majorBidi"/>
      <w:i/>
      <w:iCs/>
      <w:color w:val="404040" w:themeColor="text1" w:themeTint="BF"/>
      <w:sz w:val="24"/>
      <w:szCs w:val="24"/>
    </w:rPr>
  </w:style>
  <w:style w:type="paragraph" w:styleId="af8">
    <w:name w:val="Body Text Indent"/>
    <w:basedOn w:val="a"/>
    <w:link w:val="af9"/>
    <w:uiPriority w:val="99"/>
    <w:semiHidden/>
    <w:unhideWhenUsed/>
    <w:rsid w:val="000D447D"/>
    <w:pPr>
      <w:spacing w:after="120"/>
      <w:ind w:left="283"/>
    </w:pPr>
  </w:style>
  <w:style w:type="character" w:customStyle="1" w:styleId="af9">
    <w:name w:val="Основной текст с отступом Знак"/>
    <w:basedOn w:val="a0"/>
    <w:link w:val="af8"/>
    <w:uiPriority w:val="99"/>
    <w:semiHidden/>
    <w:rsid w:val="000D44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536F"/>
    <w:pPr>
      <w:keepNext/>
      <w:jc w:val="center"/>
      <w:outlineLvl w:val="0"/>
    </w:pPr>
    <w:rPr>
      <w:sz w:val="28"/>
      <w:lang w:eastAsia="ru-RU"/>
    </w:rPr>
  </w:style>
  <w:style w:type="paragraph" w:styleId="2">
    <w:name w:val="heading 2"/>
    <w:basedOn w:val="a"/>
    <w:next w:val="a"/>
    <w:link w:val="20"/>
    <w:uiPriority w:val="9"/>
    <w:unhideWhenUsed/>
    <w:qFormat/>
    <w:rsid w:val="00E95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D447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1A28"/>
    <w:pPr>
      <w:spacing w:after="0" w:line="240" w:lineRule="auto"/>
    </w:pPr>
    <w:rPr>
      <w:rFonts w:ascii="Calibri" w:eastAsia="Calibri" w:hAnsi="Calibri" w:cs="Times New Roman"/>
    </w:rPr>
  </w:style>
  <w:style w:type="paragraph" w:customStyle="1" w:styleId="ConsPlusNormal">
    <w:name w:val="ConsPlusNormal"/>
    <w:rsid w:val="00BA1A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A1A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адресат"/>
    <w:basedOn w:val="a"/>
    <w:next w:val="a"/>
    <w:rsid w:val="00BA1A28"/>
    <w:pPr>
      <w:autoSpaceDE w:val="0"/>
      <w:autoSpaceDN w:val="0"/>
      <w:jc w:val="center"/>
    </w:pPr>
    <w:rPr>
      <w:sz w:val="30"/>
      <w:szCs w:val="30"/>
    </w:rPr>
  </w:style>
  <w:style w:type="paragraph" w:styleId="a6">
    <w:name w:val="List Paragraph"/>
    <w:basedOn w:val="a"/>
    <w:uiPriority w:val="34"/>
    <w:qFormat/>
    <w:rsid w:val="00BA1A28"/>
    <w:pPr>
      <w:spacing w:after="200" w:line="276" w:lineRule="auto"/>
      <w:ind w:left="720"/>
      <w:contextualSpacing/>
    </w:pPr>
    <w:rPr>
      <w:rFonts w:ascii="Calibri" w:eastAsia="Calibri" w:hAnsi="Calibri"/>
      <w:sz w:val="22"/>
      <w:szCs w:val="22"/>
    </w:rPr>
  </w:style>
  <w:style w:type="character" w:customStyle="1" w:styleId="a4">
    <w:name w:val="Без интервала Знак"/>
    <w:basedOn w:val="a0"/>
    <w:link w:val="a3"/>
    <w:uiPriority w:val="1"/>
    <w:rsid w:val="0049478F"/>
    <w:rPr>
      <w:rFonts w:ascii="Calibri" w:eastAsia="Calibri" w:hAnsi="Calibri" w:cs="Times New Roman"/>
    </w:rPr>
  </w:style>
  <w:style w:type="paragraph" w:styleId="a7">
    <w:name w:val="Normal (Web)"/>
    <w:basedOn w:val="a"/>
    <w:uiPriority w:val="99"/>
    <w:rsid w:val="002D5326"/>
    <w:pPr>
      <w:spacing w:before="100" w:beforeAutospacing="1" w:after="100" w:afterAutospacing="1"/>
    </w:pPr>
    <w:rPr>
      <w:lang w:eastAsia="ru-RU"/>
    </w:rPr>
  </w:style>
  <w:style w:type="character" w:styleId="a8">
    <w:name w:val="Hyperlink"/>
    <w:rsid w:val="00AA5931"/>
    <w:rPr>
      <w:color w:val="0000FF"/>
      <w:u w:val="none"/>
    </w:rPr>
  </w:style>
  <w:style w:type="character" w:styleId="a9">
    <w:name w:val="footnote reference"/>
    <w:uiPriority w:val="99"/>
    <w:semiHidden/>
    <w:rsid w:val="00AA5931"/>
    <w:rPr>
      <w:vertAlign w:val="superscript"/>
    </w:rPr>
  </w:style>
  <w:style w:type="paragraph" w:customStyle="1" w:styleId="ConsNormal">
    <w:name w:val="ConsNormal"/>
    <w:rsid w:val="007A38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03970"/>
    <w:pPr>
      <w:ind w:firstLine="708"/>
      <w:jc w:val="both"/>
    </w:pPr>
    <w:rPr>
      <w:color w:val="CC99FF"/>
      <w:sz w:val="28"/>
      <w:lang w:val="x-none" w:eastAsia="x-none"/>
    </w:rPr>
  </w:style>
  <w:style w:type="character" w:customStyle="1" w:styleId="22">
    <w:name w:val="Основной текст с отступом 2 Знак"/>
    <w:basedOn w:val="a0"/>
    <w:link w:val="21"/>
    <w:rsid w:val="00F03970"/>
    <w:rPr>
      <w:rFonts w:ascii="Times New Roman" w:eastAsia="Times New Roman" w:hAnsi="Times New Roman" w:cs="Times New Roman"/>
      <w:color w:val="CC99FF"/>
      <w:sz w:val="28"/>
      <w:szCs w:val="24"/>
      <w:lang w:val="x-none" w:eastAsia="x-none"/>
    </w:rPr>
  </w:style>
  <w:style w:type="paragraph" w:styleId="aa">
    <w:name w:val="Body Text"/>
    <w:basedOn w:val="a"/>
    <w:link w:val="ab"/>
    <w:uiPriority w:val="99"/>
    <w:unhideWhenUsed/>
    <w:rsid w:val="00F72E91"/>
    <w:pPr>
      <w:spacing w:after="120" w:line="276" w:lineRule="auto"/>
    </w:pPr>
    <w:rPr>
      <w:rFonts w:asciiTheme="minorHAnsi" w:eastAsiaTheme="minorHAnsi" w:hAnsiTheme="minorHAnsi" w:cstheme="minorBidi"/>
      <w:sz w:val="22"/>
      <w:szCs w:val="22"/>
    </w:rPr>
  </w:style>
  <w:style w:type="character" w:customStyle="1" w:styleId="ab">
    <w:name w:val="Основной текст Знак"/>
    <w:basedOn w:val="a0"/>
    <w:link w:val="aa"/>
    <w:uiPriority w:val="99"/>
    <w:rsid w:val="00F72E91"/>
  </w:style>
  <w:style w:type="table" w:styleId="ac">
    <w:name w:val="Table Grid"/>
    <w:basedOn w:val="a1"/>
    <w:uiPriority w:val="59"/>
    <w:rsid w:val="00F7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D375A7"/>
    <w:pPr>
      <w:tabs>
        <w:tab w:val="center" w:pos="4677"/>
        <w:tab w:val="right" w:pos="9355"/>
      </w:tabs>
    </w:pPr>
    <w:rPr>
      <w:rFonts w:ascii="Calibri" w:hAnsi="Calibri" w:cs="Calibri"/>
      <w:sz w:val="22"/>
      <w:szCs w:val="22"/>
      <w:lang w:eastAsia="ru-RU"/>
    </w:rPr>
  </w:style>
  <w:style w:type="character" w:customStyle="1" w:styleId="ae">
    <w:name w:val="Нижний колонтитул Знак"/>
    <w:basedOn w:val="a0"/>
    <w:link w:val="ad"/>
    <w:uiPriority w:val="99"/>
    <w:rsid w:val="00D375A7"/>
    <w:rPr>
      <w:rFonts w:ascii="Calibri" w:eastAsia="Times New Roman" w:hAnsi="Calibri" w:cs="Calibri"/>
      <w:lang w:eastAsia="ru-RU"/>
    </w:rPr>
  </w:style>
  <w:style w:type="paragraph" w:customStyle="1" w:styleId="af">
    <w:name w:val="Таблицы (моноширинный)"/>
    <w:basedOn w:val="a"/>
    <w:next w:val="a"/>
    <w:uiPriority w:val="99"/>
    <w:rsid w:val="00D375A7"/>
    <w:pPr>
      <w:widowControl w:val="0"/>
      <w:jc w:val="both"/>
    </w:pPr>
    <w:rPr>
      <w:rFonts w:ascii="Courier New" w:hAnsi="Courier New" w:cs="Courier New"/>
      <w:sz w:val="20"/>
      <w:szCs w:val="20"/>
      <w:lang w:eastAsia="ru-RU"/>
    </w:rPr>
  </w:style>
  <w:style w:type="paragraph" w:customStyle="1" w:styleId="Default">
    <w:name w:val="Default"/>
    <w:uiPriority w:val="99"/>
    <w:rsid w:val="00D375A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0">
    <w:name w:val="Emphasis"/>
    <w:basedOn w:val="a0"/>
    <w:uiPriority w:val="99"/>
    <w:qFormat/>
    <w:rsid w:val="00D375A7"/>
    <w:rPr>
      <w:rFonts w:cs="Times New Roman"/>
      <w:i/>
      <w:iCs/>
    </w:rPr>
  </w:style>
  <w:style w:type="paragraph" w:styleId="af1">
    <w:name w:val="footnote text"/>
    <w:basedOn w:val="a"/>
    <w:link w:val="af2"/>
    <w:uiPriority w:val="99"/>
    <w:semiHidden/>
    <w:rsid w:val="000200B0"/>
    <w:rPr>
      <w:sz w:val="20"/>
      <w:szCs w:val="20"/>
      <w:lang w:eastAsia="ru-RU"/>
    </w:rPr>
  </w:style>
  <w:style w:type="character" w:customStyle="1" w:styleId="af2">
    <w:name w:val="Текст сноски Знак"/>
    <w:basedOn w:val="a0"/>
    <w:link w:val="af1"/>
    <w:uiPriority w:val="99"/>
    <w:semiHidden/>
    <w:rsid w:val="000200B0"/>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750337"/>
    <w:rPr>
      <w:rFonts w:ascii="Tahoma" w:hAnsi="Tahoma" w:cs="Tahoma"/>
      <w:sz w:val="16"/>
      <w:szCs w:val="16"/>
    </w:rPr>
  </w:style>
  <w:style w:type="character" w:customStyle="1" w:styleId="af4">
    <w:name w:val="Текст выноски Знак"/>
    <w:basedOn w:val="a0"/>
    <w:link w:val="af3"/>
    <w:uiPriority w:val="99"/>
    <w:semiHidden/>
    <w:rsid w:val="00750337"/>
    <w:rPr>
      <w:rFonts w:ascii="Tahoma" w:eastAsia="Times New Roman" w:hAnsi="Tahoma" w:cs="Tahoma"/>
      <w:sz w:val="16"/>
      <w:szCs w:val="16"/>
    </w:rPr>
  </w:style>
  <w:style w:type="table" w:customStyle="1" w:styleId="11">
    <w:name w:val="Сетка таблицы1"/>
    <w:basedOn w:val="a1"/>
    <w:next w:val="ac"/>
    <w:rsid w:val="00EA1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topleveltext">
    <w:name w:val="unformattext topleveltext"/>
    <w:basedOn w:val="a"/>
    <w:rsid w:val="00AF647B"/>
    <w:pPr>
      <w:spacing w:before="100" w:beforeAutospacing="1" w:after="100" w:afterAutospacing="1"/>
    </w:pPr>
    <w:rPr>
      <w:rFonts w:eastAsia="SimSun"/>
      <w:lang w:eastAsia="zh-CN"/>
    </w:rPr>
  </w:style>
  <w:style w:type="paragraph" w:customStyle="1" w:styleId="consnormal0">
    <w:name w:val="consnormal"/>
    <w:basedOn w:val="a"/>
    <w:rsid w:val="006A0854"/>
    <w:pPr>
      <w:spacing w:before="100" w:beforeAutospacing="1" w:after="100" w:afterAutospacing="1"/>
    </w:pPr>
    <w:rPr>
      <w:lang w:eastAsia="ru-RU"/>
    </w:rPr>
  </w:style>
  <w:style w:type="paragraph" w:customStyle="1" w:styleId="ConsNonformat">
    <w:name w:val="ConsNonformat"/>
    <w:rsid w:val="006165B7"/>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23">
    <w:name w:val="Основной текст2"/>
    <w:basedOn w:val="a"/>
    <w:rsid w:val="006165B7"/>
    <w:pPr>
      <w:widowControl w:val="0"/>
      <w:shd w:val="clear" w:color="auto" w:fill="FFFFFF"/>
      <w:spacing w:line="295" w:lineRule="exact"/>
    </w:pPr>
    <w:rPr>
      <w:rFonts w:ascii="Arial Unicode MS" w:eastAsia="Arial Unicode MS" w:hAnsi="Arial Unicode MS" w:cs="Arial Unicode MS"/>
      <w:color w:val="000000"/>
      <w:lang w:eastAsia="ru-RU" w:bidi="ru-RU"/>
    </w:rPr>
  </w:style>
  <w:style w:type="paragraph" w:customStyle="1" w:styleId="ConsPlusNonformat">
    <w:name w:val="ConsPlusNonformat"/>
    <w:rsid w:val="002A2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rsid w:val="002A21D7"/>
    <w:rPr>
      <w:rFonts w:ascii="Times New Roman" w:hAnsi="Times New Roman" w:cs="Times New Roman"/>
      <w:color w:val="000000"/>
      <w:sz w:val="26"/>
      <w:szCs w:val="26"/>
    </w:rPr>
  </w:style>
  <w:style w:type="paragraph" w:customStyle="1" w:styleId="consplusnonformat0">
    <w:name w:val="consplusnonformat"/>
    <w:basedOn w:val="a"/>
    <w:rsid w:val="00AF18DF"/>
    <w:pPr>
      <w:spacing w:before="100" w:beforeAutospacing="1" w:after="100" w:afterAutospacing="1"/>
    </w:pPr>
    <w:rPr>
      <w:lang w:eastAsia="ru-RU"/>
    </w:rPr>
  </w:style>
  <w:style w:type="character" w:customStyle="1" w:styleId="10">
    <w:name w:val="Заголовок 1 Знак"/>
    <w:basedOn w:val="a0"/>
    <w:link w:val="1"/>
    <w:rsid w:val="004E536F"/>
    <w:rPr>
      <w:rFonts w:ascii="Times New Roman" w:eastAsia="Times New Roman" w:hAnsi="Times New Roman" w:cs="Times New Roman"/>
      <w:sz w:val="28"/>
      <w:szCs w:val="24"/>
      <w:lang w:eastAsia="ru-RU"/>
    </w:rPr>
  </w:style>
  <w:style w:type="paragraph" w:styleId="af5">
    <w:name w:val="header"/>
    <w:basedOn w:val="a"/>
    <w:link w:val="af6"/>
    <w:uiPriority w:val="99"/>
    <w:rsid w:val="00E7145F"/>
    <w:pPr>
      <w:tabs>
        <w:tab w:val="center" w:pos="4677"/>
        <w:tab w:val="right" w:pos="9355"/>
      </w:tabs>
      <w:suppressAutoHyphens/>
    </w:pPr>
    <w:rPr>
      <w:lang w:eastAsia="zh-CN"/>
    </w:rPr>
  </w:style>
  <w:style w:type="character" w:customStyle="1" w:styleId="af6">
    <w:name w:val="Верхний колонтитул Знак"/>
    <w:basedOn w:val="a0"/>
    <w:link w:val="af5"/>
    <w:uiPriority w:val="99"/>
    <w:rsid w:val="00E7145F"/>
    <w:rPr>
      <w:rFonts w:ascii="Times New Roman" w:eastAsia="Times New Roman" w:hAnsi="Times New Roman" w:cs="Times New Roman"/>
      <w:sz w:val="24"/>
      <w:szCs w:val="24"/>
      <w:lang w:eastAsia="zh-CN"/>
    </w:rPr>
  </w:style>
  <w:style w:type="paragraph" w:customStyle="1" w:styleId="12">
    <w:name w:val="Без интервала1"/>
    <w:link w:val="NoSpacingChar"/>
    <w:rsid w:val="00E7145F"/>
    <w:pPr>
      <w:spacing w:after="0" w:line="240" w:lineRule="auto"/>
    </w:pPr>
    <w:rPr>
      <w:rFonts w:ascii="Calibri" w:eastAsia="Times New Roman" w:hAnsi="Calibri" w:cs="Times New Roman"/>
    </w:rPr>
  </w:style>
  <w:style w:type="character" w:customStyle="1" w:styleId="NoSpacingChar">
    <w:name w:val="No Spacing Char"/>
    <w:link w:val="12"/>
    <w:locked/>
    <w:rsid w:val="00E7145F"/>
    <w:rPr>
      <w:rFonts w:ascii="Calibri" w:eastAsia="Times New Roman" w:hAnsi="Calibri" w:cs="Times New Roman"/>
    </w:rPr>
  </w:style>
  <w:style w:type="paragraph" w:styleId="HTML">
    <w:name w:val="HTML Preformatted"/>
    <w:basedOn w:val="a"/>
    <w:link w:val="HTML0"/>
    <w:uiPriority w:val="99"/>
    <w:unhideWhenUsed/>
    <w:rsid w:val="00E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7145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E95B64"/>
    <w:rPr>
      <w:rFonts w:asciiTheme="majorHAnsi" w:eastAsiaTheme="majorEastAsia" w:hAnsiTheme="majorHAnsi" w:cstheme="majorBidi"/>
      <w:b/>
      <w:bCs/>
      <w:color w:val="4F81BD" w:themeColor="accent1"/>
      <w:sz w:val="26"/>
      <w:szCs w:val="26"/>
    </w:rPr>
  </w:style>
  <w:style w:type="character" w:customStyle="1" w:styleId="3">
    <w:name w:val="Основной текст (3)"/>
    <w:basedOn w:val="a0"/>
    <w:rsid w:val="00667F79"/>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
    <w:name w:val="Основной текст (2)_"/>
    <w:basedOn w:val="a0"/>
    <w:link w:val="25"/>
    <w:rsid w:val="00667F79"/>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667F79"/>
    <w:pPr>
      <w:widowControl w:val="0"/>
      <w:shd w:val="clear" w:color="auto" w:fill="FFFFFF"/>
      <w:spacing w:before="660" w:after="660" w:line="0" w:lineRule="atLeast"/>
      <w:jc w:val="both"/>
    </w:pPr>
    <w:rPr>
      <w:sz w:val="26"/>
      <w:szCs w:val="26"/>
    </w:rPr>
  </w:style>
  <w:style w:type="character" w:styleId="af7">
    <w:name w:val="Strong"/>
    <w:qFormat/>
    <w:rsid w:val="006716DF"/>
    <w:rPr>
      <w:b/>
      <w:bCs/>
    </w:rPr>
  </w:style>
  <w:style w:type="character" w:customStyle="1" w:styleId="70">
    <w:name w:val="Заголовок 7 Знак"/>
    <w:basedOn w:val="a0"/>
    <w:link w:val="7"/>
    <w:uiPriority w:val="9"/>
    <w:semiHidden/>
    <w:rsid w:val="000D447D"/>
    <w:rPr>
      <w:rFonts w:asciiTheme="majorHAnsi" w:eastAsiaTheme="majorEastAsia" w:hAnsiTheme="majorHAnsi" w:cstheme="majorBidi"/>
      <w:i/>
      <w:iCs/>
      <w:color w:val="404040" w:themeColor="text1" w:themeTint="BF"/>
      <w:sz w:val="24"/>
      <w:szCs w:val="24"/>
    </w:rPr>
  </w:style>
  <w:style w:type="paragraph" w:styleId="af8">
    <w:name w:val="Body Text Indent"/>
    <w:basedOn w:val="a"/>
    <w:link w:val="af9"/>
    <w:uiPriority w:val="99"/>
    <w:semiHidden/>
    <w:unhideWhenUsed/>
    <w:rsid w:val="000D447D"/>
    <w:pPr>
      <w:spacing w:after="120"/>
      <w:ind w:left="283"/>
    </w:pPr>
  </w:style>
  <w:style w:type="character" w:customStyle="1" w:styleId="af9">
    <w:name w:val="Основной текст с отступом Знак"/>
    <w:basedOn w:val="a0"/>
    <w:link w:val="af8"/>
    <w:uiPriority w:val="99"/>
    <w:semiHidden/>
    <w:rsid w:val="000D44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587">
      <w:bodyDiv w:val="1"/>
      <w:marLeft w:val="0"/>
      <w:marRight w:val="0"/>
      <w:marTop w:val="0"/>
      <w:marBottom w:val="0"/>
      <w:divBdr>
        <w:top w:val="none" w:sz="0" w:space="0" w:color="auto"/>
        <w:left w:val="none" w:sz="0" w:space="0" w:color="auto"/>
        <w:bottom w:val="none" w:sz="0" w:space="0" w:color="auto"/>
        <w:right w:val="none" w:sz="0" w:space="0" w:color="auto"/>
      </w:divBdr>
    </w:div>
    <w:div w:id="509872864">
      <w:bodyDiv w:val="1"/>
      <w:marLeft w:val="0"/>
      <w:marRight w:val="0"/>
      <w:marTop w:val="0"/>
      <w:marBottom w:val="0"/>
      <w:divBdr>
        <w:top w:val="none" w:sz="0" w:space="0" w:color="auto"/>
        <w:left w:val="none" w:sz="0" w:space="0" w:color="auto"/>
        <w:bottom w:val="none" w:sz="0" w:space="0" w:color="auto"/>
        <w:right w:val="none" w:sz="0" w:space="0" w:color="auto"/>
      </w:divBdr>
    </w:div>
    <w:div w:id="595946774">
      <w:bodyDiv w:val="1"/>
      <w:marLeft w:val="0"/>
      <w:marRight w:val="0"/>
      <w:marTop w:val="0"/>
      <w:marBottom w:val="0"/>
      <w:divBdr>
        <w:top w:val="none" w:sz="0" w:space="0" w:color="auto"/>
        <w:left w:val="none" w:sz="0" w:space="0" w:color="auto"/>
        <w:bottom w:val="none" w:sz="0" w:space="0" w:color="auto"/>
        <w:right w:val="none" w:sz="0" w:space="0" w:color="auto"/>
      </w:divBdr>
    </w:div>
    <w:div w:id="643631111">
      <w:bodyDiv w:val="1"/>
      <w:marLeft w:val="0"/>
      <w:marRight w:val="0"/>
      <w:marTop w:val="0"/>
      <w:marBottom w:val="0"/>
      <w:divBdr>
        <w:top w:val="none" w:sz="0" w:space="0" w:color="auto"/>
        <w:left w:val="none" w:sz="0" w:space="0" w:color="auto"/>
        <w:bottom w:val="none" w:sz="0" w:space="0" w:color="auto"/>
        <w:right w:val="none" w:sz="0" w:space="0" w:color="auto"/>
      </w:divBdr>
    </w:div>
    <w:div w:id="773019400">
      <w:bodyDiv w:val="1"/>
      <w:marLeft w:val="0"/>
      <w:marRight w:val="0"/>
      <w:marTop w:val="0"/>
      <w:marBottom w:val="0"/>
      <w:divBdr>
        <w:top w:val="none" w:sz="0" w:space="0" w:color="auto"/>
        <w:left w:val="none" w:sz="0" w:space="0" w:color="auto"/>
        <w:bottom w:val="none" w:sz="0" w:space="0" w:color="auto"/>
        <w:right w:val="none" w:sz="0" w:space="0" w:color="auto"/>
      </w:divBdr>
    </w:div>
    <w:div w:id="986318319">
      <w:bodyDiv w:val="1"/>
      <w:marLeft w:val="0"/>
      <w:marRight w:val="0"/>
      <w:marTop w:val="0"/>
      <w:marBottom w:val="0"/>
      <w:divBdr>
        <w:top w:val="none" w:sz="0" w:space="0" w:color="auto"/>
        <w:left w:val="none" w:sz="0" w:space="0" w:color="auto"/>
        <w:bottom w:val="none" w:sz="0" w:space="0" w:color="auto"/>
        <w:right w:val="none" w:sz="0" w:space="0" w:color="auto"/>
      </w:divBdr>
    </w:div>
    <w:div w:id="1286346411">
      <w:bodyDiv w:val="1"/>
      <w:marLeft w:val="0"/>
      <w:marRight w:val="0"/>
      <w:marTop w:val="0"/>
      <w:marBottom w:val="0"/>
      <w:divBdr>
        <w:top w:val="none" w:sz="0" w:space="0" w:color="auto"/>
        <w:left w:val="none" w:sz="0" w:space="0" w:color="auto"/>
        <w:bottom w:val="none" w:sz="0" w:space="0" w:color="auto"/>
        <w:right w:val="none" w:sz="0" w:space="0" w:color="auto"/>
      </w:divBdr>
    </w:div>
    <w:div w:id="1332638199">
      <w:bodyDiv w:val="1"/>
      <w:marLeft w:val="0"/>
      <w:marRight w:val="0"/>
      <w:marTop w:val="0"/>
      <w:marBottom w:val="0"/>
      <w:divBdr>
        <w:top w:val="none" w:sz="0" w:space="0" w:color="auto"/>
        <w:left w:val="none" w:sz="0" w:space="0" w:color="auto"/>
        <w:bottom w:val="none" w:sz="0" w:space="0" w:color="auto"/>
        <w:right w:val="none" w:sz="0" w:space="0" w:color="auto"/>
      </w:divBdr>
    </w:div>
    <w:div w:id="1352997186">
      <w:bodyDiv w:val="1"/>
      <w:marLeft w:val="0"/>
      <w:marRight w:val="0"/>
      <w:marTop w:val="0"/>
      <w:marBottom w:val="0"/>
      <w:divBdr>
        <w:top w:val="none" w:sz="0" w:space="0" w:color="auto"/>
        <w:left w:val="none" w:sz="0" w:space="0" w:color="auto"/>
        <w:bottom w:val="none" w:sz="0" w:space="0" w:color="auto"/>
        <w:right w:val="none" w:sz="0" w:space="0" w:color="auto"/>
      </w:divBdr>
    </w:div>
    <w:div w:id="1433671832">
      <w:bodyDiv w:val="1"/>
      <w:marLeft w:val="0"/>
      <w:marRight w:val="0"/>
      <w:marTop w:val="0"/>
      <w:marBottom w:val="0"/>
      <w:divBdr>
        <w:top w:val="none" w:sz="0" w:space="0" w:color="auto"/>
        <w:left w:val="none" w:sz="0" w:space="0" w:color="auto"/>
        <w:bottom w:val="none" w:sz="0" w:space="0" w:color="auto"/>
        <w:right w:val="none" w:sz="0" w:space="0" w:color="auto"/>
      </w:divBdr>
    </w:div>
    <w:div w:id="1795978569">
      <w:bodyDiv w:val="1"/>
      <w:marLeft w:val="0"/>
      <w:marRight w:val="0"/>
      <w:marTop w:val="0"/>
      <w:marBottom w:val="0"/>
      <w:divBdr>
        <w:top w:val="none" w:sz="0" w:space="0" w:color="auto"/>
        <w:left w:val="none" w:sz="0" w:space="0" w:color="auto"/>
        <w:bottom w:val="none" w:sz="0" w:space="0" w:color="auto"/>
        <w:right w:val="none" w:sz="0" w:space="0" w:color="auto"/>
      </w:divBdr>
    </w:div>
    <w:div w:id="1882553071">
      <w:bodyDiv w:val="1"/>
      <w:marLeft w:val="0"/>
      <w:marRight w:val="0"/>
      <w:marTop w:val="0"/>
      <w:marBottom w:val="0"/>
      <w:divBdr>
        <w:top w:val="none" w:sz="0" w:space="0" w:color="auto"/>
        <w:left w:val="none" w:sz="0" w:space="0" w:color="auto"/>
        <w:bottom w:val="none" w:sz="0" w:space="0" w:color="auto"/>
        <w:right w:val="none" w:sz="0" w:space="0" w:color="auto"/>
      </w:divBdr>
    </w:div>
    <w:div w:id="1966616190">
      <w:bodyDiv w:val="1"/>
      <w:marLeft w:val="0"/>
      <w:marRight w:val="0"/>
      <w:marTop w:val="0"/>
      <w:marBottom w:val="0"/>
      <w:divBdr>
        <w:top w:val="none" w:sz="0" w:space="0" w:color="auto"/>
        <w:left w:val="none" w:sz="0" w:space="0" w:color="auto"/>
        <w:bottom w:val="none" w:sz="0" w:space="0" w:color="auto"/>
        <w:right w:val="none" w:sz="0" w:space="0" w:color="auto"/>
      </w:divBdr>
    </w:div>
    <w:div w:id="1985741108">
      <w:bodyDiv w:val="1"/>
      <w:marLeft w:val="0"/>
      <w:marRight w:val="0"/>
      <w:marTop w:val="0"/>
      <w:marBottom w:val="0"/>
      <w:divBdr>
        <w:top w:val="none" w:sz="0" w:space="0" w:color="auto"/>
        <w:left w:val="none" w:sz="0" w:space="0" w:color="auto"/>
        <w:bottom w:val="none" w:sz="0" w:space="0" w:color="auto"/>
        <w:right w:val="none" w:sz="0" w:space="0" w:color="auto"/>
      </w:divBdr>
    </w:div>
    <w:div w:id="21409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FC19-1828-45E2-B667-854884CB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15</Pages>
  <Words>4612</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304</cp:revision>
  <cp:lastPrinted>2021-07-15T08:47:00Z</cp:lastPrinted>
  <dcterms:created xsi:type="dcterms:W3CDTF">2019-09-23T05:01:00Z</dcterms:created>
  <dcterms:modified xsi:type="dcterms:W3CDTF">2021-07-15T08:51:00Z</dcterms:modified>
</cp:coreProperties>
</file>