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E" w:rsidRPr="00F21669" w:rsidRDefault="001E7FDE" w:rsidP="001E7FDE">
      <w:pPr>
        <w:jc w:val="center"/>
        <w:rPr>
          <w:b/>
        </w:rPr>
      </w:pPr>
      <w:r w:rsidRPr="00F21669">
        <w:rPr>
          <w:b/>
        </w:rPr>
        <w:t>СОВЕТ ДЕПУТАТОВ  ПРИВОЛЬНЕНСКОГО СЕЛЬСКОГО ПОСЕЛЕНИЯ</w:t>
      </w:r>
    </w:p>
    <w:p w:rsidR="001E7FDE" w:rsidRPr="00F21669" w:rsidRDefault="001E7FDE" w:rsidP="001E7FDE">
      <w:pPr>
        <w:jc w:val="center"/>
        <w:rPr>
          <w:b/>
        </w:rPr>
      </w:pPr>
      <w:r w:rsidRPr="00F21669">
        <w:rPr>
          <w:b/>
        </w:rPr>
        <w:t>СВЕТЛОЯРСКОГО  МУНИЦИПАЛЬНОГО  РАЙОНА</w:t>
      </w:r>
    </w:p>
    <w:p w:rsidR="001E7FDE" w:rsidRPr="00F21669" w:rsidRDefault="001E7FDE" w:rsidP="001E7FDE">
      <w:pPr>
        <w:pBdr>
          <w:bottom w:val="single" w:sz="12" w:space="1" w:color="auto"/>
        </w:pBdr>
        <w:jc w:val="center"/>
        <w:rPr>
          <w:b/>
        </w:rPr>
      </w:pPr>
      <w:r w:rsidRPr="00F21669">
        <w:rPr>
          <w:b/>
        </w:rPr>
        <w:t>ВОЛГОГРАДСКОЙ ОБЛАСТИ</w:t>
      </w:r>
    </w:p>
    <w:p w:rsidR="001E7FDE" w:rsidRPr="00F21669" w:rsidRDefault="001E7FDE" w:rsidP="001E7FDE"/>
    <w:p w:rsidR="001E7FDE" w:rsidRPr="00F21669" w:rsidRDefault="001E7FDE" w:rsidP="001E7FDE">
      <w:pPr>
        <w:suppressAutoHyphens/>
        <w:jc w:val="center"/>
        <w:rPr>
          <w:b/>
          <w:bCs/>
          <w:color w:val="FF0000"/>
          <w:lang w:eastAsia="zh-CN"/>
        </w:rPr>
      </w:pPr>
      <w:r w:rsidRPr="00F21669">
        <w:rPr>
          <w:b/>
          <w:bCs/>
          <w:color w:val="FF0000"/>
          <w:lang w:eastAsia="zh-CN"/>
        </w:rPr>
        <w:t xml:space="preserve">                                                                                                            </w:t>
      </w:r>
      <w:r>
        <w:rPr>
          <w:b/>
          <w:bCs/>
          <w:color w:val="FF0000"/>
          <w:lang w:eastAsia="zh-CN"/>
        </w:rPr>
        <w:t xml:space="preserve">                               </w:t>
      </w:r>
    </w:p>
    <w:p w:rsidR="001E7FDE" w:rsidRPr="00F21669" w:rsidRDefault="001E7FDE" w:rsidP="001E7FDE">
      <w:pPr>
        <w:suppressAutoHyphens/>
        <w:jc w:val="center"/>
        <w:rPr>
          <w:b/>
          <w:bCs/>
          <w:u w:val="single"/>
          <w:lang w:eastAsia="zh-CN"/>
        </w:rPr>
      </w:pPr>
      <w:r w:rsidRPr="00F21669">
        <w:rPr>
          <w:b/>
          <w:bCs/>
          <w:lang w:eastAsia="zh-CN"/>
        </w:rPr>
        <w:t>РЕШЕНИЕ</w:t>
      </w:r>
    </w:p>
    <w:p w:rsidR="001E7FDE" w:rsidRPr="00F21669" w:rsidRDefault="001E7FDE" w:rsidP="001E7FDE">
      <w:pPr>
        <w:suppressAutoHyphens/>
        <w:rPr>
          <w:lang w:eastAsia="zh-CN"/>
        </w:rPr>
      </w:pPr>
    </w:p>
    <w:p w:rsidR="001E7FDE" w:rsidRPr="00F21669" w:rsidRDefault="001E7FDE" w:rsidP="001E7FDE">
      <w:pPr>
        <w:suppressAutoHyphens/>
        <w:rPr>
          <w:b/>
          <w:lang w:eastAsia="zh-CN"/>
        </w:rPr>
      </w:pPr>
      <w:r>
        <w:rPr>
          <w:b/>
          <w:lang w:eastAsia="zh-CN"/>
        </w:rPr>
        <w:t>От 06</w:t>
      </w:r>
      <w:r w:rsidRPr="00F21669">
        <w:rPr>
          <w:b/>
          <w:lang w:eastAsia="zh-CN"/>
        </w:rPr>
        <w:t>.</w:t>
      </w:r>
      <w:r>
        <w:rPr>
          <w:b/>
          <w:lang w:eastAsia="zh-CN"/>
        </w:rPr>
        <w:t>12.</w:t>
      </w:r>
      <w:r w:rsidRPr="00F21669">
        <w:rPr>
          <w:b/>
          <w:spacing w:val="7"/>
          <w:lang w:eastAsia="zh-CN"/>
        </w:rPr>
        <w:t xml:space="preserve">2021 г.                                        </w:t>
      </w:r>
      <w:r w:rsidRPr="00F21669">
        <w:rPr>
          <w:b/>
          <w:lang w:eastAsia="zh-CN"/>
        </w:rPr>
        <w:t xml:space="preserve">№ </w:t>
      </w:r>
      <w:r>
        <w:rPr>
          <w:b/>
          <w:spacing w:val="7"/>
          <w:u w:val="single"/>
          <w:lang w:eastAsia="zh-CN"/>
        </w:rPr>
        <w:t>233/640</w:t>
      </w:r>
    </w:p>
    <w:p w:rsidR="001E7FDE" w:rsidRPr="00F21669" w:rsidRDefault="001E7FDE" w:rsidP="001E7FDE">
      <w:pPr>
        <w:widowControl w:val="0"/>
        <w:ind w:right="9"/>
        <w:jc w:val="both"/>
        <w:rPr>
          <w:spacing w:val="-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BF0F" wp14:editId="007779AC">
                <wp:simplePos x="0" y="0"/>
                <wp:positionH relativeFrom="column">
                  <wp:posOffset>-148590</wp:posOffset>
                </wp:positionH>
                <wp:positionV relativeFrom="paragraph">
                  <wp:posOffset>109855</wp:posOffset>
                </wp:positionV>
                <wp:extent cx="2355850" cy="2921000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DE" w:rsidRPr="00F21669" w:rsidRDefault="001E7FDE" w:rsidP="001E7FDE">
                            <w:pPr>
                              <w:widowControl w:val="0"/>
                              <w:shd w:val="clear" w:color="auto" w:fill="FFFFFF"/>
                              <w:textAlignment w:val="baseline"/>
                            </w:pPr>
                            <w:r w:rsidRPr="00F21669">
                              <w:t xml:space="preserve">О внесении изменений в приложение 5 к Положению о муниципальном контроле в сфере благоустройства в </w:t>
                            </w:r>
                            <w:r w:rsidRPr="00F21669">
                              <w:rPr>
                                <w:color w:val="000000"/>
                                <w:spacing w:val="2"/>
                              </w:rPr>
                              <w:t>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230/632</w:t>
                            </w:r>
                          </w:p>
                          <w:p w:rsidR="001E7FDE" w:rsidRPr="00F21669" w:rsidRDefault="001E7FDE" w:rsidP="001E7FDE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1E7FDE" w:rsidRPr="00F21669" w:rsidRDefault="001E7FDE" w:rsidP="001E7FDE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1E7FDE" w:rsidRPr="00F21669" w:rsidRDefault="001E7FDE" w:rsidP="001E7FDE">
                            <w:pPr>
                              <w:widowControl w:val="0"/>
                              <w:jc w:val="both"/>
                              <w:outlineLvl w:val="0"/>
                            </w:pPr>
                          </w:p>
                          <w:p w:rsidR="001E7FDE" w:rsidRPr="006F0FA4" w:rsidRDefault="001E7FDE" w:rsidP="001E7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pt;margin-top:8.65pt;width:185.5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" stroked="f">
                <v:textbox>
                  <w:txbxContent>
                    <w:p w:rsidR="001E7FDE" w:rsidRPr="00F21669" w:rsidRDefault="001E7FDE" w:rsidP="001E7FDE">
                      <w:pPr>
                        <w:widowControl w:val="0"/>
                        <w:shd w:val="clear" w:color="auto" w:fill="FFFFFF"/>
                        <w:textAlignment w:val="baseline"/>
                      </w:pPr>
                      <w:r w:rsidRPr="00F21669">
                        <w:t xml:space="preserve">О внесении изменений в приложение 5 к Положению о муниципальном контроле в сфере благоустройства в </w:t>
                      </w:r>
                      <w:r w:rsidRPr="00F21669">
                        <w:rPr>
                          <w:color w:val="000000"/>
                          <w:spacing w:val="2"/>
                        </w:rPr>
                        <w:t>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230/632</w:t>
                      </w:r>
                    </w:p>
                    <w:p w:rsidR="001E7FDE" w:rsidRPr="00F21669" w:rsidRDefault="001E7FDE" w:rsidP="001E7FDE">
                      <w:pPr>
                        <w:widowControl w:val="0"/>
                        <w:jc w:val="both"/>
                        <w:outlineLvl w:val="0"/>
                      </w:pPr>
                    </w:p>
                    <w:p w:rsidR="001E7FDE" w:rsidRPr="00F21669" w:rsidRDefault="001E7FDE" w:rsidP="001E7FDE">
                      <w:pPr>
                        <w:widowControl w:val="0"/>
                        <w:jc w:val="both"/>
                        <w:outlineLvl w:val="0"/>
                      </w:pPr>
                    </w:p>
                    <w:p w:rsidR="001E7FDE" w:rsidRPr="00F21669" w:rsidRDefault="001E7FDE" w:rsidP="001E7FDE">
                      <w:pPr>
                        <w:widowControl w:val="0"/>
                        <w:jc w:val="both"/>
                        <w:outlineLvl w:val="0"/>
                      </w:pPr>
                    </w:p>
                    <w:p w:rsidR="001E7FDE" w:rsidRPr="006F0FA4" w:rsidRDefault="001E7FDE" w:rsidP="001E7FDE"/>
                  </w:txbxContent>
                </v:textbox>
              </v:shape>
            </w:pict>
          </mc:Fallback>
        </mc:AlternateContent>
      </w: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Default="001E7FDE" w:rsidP="001E7FDE">
      <w:pPr>
        <w:widowControl w:val="0"/>
        <w:spacing w:line="240" w:lineRule="exact"/>
        <w:jc w:val="center"/>
        <w:outlineLvl w:val="0"/>
      </w:pPr>
    </w:p>
    <w:p w:rsidR="001E7FDE" w:rsidRPr="00F21669" w:rsidRDefault="001E7FDE" w:rsidP="001E7FDE">
      <w:pPr>
        <w:widowControl w:val="0"/>
        <w:spacing w:line="240" w:lineRule="exact"/>
        <w:jc w:val="center"/>
        <w:outlineLvl w:val="0"/>
      </w:pPr>
    </w:p>
    <w:p w:rsidR="001E7FDE" w:rsidRPr="00F21669" w:rsidRDefault="001E7FDE" w:rsidP="001E7FDE">
      <w:pPr>
        <w:widowControl w:val="0"/>
        <w:spacing w:line="317" w:lineRule="exact"/>
        <w:ind w:right="9"/>
        <w:jc w:val="both"/>
        <w:outlineLvl w:val="0"/>
      </w:pPr>
    </w:p>
    <w:p w:rsidR="001E7FDE" w:rsidRPr="00F21669" w:rsidRDefault="001E7FDE" w:rsidP="001E7FDE">
      <w:pPr>
        <w:suppressAutoHyphens/>
        <w:ind w:firstLine="720"/>
        <w:jc w:val="both"/>
      </w:pPr>
      <w:r w:rsidRPr="00F21669">
        <w:rPr>
          <w:color w:val="000000"/>
        </w:rPr>
        <w:t xml:space="preserve">В соответствии с </w:t>
      </w:r>
      <w:proofErr w:type="gramStart"/>
      <w:r w:rsidRPr="00F21669">
        <w:rPr>
          <w:color w:val="000000"/>
        </w:rPr>
        <w:t>Федеральным</w:t>
      </w:r>
      <w:proofErr w:type="gramEnd"/>
      <w:r w:rsidRPr="00F21669">
        <w:rPr>
          <w:color w:val="000000"/>
        </w:rPr>
        <w:t xml:space="preserve"> </w:t>
      </w:r>
      <w:hyperlink r:id="rId5" w:history="1">
        <w:r w:rsidRPr="00F21669">
          <w:rPr>
            <w:color w:val="000000"/>
          </w:rPr>
          <w:t>закон</w:t>
        </w:r>
      </w:hyperlink>
      <w:r w:rsidRPr="00F21669">
        <w:rPr>
          <w:color w:val="000000"/>
        </w:rPr>
        <w:t>ом от 06.10.2003 № 131-ФЗ «Об общих принципах организации местного самоуправления в Российской Федерации», в</w:t>
      </w:r>
      <w:r w:rsidRPr="00F21669"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 Совет депутатов Привольненского сельского поселения Светлоярского муниципального района Волгоградской области </w:t>
      </w:r>
    </w:p>
    <w:p w:rsidR="001E7FDE" w:rsidRPr="00F21669" w:rsidRDefault="001E7FDE" w:rsidP="001E7FDE">
      <w:pPr>
        <w:suppressAutoHyphens/>
        <w:ind w:firstLine="720"/>
        <w:jc w:val="both"/>
        <w:rPr>
          <w:i/>
          <w:iCs/>
          <w:u w:val="single"/>
          <w:lang w:eastAsia="zh-CN"/>
        </w:rPr>
      </w:pPr>
    </w:p>
    <w:p w:rsidR="001E7FDE" w:rsidRPr="00F21669" w:rsidRDefault="001E7FDE" w:rsidP="001E7FDE">
      <w:pPr>
        <w:suppressAutoHyphens/>
        <w:ind w:firstLine="720"/>
        <w:jc w:val="both"/>
        <w:rPr>
          <w:lang w:eastAsia="zh-CN"/>
        </w:rPr>
      </w:pPr>
      <w:r w:rsidRPr="00F21669">
        <w:rPr>
          <w:lang w:eastAsia="zh-CN"/>
        </w:rPr>
        <w:t>решил: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1. Пункт 2 приложения 5 к Положению о муниципальном контроле в сфере благоустройства в Привольненском сельском поселении Светлоярского муниципального района Волгоградской области, утвержденному Решением Совета депутатов Привольненского сельского поселения Светлоярского муниципального района Волгоградской области от 06.08.2021 № 230/632 изложить в новой редакции: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«2. Индикативные показатели: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1) количество плановых контрольных мероприятий, проведенных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2) количество внеплановых контрольных мероприятий, проведенных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4) общее количество контрольных мероприятий с взаимодействием, проведенных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lastRenderedPageBreak/>
        <w:t>5) количество контрольных мероприятий с взаимодействием по каждому виду КНМ, проведенных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7) количество обязательных профилактических визитов, проведенных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8) количество предостережений о недопустимости нарушения обязательных требований, объявленных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11) сумма административных штрафов, наложенных по результатам контрольных мероприятий,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14) общее количество учтенных объектов контроля на конец отчетного периода;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16) количество учтенных контролируемых лиц на конец отчетного периода;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17) количество учтенных контролируемых лиц, в отношении которых проведены контрольные мероприятия,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18) общее количество жалоб, поданных контролируемыми лицами в досудебном порядке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19) количество жалоб, в отношении которых контрольным органом был нарушен срок рассмотрения,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 xml:space="preserve">20) количество жалоб, поданных контролируемыми лицами в досудебном порядке, по </w:t>
      </w:r>
      <w:proofErr w:type="gramStart"/>
      <w:r w:rsidRPr="00F21669">
        <w:t>итогам</w:t>
      </w:r>
      <w:proofErr w:type="gramEnd"/>
      <w:r w:rsidRPr="00F21669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21669">
        <w:t>.».</w:t>
      </w:r>
      <w:proofErr w:type="gramEnd"/>
    </w:p>
    <w:p w:rsidR="001E7FDE" w:rsidRPr="00F21669" w:rsidRDefault="001E7FDE" w:rsidP="001E7FDE">
      <w:pPr>
        <w:widowControl w:val="0"/>
        <w:tabs>
          <w:tab w:val="left" w:pos="1134"/>
        </w:tabs>
        <w:ind w:firstLine="709"/>
        <w:jc w:val="both"/>
      </w:pPr>
      <w:r w:rsidRPr="00F21669">
        <w:t xml:space="preserve">2. </w:t>
      </w:r>
      <w:proofErr w:type="gramStart"/>
      <w:r w:rsidRPr="00F21669">
        <w:t>Контроль за</w:t>
      </w:r>
      <w:proofErr w:type="gramEnd"/>
      <w:r w:rsidRPr="00F21669">
        <w:t xml:space="preserve"> исполнением решения оставляю за собой</w:t>
      </w:r>
      <w:r w:rsidRPr="00F21669">
        <w:rPr>
          <w:color w:val="FF0000"/>
          <w:vertAlign w:val="superscript"/>
        </w:rPr>
        <w:t>.</w:t>
      </w:r>
    </w:p>
    <w:p w:rsidR="001E7FDE" w:rsidRPr="00F21669" w:rsidRDefault="001E7FDE" w:rsidP="001E7FDE">
      <w:pPr>
        <w:widowControl w:val="0"/>
        <w:autoSpaceDE w:val="0"/>
        <w:ind w:firstLine="709"/>
        <w:jc w:val="both"/>
        <w:rPr>
          <w:bCs/>
        </w:rPr>
      </w:pPr>
      <w:r w:rsidRPr="00F21669">
        <w:t xml:space="preserve">3. </w:t>
      </w:r>
      <w:r w:rsidRPr="00F21669">
        <w:rPr>
          <w:bCs/>
        </w:rPr>
        <w:t xml:space="preserve">Настоящее решение вступает в силу со дня его официального опубликования. </w:t>
      </w:r>
    </w:p>
    <w:p w:rsidR="001E7FDE" w:rsidRPr="00F21669" w:rsidRDefault="001E7FDE" w:rsidP="001E7FDE">
      <w:pPr>
        <w:widowControl w:val="0"/>
        <w:autoSpaceDE w:val="0"/>
        <w:ind w:firstLine="709"/>
        <w:jc w:val="both"/>
      </w:pPr>
    </w:p>
    <w:p w:rsidR="001E7FDE" w:rsidRPr="00F21669" w:rsidRDefault="001E7FDE" w:rsidP="001E7FDE">
      <w:pPr>
        <w:widowControl w:val="0"/>
        <w:autoSpaceDE w:val="0"/>
        <w:ind w:firstLine="709"/>
        <w:jc w:val="both"/>
      </w:pPr>
    </w:p>
    <w:p w:rsidR="001E7FDE" w:rsidRPr="00F21669" w:rsidRDefault="001E7FDE" w:rsidP="001E7FDE">
      <w:pPr>
        <w:widowControl w:val="0"/>
        <w:autoSpaceDE w:val="0"/>
      </w:pPr>
    </w:p>
    <w:p w:rsidR="001E7FDE" w:rsidRPr="00F21669" w:rsidRDefault="001E7FDE" w:rsidP="001E7FDE">
      <w:pPr>
        <w:widowControl w:val="0"/>
        <w:tabs>
          <w:tab w:val="left" w:pos="7325"/>
        </w:tabs>
        <w:outlineLvl w:val="0"/>
      </w:pPr>
      <w:r w:rsidRPr="00F21669">
        <w:t>Глава Привольнен</w:t>
      </w:r>
      <w:r>
        <w:t xml:space="preserve">ского сельского поселения </w:t>
      </w:r>
      <w:r>
        <w:tab/>
        <w:t xml:space="preserve">  </w:t>
      </w:r>
      <w:bookmarkStart w:id="0" w:name="_GoBack"/>
      <w:bookmarkEnd w:id="0"/>
      <w:r w:rsidRPr="00F21669">
        <w:t xml:space="preserve">   О.В. Малиновская</w:t>
      </w:r>
    </w:p>
    <w:p w:rsidR="002C76C2" w:rsidRPr="001E7FDE" w:rsidRDefault="002C76C2" w:rsidP="001E7FDE"/>
    <w:sectPr w:rsidR="002C76C2" w:rsidRPr="001E7FDE" w:rsidSect="000D5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88"/>
    <w:rsid w:val="001E7FDE"/>
    <w:rsid w:val="002C76C2"/>
    <w:rsid w:val="004C0288"/>
    <w:rsid w:val="00D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2021-10-29T10:51:00Z</dcterms:created>
  <dcterms:modified xsi:type="dcterms:W3CDTF">2021-12-08T11:51:00Z</dcterms:modified>
</cp:coreProperties>
</file>