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B" w:rsidRPr="000F61A2" w:rsidRDefault="00644D3B" w:rsidP="00644D3B">
      <w:pPr>
        <w:autoSpaceDE w:val="0"/>
        <w:autoSpaceDN w:val="0"/>
        <w:jc w:val="center"/>
        <w:rPr>
          <w:b/>
        </w:rPr>
      </w:pPr>
      <w:r w:rsidRPr="000F61A2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644D3B" w:rsidRPr="000F61A2" w:rsidRDefault="00644D3B" w:rsidP="00644D3B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0F61A2">
        <w:rPr>
          <w:b/>
        </w:rPr>
        <w:t>ВОЛГОГРАДСКОЙ ОБЛАСТИ</w:t>
      </w:r>
    </w:p>
    <w:p w:rsidR="00644D3B" w:rsidRDefault="00644D3B" w:rsidP="00644D3B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44D3B" w:rsidRDefault="00644D3B" w:rsidP="00644D3B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proofErr w:type="gramStart"/>
      <w:r w:rsidRPr="000F61A2">
        <w:rPr>
          <w:rFonts w:eastAsia="Calibri" w:cs="Calibri"/>
          <w:b/>
          <w:sz w:val="28"/>
          <w:szCs w:val="28"/>
          <w:lang w:eastAsia="ar-SA"/>
        </w:rPr>
        <w:t>Р</w:t>
      </w:r>
      <w:proofErr w:type="gramEnd"/>
      <w:r w:rsidRPr="000F61A2">
        <w:rPr>
          <w:rFonts w:eastAsia="Calibri" w:cs="Calibri"/>
          <w:b/>
          <w:sz w:val="28"/>
          <w:szCs w:val="28"/>
          <w:lang w:eastAsia="ar-SA"/>
        </w:rPr>
        <w:t xml:space="preserve"> Е Ш Е Н И Е</w:t>
      </w:r>
    </w:p>
    <w:p w:rsidR="00644D3B" w:rsidRPr="000F61A2" w:rsidRDefault="00644D3B" w:rsidP="00644D3B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644D3B" w:rsidRPr="000F61A2" w:rsidRDefault="00644D3B" w:rsidP="00644D3B">
      <w:pPr>
        <w:suppressAutoHyphens/>
        <w:jc w:val="both"/>
        <w:rPr>
          <w:rFonts w:eastAsia="Calibri" w:cs="Calibri"/>
          <w:b/>
          <w:sz w:val="28"/>
          <w:szCs w:val="28"/>
          <w:lang w:eastAsia="ar-SA"/>
        </w:rPr>
      </w:pPr>
      <w:r w:rsidRPr="000F61A2">
        <w:rPr>
          <w:rFonts w:eastAsia="Calibri" w:cs="Calibri"/>
          <w:b/>
          <w:sz w:val="28"/>
          <w:szCs w:val="28"/>
          <w:lang w:eastAsia="ar-SA"/>
        </w:rPr>
        <w:t xml:space="preserve">от 22.12.2021г. </w:t>
      </w:r>
      <w:r>
        <w:rPr>
          <w:rFonts w:eastAsia="Calibri" w:cs="Calibri"/>
          <w:b/>
          <w:sz w:val="28"/>
          <w:szCs w:val="28"/>
          <w:lang w:eastAsia="ar-SA"/>
        </w:rPr>
        <w:t xml:space="preserve">                           № 234/644</w:t>
      </w:r>
    </w:p>
    <w:p w:rsidR="00644D3B" w:rsidRPr="000F61A2" w:rsidRDefault="00644D3B" w:rsidP="00644D3B">
      <w:pPr>
        <w:suppressAutoHyphens/>
        <w:rPr>
          <w:color w:val="000000"/>
          <w:lang w:eastAsia="ar-SA"/>
        </w:rPr>
      </w:pPr>
    </w:p>
    <w:p w:rsidR="00644D3B" w:rsidRPr="000F61A2" w:rsidRDefault="00644D3B" w:rsidP="00644D3B">
      <w:pPr>
        <w:suppressAutoHyphens/>
        <w:rPr>
          <w:lang w:eastAsia="ar-SA"/>
        </w:rPr>
      </w:pPr>
      <w:r w:rsidRPr="000F61A2">
        <w:rPr>
          <w:color w:val="000000"/>
          <w:lang w:eastAsia="ar-SA"/>
        </w:rPr>
        <w:t>«О внесении изменений в Решение Совета депутатов</w:t>
      </w:r>
      <w:r w:rsidRPr="000F61A2">
        <w:rPr>
          <w:lang w:eastAsia="ar-SA"/>
        </w:rPr>
        <w:t xml:space="preserve"> </w:t>
      </w:r>
    </w:p>
    <w:p w:rsidR="00644D3B" w:rsidRPr="000F61A2" w:rsidRDefault="00644D3B" w:rsidP="00644D3B">
      <w:pPr>
        <w:suppressAutoHyphens/>
        <w:rPr>
          <w:lang w:eastAsia="ar-SA"/>
        </w:rPr>
      </w:pPr>
      <w:r w:rsidRPr="000F61A2">
        <w:rPr>
          <w:lang w:eastAsia="ar-SA"/>
        </w:rPr>
        <w:t xml:space="preserve">от 15.05.2015г. № 134/381 «Об оплате труда депутатов, </w:t>
      </w:r>
    </w:p>
    <w:p w:rsidR="00644D3B" w:rsidRPr="000F61A2" w:rsidRDefault="00644D3B" w:rsidP="00644D3B">
      <w:pPr>
        <w:suppressAutoHyphens/>
        <w:rPr>
          <w:lang w:eastAsia="ar-SA"/>
        </w:rPr>
      </w:pPr>
      <w:r w:rsidRPr="000F61A2">
        <w:rPr>
          <w:lang w:eastAsia="ar-SA"/>
        </w:rPr>
        <w:t xml:space="preserve">выборных должностных лиц местного самоуправления </w:t>
      </w:r>
    </w:p>
    <w:p w:rsidR="00644D3B" w:rsidRPr="000F61A2" w:rsidRDefault="00644D3B" w:rsidP="00644D3B">
      <w:pPr>
        <w:suppressAutoHyphens/>
        <w:rPr>
          <w:color w:val="000000"/>
          <w:lang w:eastAsia="ar-SA"/>
        </w:rPr>
      </w:pPr>
      <w:proofErr w:type="gramStart"/>
      <w:r w:rsidRPr="000F61A2">
        <w:rPr>
          <w:lang w:eastAsia="ar-SA"/>
        </w:rPr>
        <w:t>осуществляющих</w:t>
      </w:r>
      <w:proofErr w:type="gramEnd"/>
      <w:r w:rsidRPr="000F61A2">
        <w:rPr>
          <w:lang w:eastAsia="ar-SA"/>
        </w:rPr>
        <w:t xml:space="preserve"> свои полномочия на постоянной основе»</w:t>
      </w:r>
    </w:p>
    <w:p w:rsidR="00644D3B" w:rsidRPr="000F61A2" w:rsidRDefault="00644D3B" w:rsidP="00644D3B">
      <w:pPr>
        <w:suppressAutoHyphens/>
        <w:rPr>
          <w:color w:val="000000"/>
          <w:lang w:eastAsia="ar-SA"/>
        </w:rPr>
      </w:pPr>
    </w:p>
    <w:p w:rsidR="00644D3B" w:rsidRPr="000F61A2" w:rsidRDefault="00644D3B" w:rsidP="00644D3B">
      <w:pPr>
        <w:suppressAutoHyphens/>
        <w:jc w:val="both"/>
        <w:rPr>
          <w:lang w:eastAsia="ar-SA"/>
        </w:rPr>
      </w:pPr>
      <w:r w:rsidRPr="000F61A2">
        <w:rPr>
          <w:color w:val="000000"/>
          <w:lang w:eastAsia="ar-SA"/>
        </w:rPr>
        <w:tab/>
        <w:t xml:space="preserve">На основании </w:t>
      </w:r>
      <w:r w:rsidRPr="000F61A2">
        <w:rPr>
          <w:lang w:eastAsia="ar-SA"/>
        </w:rPr>
        <w:t xml:space="preserve"> Протеста прокуратуры Светлоярского района Волгоградской  области (в порядке надзора) </w:t>
      </w:r>
      <w:r w:rsidRPr="000F61A2">
        <w:rPr>
          <w:bCs/>
          <w:lang w:eastAsia="ar-SA"/>
        </w:rPr>
        <w:t xml:space="preserve">от 15.12.2021 г. № 7-30-2021 (АБ № 35376) на Положение об оплате  труда администрации Привольненского  сельского поселения, утвержденное  решением Совета депутатов Привольненского сельского поселения   </w:t>
      </w:r>
      <w:r w:rsidRPr="000F61A2">
        <w:rPr>
          <w:lang w:eastAsia="ar-SA"/>
        </w:rPr>
        <w:t>от 15.05.2015г. № 134/381 «Об оплате труда депутатов, выборных должностных лиц местного самоуправления осуществляющих свои полномочия на постоянной основе»</w:t>
      </w:r>
      <w:proofErr w:type="gramStart"/>
      <w:r w:rsidRPr="000F61A2">
        <w:rPr>
          <w:lang w:eastAsia="ar-SA"/>
        </w:rPr>
        <w:t xml:space="preserve"> </w:t>
      </w:r>
      <w:r w:rsidRPr="000F61A2">
        <w:rPr>
          <w:color w:val="000000"/>
          <w:lang w:eastAsia="ar-SA"/>
        </w:rPr>
        <w:t>,</w:t>
      </w:r>
      <w:proofErr w:type="gramEnd"/>
      <w:r w:rsidRPr="000F61A2">
        <w:rPr>
          <w:color w:val="000000"/>
          <w:lang w:eastAsia="ar-SA"/>
        </w:rPr>
        <w:t xml:space="preserve"> в соответствии Федеральным Законом от 06.10.2003 г. № 131-ФЗ 2Об общих </w:t>
      </w:r>
      <w:proofErr w:type="gramStart"/>
      <w:r w:rsidRPr="000F61A2">
        <w:rPr>
          <w:color w:val="000000"/>
          <w:lang w:eastAsia="ar-SA"/>
        </w:rPr>
        <w:t>принципах</w:t>
      </w:r>
      <w:proofErr w:type="gramEnd"/>
      <w:r w:rsidRPr="000F61A2">
        <w:rPr>
          <w:color w:val="000000"/>
          <w:lang w:eastAsia="ar-SA"/>
        </w:rPr>
        <w:t xml:space="preserve"> организации местного самоуправления  в Российской Федерации»,</w:t>
      </w:r>
    </w:p>
    <w:p w:rsidR="00644D3B" w:rsidRPr="000F61A2" w:rsidRDefault="00644D3B" w:rsidP="00644D3B">
      <w:pPr>
        <w:suppressAutoHyphens/>
        <w:jc w:val="both"/>
        <w:rPr>
          <w:color w:val="000000"/>
          <w:lang w:eastAsia="ar-SA"/>
        </w:rPr>
      </w:pPr>
    </w:p>
    <w:p w:rsidR="00644D3B" w:rsidRPr="000F61A2" w:rsidRDefault="00644D3B" w:rsidP="00644D3B">
      <w:pPr>
        <w:suppressAutoHyphens/>
        <w:jc w:val="both"/>
        <w:rPr>
          <w:lang w:eastAsia="ar-SA"/>
        </w:rPr>
      </w:pPr>
      <w:r w:rsidRPr="000F61A2">
        <w:rPr>
          <w:lang w:eastAsia="ar-SA"/>
        </w:rPr>
        <w:t xml:space="preserve">1.Приложение № 2 к решению Совета депутатов Привольненского сельского поселения </w:t>
      </w:r>
    </w:p>
    <w:p w:rsidR="00644D3B" w:rsidRPr="000F61A2" w:rsidRDefault="00644D3B" w:rsidP="00644D3B">
      <w:pPr>
        <w:suppressAutoHyphens/>
        <w:jc w:val="both"/>
        <w:rPr>
          <w:lang w:eastAsia="ar-SA"/>
        </w:rPr>
      </w:pPr>
      <w:r w:rsidRPr="000F61A2">
        <w:rPr>
          <w:lang w:eastAsia="ru-RU"/>
        </w:rPr>
        <w:t>№  134/381  от 15.05.2015 г. «</w:t>
      </w:r>
      <w:r w:rsidRPr="000F61A2">
        <w:rPr>
          <w:lang w:eastAsia="ar-SA"/>
        </w:rPr>
        <w:t xml:space="preserve">Положение об оплате труда муниципальных служащих органов местного самоуправления Привольненского сельского поселения» дополнить </w:t>
      </w:r>
    </w:p>
    <w:p w:rsidR="00644D3B" w:rsidRPr="000F61A2" w:rsidRDefault="00644D3B" w:rsidP="00644D3B">
      <w:pPr>
        <w:suppressAutoHyphens/>
        <w:jc w:val="both"/>
        <w:rPr>
          <w:u w:val="single"/>
          <w:lang w:eastAsia="ar-SA"/>
        </w:rPr>
      </w:pPr>
      <w:r w:rsidRPr="000F61A2">
        <w:rPr>
          <w:u w:val="single"/>
          <w:lang w:eastAsia="ar-SA"/>
        </w:rPr>
        <w:t>пунктом  7 «Положение о нормированной продолжительности рабочего времени при внутреннем совместительстве»:</w:t>
      </w:r>
    </w:p>
    <w:p w:rsidR="00644D3B" w:rsidRPr="000F61A2" w:rsidRDefault="00644D3B" w:rsidP="00644D3B">
      <w:pPr>
        <w:suppressAutoHyphens/>
        <w:rPr>
          <w:lang w:eastAsia="ar-SA"/>
        </w:rPr>
      </w:pPr>
      <w:r w:rsidRPr="000F61A2">
        <w:rPr>
          <w:lang w:eastAsia="ar-SA"/>
        </w:rPr>
        <w:t>Продолжительность рабочего времени при работе по совместительству не должна превышать четырех часов в день, в дни, когда по основному месту работы работник свободен от исполнения трудовых обязанностей, он может работать  по совместительству полный рабочий день. В течени</w:t>
      </w:r>
      <w:proofErr w:type="gramStart"/>
      <w:r w:rsidRPr="000F61A2">
        <w:rPr>
          <w:lang w:eastAsia="ar-SA"/>
        </w:rPr>
        <w:t>и</w:t>
      </w:r>
      <w:proofErr w:type="gramEnd"/>
      <w:r w:rsidRPr="000F61A2">
        <w:rPr>
          <w:lang w:eastAsia="ar-SA"/>
        </w:rPr>
        <w:t xml:space="preserve"> одного месяца продолжительность  рабочего времени при работе по совместительству, не должна превышать половины месячной нормы рабочего времени, установленной для соответствующей категории работников.</w:t>
      </w:r>
    </w:p>
    <w:p w:rsidR="00644D3B" w:rsidRPr="000F61A2" w:rsidRDefault="00644D3B" w:rsidP="00644D3B">
      <w:pPr>
        <w:suppressAutoHyphens/>
        <w:rPr>
          <w:lang w:eastAsia="ar-SA"/>
        </w:rPr>
      </w:pPr>
      <w:r w:rsidRPr="000F61A2">
        <w:rPr>
          <w:lang w:eastAsia="ar-SA"/>
        </w:rPr>
        <w:t>Оплата труда лиц, работающих по совместительству, производится пропорционально отработанному времени, в зависимости от выработки либо  на других условиях, определенных трудовым договором.</w:t>
      </w:r>
    </w:p>
    <w:p w:rsidR="00644D3B" w:rsidRPr="000F61A2" w:rsidRDefault="00644D3B" w:rsidP="00644D3B">
      <w:pPr>
        <w:suppressAutoHyphens/>
        <w:rPr>
          <w:lang w:eastAsia="ar-SA"/>
        </w:rPr>
      </w:pPr>
      <w:r w:rsidRPr="000F61A2">
        <w:rPr>
          <w:lang w:eastAsia="ar-SA"/>
        </w:rPr>
        <w:t>При установлении лицам, работающим  по совместительству с повременной оплатой труда, нормированных заданий, оплата труда производится по конечным результатам за фактический выполненный объем работы.</w:t>
      </w:r>
    </w:p>
    <w:p w:rsidR="00644D3B" w:rsidRPr="000F61A2" w:rsidRDefault="00644D3B" w:rsidP="00644D3B">
      <w:pPr>
        <w:suppressAutoHyphens/>
        <w:rPr>
          <w:sz w:val="20"/>
          <w:szCs w:val="20"/>
          <w:lang w:eastAsia="ar-SA"/>
        </w:rPr>
      </w:pPr>
    </w:p>
    <w:p w:rsidR="00644D3B" w:rsidRPr="000F61A2" w:rsidRDefault="00644D3B" w:rsidP="00644D3B">
      <w:pPr>
        <w:suppressAutoHyphens/>
        <w:rPr>
          <w:color w:val="000000"/>
          <w:lang w:eastAsia="ar-SA"/>
        </w:rPr>
      </w:pPr>
    </w:p>
    <w:p w:rsidR="00644D3B" w:rsidRPr="000F61A2" w:rsidRDefault="00644D3B" w:rsidP="00644D3B">
      <w:pPr>
        <w:suppressAutoHyphens/>
        <w:rPr>
          <w:color w:val="000000"/>
          <w:lang w:eastAsia="ar-SA"/>
        </w:rPr>
      </w:pPr>
      <w:r w:rsidRPr="000F61A2">
        <w:rPr>
          <w:color w:val="000000"/>
          <w:lang w:eastAsia="ar-SA"/>
        </w:rPr>
        <w:t>Глава Привольненского сельского поселения                                   О. В. Малиновская</w:t>
      </w:r>
    </w:p>
    <w:p w:rsidR="00644D3B" w:rsidRPr="000F61A2" w:rsidRDefault="00644D3B" w:rsidP="00644D3B">
      <w:pPr>
        <w:shd w:val="clear" w:color="auto" w:fill="FFFFFF"/>
        <w:suppressAutoHyphens/>
        <w:spacing w:line="323" w:lineRule="atLeast"/>
        <w:jc w:val="both"/>
        <w:rPr>
          <w:sz w:val="18"/>
          <w:szCs w:val="18"/>
          <w:lang w:eastAsia="ar-SA"/>
        </w:rPr>
      </w:pPr>
      <w:r w:rsidRPr="000F61A2">
        <w:rPr>
          <w:color w:val="000000"/>
          <w:lang w:eastAsia="ar-SA"/>
        </w:rPr>
        <w:tab/>
      </w:r>
      <w:r w:rsidRPr="000F61A2">
        <w:rPr>
          <w:color w:val="000000"/>
          <w:lang w:eastAsia="ar-SA"/>
        </w:rPr>
        <w:tab/>
      </w:r>
      <w:r w:rsidRPr="000F61A2">
        <w:rPr>
          <w:color w:val="000000"/>
          <w:lang w:eastAsia="ar-SA"/>
        </w:rPr>
        <w:tab/>
      </w:r>
      <w:r w:rsidRPr="000F61A2">
        <w:rPr>
          <w:color w:val="000000"/>
          <w:lang w:eastAsia="ar-SA"/>
        </w:rPr>
        <w:tab/>
      </w:r>
      <w:r w:rsidRPr="000F61A2">
        <w:rPr>
          <w:color w:val="000000"/>
          <w:lang w:eastAsia="ar-SA"/>
        </w:rPr>
        <w:tab/>
      </w:r>
      <w:r w:rsidRPr="000F61A2">
        <w:rPr>
          <w:color w:val="000000"/>
          <w:lang w:eastAsia="ar-SA"/>
        </w:rPr>
        <w:tab/>
      </w:r>
    </w:p>
    <w:p w:rsidR="00644D3B" w:rsidRPr="000F61A2" w:rsidRDefault="00644D3B" w:rsidP="00644D3B">
      <w:pPr>
        <w:suppressAutoHyphens/>
        <w:rPr>
          <w:sz w:val="18"/>
          <w:szCs w:val="18"/>
          <w:lang w:eastAsia="ar-SA"/>
        </w:rPr>
      </w:pPr>
    </w:p>
    <w:p w:rsidR="00644D3B" w:rsidRPr="000F61A2" w:rsidRDefault="00644D3B" w:rsidP="00644D3B">
      <w:pPr>
        <w:shd w:val="clear" w:color="auto" w:fill="FFFFFF"/>
        <w:suppressAutoHyphens/>
        <w:spacing w:line="323" w:lineRule="atLeast"/>
        <w:ind w:right="141"/>
        <w:jc w:val="both"/>
        <w:rPr>
          <w:color w:val="000000"/>
          <w:sz w:val="18"/>
          <w:szCs w:val="18"/>
          <w:lang w:eastAsia="ar-SA"/>
        </w:rPr>
      </w:pPr>
    </w:p>
    <w:p w:rsidR="00644D3B" w:rsidRDefault="00644D3B" w:rsidP="00644D3B">
      <w:pPr>
        <w:spacing w:after="200" w:line="276" w:lineRule="auto"/>
        <w:ind w:left="-284"/>
        <w:jc w:val="center"/>
        <w:rPr>
          <w:b/>
          <w:lang w:eastAsia="ru-RU"/>
        </w:rPr>
      </w:pPr>
    </w:p>
    <w:p w:rsidR="00644D3B" w:rsidRDefault="00644D3B" w:rsidP="00644D3B">
      <w:pPr>
        <w:autoSpaceDE w:val="0"/>
        <w:autoSpaceDN w:val="0"/>
        <w:jc w:val="center"/>
        <w:rPr>
          <w:b/>
        </w:rPr>
      </w:pPr>
    </w:p>
    <w:p w:rsidR="00644D3B" w:rsidRDefault="00644D3B" w:rsidP="00644D3B">
      <w:pPr>
        <w:autoSpaceDE w:val="0"/>
        <w:autoSpaceDN w:val="0"/>
        <w:jc w:val="center"/>
        <w:rPr>
          <w:b/>
        </w:rPr>
      </w:pPr>
    </w:p>
    <w:p w:rsidR="00644D3B" w:rsidRDefault="00644D3B" w:rsidP="00644D3B">
      <w:pPr>
        <w:autoSpaceDE w:val="0"/>
        <w:autoSpaceDN w:val="0"/>
        <w:jc w:val="center"/>
        <w:rPr>
          <w:b/>
        </w:rPr>
      </w:pPr>
    </w:p>
    <w:p w:rsidR="00644D3B" w:rsidRDefault="00644D3B" w:rsidP="00644D3B">
      <w:pPr>
        <w:autoSpaceDE w:val="0"/>
        <w:autoSpaceDN w:val="0"/>
        <w:jc w:val="center"/>
        <w:rPr>
          <w:b/>
        </w:rPr>
      </w:pPr>
    </w:p>
    <w:p w:rsidR="005949D4" w:rsidRDefault="005949D4">
      <w:bookmarkStart w:id="0" w:name="_GoBack"/>
      <w:bookmarkEnd w:id="0"/>
    </w:p>
    <w:sectPr w:rsidR="005949D4" w:rsidSect="00AF08C2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60"/>
    <w:rsid w:val="005949D4"/>
    <w:rsid w:val="00644D3B"/>
    <w:rsid w:val="007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2022-02-15T10:36:00Z</dcterms:created>
  <dcterms:modified xsi:type="dcterms:W3CDTF">2022-02-15T10:36:00Z</dcterms:modified>
</cp:coreProperties>
</file>