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DA" w:rsidRPr="00D25C6E" w:rsidRDefault="00C758DA" w:rsidP="00D25C6E">
      <w:pPr>
        <w:widowControl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Сведения о доходах, об имуществе и обязательствах имущественного характера, </w:t>
      </w:r>
      <w:r w:rsidR="00D25C6E">
        <w:rPr>
          <w:b/>
          <w:bCs/>
          <w:color w:val="000000"/>
        </w:rPr>
        <w:t xml:space="preserve">муниципальных служащих Администрации Тенистовского сельского поселения </w:t>
      </w:r>
      <w:r>
        <w:rPr>
          <w:b/>
          <w:bCs/>
          <w:color w:val="000000"/>
        </w:rPr>
        <w:t>Бахчисарайского района Республики Крым, и членов их семей, подлежащих размещению на официальном сайте</w:t>
      </w:r>
      <w:r>
        <w:rPr>
          <w:b/>
          <w:bCs/>
        </w:rPr>
        <w:t xml:space="preserve"> </w:t>
      </w:r>
    </w:p>
    <w:p w:rsidR="00C758DA" w:rsidRDefault="00C758DA" w:rsidP="00C758DA">
      <w:pPr>
        <w:widowControl/>
        <w:jc w:val="center"/>
        <w:rPr>
          <w:b/>
          <w:bCs/>
        </w:rPr>
      </w:pPr>
    </w:p>
    <w:tbl>
      <w:tblPr>
        <w:tblW w:w="1606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319"/>
        <w:gridCol w:w="2083"/>
        <w:gridCol w:w="1134"/>
        <w:gridCol w:w="1559"/>
        <w:gridCol w:w="1342"/>
        <w:gridCol w:w="7"/>
        <w:gridCol w:w="1837"/>
        <w:gridCol w:w="1276"/>
        <w:gridCol w:w="1810"/>
        <w:gridCol w:w="7"/>
      </w:tblGrid>
      <w:tr w:rsidR="00C758DA" w:rsidTr="00D8652B"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Должность </w:t>
            </w:r>
          </w:p>
          <w:p w:rsidR="00C758DA" w:rsidRDefault="00C758DA" w:rsidP="00100697">
            <w:pPr>
              <w:pStyle w:val="a5"/>
              <w:jc w:val="center"/>
            </w:pPr>
          </w:p>
        </w:tc>
        <w:tc>
          <w:tcPr>
            <w:tcW w:w="131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3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Декла</w:t>
            </w:r>
            <w:r w:rsidR="00A577F4">
              <w:rPr>
                <w:color w:val="000000"/>
              </w:rPr>
              <w:t>р</w:t>
            </w:r>
            <w:r w:rsidR="00030AF5">
              <w:rPr>
                <w:color w:val="000000"/>
              </w:rPr>
              <w:t>и-рованный</w:t>
            </w:r>
            <w:proofErr w:type="spellEnd"/>
            <w:r w:rsidR="00030AF5">
              <w:rPr>
                <w:color w:val="000000"/>
              </w:rPr>
              <w:t xml:space="preserve"> годовой Доход за 2023</w:t>
            </w:r>
            <w:r>
              <w:rPr>
                <w:color w:val="000000"/>
              </w:rPr>
              <w:t xml:space="preserve"> г.</w:t>
            </w:r>
          </w:p>
          <w:p w:rsidR="00C758DA" w:rsidRDefault="00C758DA" w:rsidP="00100697">
            <w:pPr>
              <w:pStyle w:val="a3"/>
              <w:widowControl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  <w:p w:rsidR="00C758DA" w:rsidRDefault="00C758DA" w:rsidP="00100697">
            <w:pPr>
              <w:pStyle w:val="a5"/>
              <w:jc w:val="center"/>
            </w:pPr>
          </w:p>
        </w:tc>
        <w:tc>
          <w:tcPr>
            <w:tcW w:w="612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t xml:space="preserve"> </w:t>
            </w:r>
          </w:p>
        </w:tc>
        <w:tc>
          <w:tcPr>
            <w:tcW w:w="493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  <w:r>
              <w:t xml:space="preserve"> </w:t>
            </w:r>
          </w:p>
        </w:tc>
      </w:tr>
      <w:tr w:rsid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131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 (кв. м)</w:t>
            </w:r>
            <w: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C758DA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марка транспорт-</w:t>
            </w:r>
            <w:proofErr w:type="spellStart"/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средства2</w:t>
            </w:r>
            <w:r>
              <w:t xml:space="preserve"> 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вид и наименование имущества1</w:t>
            </w:r>
            <w: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площадь (кв. м)</w:t>
            </w:r>
            <w:r>
              <w:t xml:space="preserve">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 xml:space="preserve">страна </w:t>
            </w:r>
            <w:proofErr w:type="spellStart"/>
            <w:r>
              <w:rPr>
                <w:color w:val="000000"/>
              </w:rPr>
              <w:t>располо-жения</w:t>
            </w:r>
            <w:proofErr w:type="spellEnd"/>
            <w:r>
              <w:t xml:space="preserve"> </w:t>
            </w:r>
          </w:p>
        </w:tc>
      </w:tr>
      <w:tr w:rsidR="00C758DA" w:rsidTr="00D8652B">
        <w:trPr>
          <w:gridAfter w:val="1"/>
          <w:wAfter w:w="7" w:type="dxa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2</w:t>
            </w: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3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6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7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9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58DA" w:rsidRDefault="00C758DA" w:rsidP="00100697">
            <w:pPr>
              <w:pStyle w:val="a5"/>
              <w:snapToGrid w:val="0"/>
              <w:jc w:val="center"/>
            </w:pPr>
            <w:r>
              <w:t>10</w:t>
            </w:r>
          </w:p>
        </w:tc>
      </w:tr>
      <w:tr w:rsidR="003B63D8" w:rsidRPr="003B63D8" w:rsidTr="00D8652B">
        <w:trPr>
          <w:gridAfter w:val="1"/>
          <w:wAfter w:w="7" w:type="dxa"/>
        </w:trPr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Залозецкая Виктория Юрьевна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223A6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D8652B" w:rsidRDefault="00F223A6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8652B">
              <w:rPr>
                <w:rFonts w:cs="Times New Roman"/>
                <w:b/>
                <w:color w:val="000000" w:themeColor="text1"/>
                <w:sz w:val="22"/>
                <w:szCs w:val="22"/>
              </w:rPr>
              <w:t>1 211 373,56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59404B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D8652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Квартира</w:t>
            </w:r>
            <w:r w:rsidR="00F451B8"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23A6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52,1</w:t>
            </w:r>
          </w:p>
          <w:p w:rsidR="00F451B8" w:rsidRPr="00A577F4" w:rsidRDefault="00F223A6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(1/3 часть)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223A6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Красноярский край, </w:t>
            </w: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г.Норильск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>, Молодежный проезд, д.19а, кв.кв.2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223A6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="003018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F451B8" w:rsidRPr="00A577F4" w:rsidRDefault="0030184F" w:rsidP="00100697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1549,0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51B8" w:rsidRPr="00A577F4" w:rsidRDefault="00F451B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F451B8" w:rsidRPr="00A577F4" w:rsidRDefault="00F451B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C4401E" w:rsidRPr="003B63D8" w:rsidTr="00D8652B">
        <w:trPr>
          <w:gridAfter w:val="1"/>
          <w:wAfter w:w="7" w:type="dxa"/>
          <w:trHeight w:val="555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Устименко Анастасия Александровна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C4401E" w:rsidRPr="003B63D8" w:rsidTr="00D8652B">
        <w:trPr>
          <w:gridAfter w:val="1"/>
          <w:wAfter w:w="7" w:type="dxa"/>
          <w:trHeight w:val="255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D8652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D8652B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C4401E" w:rsidRPr="003B63D8" w:rsidTr="00D8652B">
        <w:trPr>
          <w:gridAfter w:val="1"/>
          <w:wAfter w:w="7" w:type="dxa"/>
          <w:trHeight w:val="24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D8652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84,0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C4401E" w:rsidRPr="003B63D8" w:rsidTr="00D8652B">
        <w:trPr>
          <w:gridAfter w:val="1"/>
          <w:wAfter w:w="7" w:type="dxa"/>
          <w:trHeight w:val="105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Default="00C4401E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D8652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C4401E" w:rsidP="0030184F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401E" w:rsidRPr="00A577F4" w:rsidRDefault="00C4401E" w:rsidP="00C4401E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C4401E" w:rsidRPr="00A577F4" w:rsidRDefault="00C4401E" w:rsidP="00C4401E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1549,0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401E" w:rsidRPr="00A577F4" w:rsidRDefault="00C4401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D8652B">
        <w:trPr>
          <w:gridAfter w:val="1"/>
          <w:wAfter w:w="7" w:type="dxa"/>
          <w:trHeight w:val="615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Юркова</w:t>
            </w:r>
            <w:proofErr w:type="spellEnd"/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Олеся Николаевна</w:t>
            </w: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Ведущий специалист по вопросам предоставления муниципальных услуг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1705BE" w:rsidRPr="00D8652B" w:rsidRDefault="00980124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D8652B">
              <w:rPr>
                <w:rFonts w:cs="Times New Roman"/>
                <w:b/>
                <w:color w:val="000000" w:themeColor="text1"/>
                <w:sz w:val="22"/>
                <w:szCs w:val="22"/>
              </w:rPr>
              <w:t>1 588 910,96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(пай)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D8652B">
        <w:trPr>
          <w:gridAfter w:val="1"/>
          <w:wAfter w:w="7" w:type="dxa"/>
          <w:trHeight w:val="630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980124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D8652B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3B63D8" w:rsidRPr="003B63D8" w:rsidTr="00D8652B">
        <w:trPr>
          <w:gridAfter w:val="1"/>
          <w:wAfter w:w="7" w:type="dxa"/>
          <w:trHeight w:val="348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05BE" w:rsidRPr="00A577F4" w:rsidRDefault="003018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78,0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3B63D8" w:rsidRPr="003B63D8" w:rsidTr="00D8652B">
        <w:trPr>
          <w:gridAfter w:val="1"/>
          <w:wAfter w:w="7" w:type="dxa"/>
          <w:trHeight w:val="59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</w:t>
            </w:r>
            <w:r w:rsidR="003018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05BE" w:rsidRPr="00A577F4" w:rsidRDefault="0081744F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05BE" w:rsidRPr="00A577F4" w:rsidRDefault="001705BE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577F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59404B" w:rsidRPr="00C758DA" w:rsidTr="00D8652B">
        <w:trPr>
          <w:gridAfter w:val="1"/>
          <w:wAfter w:w="7" w:type="dxa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744F">
              <w:rPr>
                <w:rFonts w:cs="Times New Roman"/>
                <w:b/>
                <w:sz w:val="22"/>
                <w:szCs w:val="22"/>
              </w:rPr>
              <w:t>Юрков Максим Сергеевич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81744F" w:rsidP="0059404B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37193B" w:rsidP="0081744F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="00D8652B" w:rsidRPr="00D8652B">
              <w:rPr>
                <w:rFonts w:cs="Times New Roman"/>
                <w:b/>
                <w:sz w:val="22"/>
                <w:szCs w:val="22"/>
              </w:rPr>
              <w:t>1 350 502</w:t>
            </w:r>
            <w:r w:rsidR="00D8652B">
              <w:rPr>
                <w:rFonts w:cs="Times New Roman"/>
                <w:b/>
                <w:sz w:val="22"/>
                <w:szCs w:val="22"/>
              </w:rPr>
              <w:t>,56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81744F" w:rsidRDefault="0081744F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КИА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Gerato</w:t>
            </w:r>
            <w:proofErr w:type="spellEnd"/>
            <w:r>
              <w:rPr>
                <w:rFonts w:cs="Times New Roman"/>
                <w:sz w:val="22"/>
                <w:szCs w:val="22"/>
              </w:rPr>
              <w:t>, 2006 г.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D8652B">
        <w:trPr>
          <w:gridAfter w:val="1"/>
          <w:wAfter w:w="7" w:type="dxa"/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9B26F5" w:rsidRDefault="0081744F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59404B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78,0</w:t>
            </w:r>
            <w:r w:rsidR="0059404B" w:rsidRPr="005B1398">
              <w:rPr>
                <w:rFonts w:cs="Times New Roman"/>
                <w:b/>
                <w:sz w:val="22"/>
                <w:szCs w:val="22"/>
              </w:rPr>
              <w:t xml:space="preserve">          </w:t>
            </w:r>
            <w:r w:rsidR="00801D7D" w:rsidRPr="005B1398">
              <w:rPr>
                <w:rFonts w:cs="Times New Roman"/>
                <w:b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59404B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257B2C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 строительство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404B" w:rsidRPr="005B1398" w:rsidRDefault="0059404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59404B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59404B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404B" w:rsidRPr="00C758DA" w:rsidRDefault="0059404B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rPr>
                <w:rFonts w:cs="Times New Roman"/>
                <w:sz w:val="22"/>
                <w:szCs w:val="22"/>
              </w:rPr>
            </w:pPr>
          </w:p>
          <w:p w:rsidR="0059404B" w:rsidRPr="00C758DA" w:rsidRDefault="0059404B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257B2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81744F">
              <w:rPr>
                <w:rFonts w:cs="Times New Roman"/>
                <w:b/>
                <w:sz w:val="22"/>
                <w:szCs w:val="22"/>
              </w:rPr>
              <w:t>Юрков Глеб Максимович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1744F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Несовершеннолетний ребенок (сын)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1744F" w:rsidP="00797778">
            <w:pPr>
              <w:snapToGrid w:val="0"/>
              <w:spacing w:line="100" w:lineRule="atLeas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Дохода нет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1744F" w:rsidRDefault="0081744F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       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D8652B">
        <w:trPr>
          <w:gridAfter w:val="1"/>
          <w:wAfter w:w="7" w:type="dxa"/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801D7D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 xml:space="preserve">      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81744F">
            <w:pPr>
              <w:pStyle w:val="a5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257B2C">
              <w:rPr>
                <w:rFonts w:cs="Times New Roman"/>
                <w:b/>
                <w:sz w:val="22"/>
                <w:szCs w:val="22"/>
              </w:rPr>
              <w:t>Юрков</w:t>
            </w:r>
            <w:r w:rsidR="0081744F">
              <w:rPr>
                <w:rFonts w:cs="Times New Roman"/>
                <w:b/>
                <w:sz w:val="22"/>
                <w:szCs w:val="22"/>
              </w:rPr>
              <w:t>а</w:t>
            </w:r>
            <w:proofErr w:type="spellEnd"/>
            <w:r w:rsidR="0081744F">
              <w:rPr>
                <w:rFonts w:cs="Times New Roman"/>
                <w:b/>
                <w:sz w:val="22"/>
                <w:szCs w:val="22"/>
              </w:rPr>
              <w:t xml:space="preserve"> Ангелина Максимовна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</w:t>
            </w:r>
            <w:r w:rsidR="0081744F">
              <w:rPr>
                <w:rFonts w:cs="Times New Roman"/>
                <w:sz w:val="22"/>
                <w:szCs w:val="22"/>
              </w:rPr>
              <w:t>есовершеннолетний ребенок (дочь</w:t>
            </w:r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305B2F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Дохода </w:t>
            </w:r>
            <w:r w:rsidR="00801D7D">
              <w:rPr>
                <w:rFonts w:cs="Times New Roman"/>
                <w:b/>
                <w:sz w:val="22"/>
                <w:szCs w:val="22"/>
              </w:rPr>
              <w:t>нет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(пай)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801D7D" w:rsidRDefault="00801D7D" w:rsidP="00100697">
            <w:pPr>
              <w:pStyle w:val="a5"/>
              <w:snapToGrid w:val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    </w:t>
            </w:r>
            <w:proofErr w:type="spellStart"/>
            <w:r>
              <w:rPr>
                <w:rFonts w:cs="Times New Roman"/>
                <w:sz w:val="22"/>
                <w:szCs w:val="22"/>
                <w:lang w:val="en-US"/>
              </w:rPr>
              <w:t>нет</w:t>
            </w:r>
            <w:proofErr w:type="spellEnd"/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D8652B">
        <w:trPr>
          <w:gridAfter w:val="1"/>
          <w:wAfter w:w="7" w:type="dxa"/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под индивидуальное жилищное строительство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Жилой дом</w:t>
            </w:r>
            <w:r w:rsidRPr="00C758DA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37193B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78,0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801D7D" w:rsidRPr="00C758DA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257B2C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color w:val="000000"/>
                <w:sz w:val="22"/>
                <w:szCs w:val="22"/>
              </w:rPr>
              <w:t xml:space="preserve">Земельный участок </w:t>
            </w:r>
            <w:r w:rsidR="0081744F" w:rsidRPr="00A577F4">
              <w:rPr>
                <w:rFonts w:cs="Times New Roman"/>
                <w:color w:val="000000" w:themeColor="text1"/>
                <w:sz w:val="22"/>
                <w:szCs w:val="22"/>
              </w:rPr>
              <w:t>под индивидуальное жилищное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1D7D" w:rsidRPr="005B1398" w:rsidRDefault="00801D7D" w:rsidP="00100697">
            <w:pPr>
              <w:pStyle w:val="a5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801D7D" w:rsidP="00100697">
            <w:pPr>
              <w:rPr>
                <w:rFonts w:cs="Times New Roman"/>
                <w:b/>
                <w:sz w:val="22"/>
                <w:szCs w:val="22"/>
              </w:rPr>
            </w:pPr>
          </w:p>
          <w:p w:rsidR="00801D7D" w:rsidRPr="005B1398" w:rsidRDefault="0037193B" w:rsidP="0010069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B1398">
              <w:rPr>
                <w:rFonts w:cs="Times New Roman"/>
                <w:b/>
                <w:sz w:val="22"/>
                <w:szCs w:val="22"/>
              </w:rPr>
              <w:t>1180,0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1D7D" w:rsidRPr="00C758DA" w:rsidRDefault="00801D7D" w:rsidP="00100697">
            <w:pPr>
              <w:pStyle w:val="a5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rPr>
                <w:rFonts w:cs="Times New Roman"/>
                <w:sz w:val="22"/>
                <w:szCs w:val="22"/>
              </w:rPr>
            </w:pPr>
          </w:p>
          <w:p w:rsidR="00801D7D" w:rsidRPr="00C758DA" w:rsidRDefault="00801D7D" w:rsidP="0010069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C758DA">
              <w:rPr>
                <w:rFonts w:cs="Times New Roman"/>
                <w:sz w:val="22"/>
                <w:szCs w:val="22"/>
              </w:rPr>
              <w:t>Россия</w:t>
            </w:r>
          </w:p>
        </w:tc>
      </w:tr>
      <w:tr w:rsidR="003B63D8" w:rsidRPr="003B63D8" w:rsidTr="00D8652B">
        <w:trPr>
          <w:gridAfter w:val="1"/>
          <w:wAfter w:w="7" w:type="dxa"/>
          <w:trHeight w:val="2109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E96597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333D" w:rsidRPr="00F27BB0" w:rsidRDefault="00D5333D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D5333D" w:rsidRPr="00F27BB0" w:rsidRDefault="00D5333D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F27BB0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757B4" w:rsidRPr="009757B4" w:rsidTr="00D8652B">
        <w:trPr>
          <w:gridAfter w:val="1"/>
          <w:wAfter w:w="7" w:type="dxa"/>
        </w:trPr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100697" w:rsidP="00100697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Долгая Марина Викторовна</w:t>
            </w: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0970EC" w:rsidRPr="009757B4" w:rsidRDefault="000970EC" w:rsidP="000970EC">
            <w:pPr>
              <w:rPr>
                <w:color w:val="000000" w:themeColor="text1"/>
              </w:rPr>
            </w:pPr>
          </w:p>
          <w:p w:rsidR="003B63D8" w:rsidRPr="009757B4" w:rsidRDefault="003B63D8" w:rsidP="000970EC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100697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Руководитель </w:t>
            </w:r>
            <w:proofErr w:type="spellStart"/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Муниципально-го</w:t>
            </w:r>
            <w:proofErr w:type="spellEnd"/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 казенного учреждение «Централизованная бухгалтерия Тенистовского сельского поселения»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223A6"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640 444,47</w:t>
            </w: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603FAC" w:rsidP="00603FAC">
            <w:pPr>
              <w:snapToGrid w:val="0"/>
              <w:spacing w:after="120" w:line="100" w:lineRule="atLeast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21647,0 и </w:t>
            </w:r>
          </w:p>
          <w:p w:rsidR="00603FAC" w:rsidRPr="009757B4" w:rsidRDefault="00603FAC" w:rsidP="00603FAC">
            <w:pPr>
              <w:snapToGrid w:val="0"/>
              <w:spacing w:after="120" w:line="100" w:lineRule="atLeast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21646,0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D8652B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  </w:t>
            </w:r>
            <w:r w:rsidR="00D8652B"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757B4" w:rsidRPr="009757B4" w:rsidTr="00D8652B">
        <w:trPr>
          <w:gridAfter w:val="1"/>
          <w:wAfter w:w="7" w:type="dxa"/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603FAC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1344</w:t>
            </w:r>
            <w:r w:rsidR="00100697" w:rsidRPr="009757B4">
              <w:rPr>
                <w:rFonts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757B4" w:rsidRPr="009757B4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100697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54,3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0970EC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757B4" w:rsidRPr="009757B4" w:rsidTr="00D8652B">
        <w:trPr>
          <w:gridAfter w:val="1"/>
          <w:wAfter w:w="7" w:type="dxa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B63D8" w:rsidRPr="009757B4" w:rsidRDefault="003B63D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3B63D8" w:rsidRPr="009757B4" w:rsidRDefault="003B63D8" w:rsidP="00100697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3B63D8" w:rsidRPr="009757B4" w:rsidRDefault="000970EC" w:rsidP="00100697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B63D8" w:rsidRPr="009757B4" w:rsidRDefault="003B63D8" w:rsidP="00100697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B63D8" w:rsidRPr="009757B4" w:rsidRDefault="003B63D8" w:rsidP="00100697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B63D8" w:rsidRPr="009757B4" w:rsidRDefault="003B63D8" w:rsidP="00100697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</w:tbl>
    <w:p w:rsidR="000970EC" w:rsidRPr="009757B4" w:rsidRDefault="000970EC" w:rsidP="003B63D8">
      <w:pPr>
        <w:rPr>
          <w:color w:val="000000" w:themeColor="text1"/>
        </w:rPr>
      </w:pPr>
    </w:p>
    <w:p w:rsidR="00AB343C" w:rsidRPr="009757B4" w:rsidRDefault="00AB343C" w:rsidP="000970EC">
      <w:pPr>
        <w:rPr>
          <w:color w:val="000000" w:themeColor="text1"/>
        </w:rPr>
      </w:pPr>
    </w:p>
    <w:p w:rsidR="000970EC" w:rsidRPr="009757B4" w:rsidRDefault="000970EC" w:rsidP="000970EC">
      <w:pPr>
        <w:rPr>
          <w:color w:val="000000" w:themeColor="text1"/>
        </w:rPr>
      </w:pPr>
    </w:p>
    <w:tbl>
      <w:tblPr>
        <w:tblW w:w="1565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725"/>
        <w:gridCol w:w="1319"/>
        <w:gridCol w:w="2293"/>
        <w:gridCol w:w="1134"/>
        <w:gridCol w:w="953"/>
        <w:gridCol w:w="1455"/>
        <w:gridCol w:w="1844"/>
        <w:gridCol w:w="1276"/>
        <w:gridCol w:w="1810"/>
      </w:tblGrid>
      <w:tr w:rsidR="009757B4" w:rsidRPr="009757B4" w:rsidTr="00B34E10"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Долгой Виктор Евгеньевич</w:t>
            </w: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rPr>
                <w:color w:val="000000" w:themeColor="text1"/>
              </w:rPr>
            </w:pPr>
          </w:p>
          <w:p w:rsidR="000970EC" w:rsidRPr="009757B4" w:rsidRDefault="000970EC" w:rsidP="00B34E10">
            <w:pPr>
              <w:ind w:firstLine="708"/>
              <w:rPr>
                <w:color w:val="000000" w:themeColor="text1"/>
              </w:rPr>
            </w:pPr>
          </w:p>
        </w:tc>
        <w:tc>
          <w:tcPr>
            <w:tcW w:w="1725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Супруг</w:t>
            </w:r>
          </w:p>
        </w:tc>
        <w:tc>
          <w:tcPr>
            <w:tcW w:w="1319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F223A6" w:rsidP="000970EC">
            <w:pPr>
              <w:snapToGrid w:val="0"/>
              <w:spacing w:line="100" w:lineRule="atLeast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D8652B"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2 850 000,00</w:t>
            </w: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(пай)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snapToGrid w:val="0"/>
              <w:spacing w:after="120" w:line="100" w:lineRule="atLeast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0970EC">
            <w:pPr>
              <w:pStyle w:val="a5"/>
              <w:snapToGrid w:val="0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          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757B4" w:rsidRPr="009757B4" w:rsidTr="00B34E10">
        <w:trPr>
          <w:trHeight w:val="1157"/>
        </w:trPr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9757B4" w:rsidRPr="009757B4" w:rsidTr="00B34E10">
        <w:tc>
          <w:tcPr>
            <w:tcW w:w="1843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54,2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  <w:tr w:rsidR="009757B4" w:rsidRPr="009757B4" w:rsidTr="00B34E10"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970EC" w:rsidRPr="009757B4" w:rsidRDefault="000970EC" w:rsidP="00B34E1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9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Земельный участок Приусадебный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0970EC" w:rsidRPr="009757B4" w:rsidRDefault="000970EC" w:rsidP="00B34E10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</w:p>
          <w:p w:rsidR="000970EC" w:rsidRPr="009757B4" w:rsidRDefault="009757B4" w:rsidP="00B34E10">
            <w:pPr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b/>
                <w:color w:val="000000" w:themeColor="text1"/>
                <w:sz w:val="22"/>
                <w:szCs w:val="22"/>
              </w:rPr>
              <w:t>1344,0</w:t>
            </w:r>
          </w:p>
        </w:tc>
        <w:tc>
          <w:tcPr>
            <w:tcW w:w="18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0EC" w:rsidRPr="009757B4" w:rsidRDefault="000970EC" w:rsidP="00B34E10">
            <w:pPr>
              <w:pStyle w:val="a5"/>
              <w:snapToGrid w:val="0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970EC" w:rsidRPr="009757B4" w:rsidRDefault="000970EC" w:rsidP="00B34E1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0970EC" w:rsidRPr="009757B4" w:rsidRDefault="000970EC" w:rsidP="00B34E10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757B4">
              <w:rPr>
                <w:rFonts w:cs="Times New Roman"/>
                <w:color w:val="000000" w:themeColor="text1"/>
                <w:sz w:val="22"/>
                <w:szCs w:val="22"/>
              </w:rPr>
              <w:t>Россия</w:t>
            </w:r>
          </w:p>
        </w:tc>
      </w:tr>
    </w:tbl>
    <w:p w:rsidR="000970EC" w:rsidRDefault="000970EC" w:rsidP="000970EC"/>
    <w:p w:rsidR="000970EC" w:rsidRDefault="000970EC" w:rsidP="000970EC"/>
    <w:p w:rsidR="000970EC" w:rsidRDefault="000970EC" w:rsidP="000970EC"/>
    <w:p w:rsidR="000970EC" w:rsidRDefault="000970EC" w:rsidP="000970EC"/>
    <w:sectPr w:rsidR="000970EC" w:rsidSect="00C758DA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DA"/>
    <w:rsid w:val="00030AF5"/>
    <w:rsid w:val="000970EC"/>
    <w:rsid w:val="00100697"/>
    <w:rsid w:val="001705BE"/>
    <w:rsid w:val="00257B2C"/>
    <w:rsid w:val="0030184F"/>
    <w:rsid w:val="00305B2F"/>
    <w:rsid w:val="00350893"/>
    <w:rsid w:val="0037193B"/>
    <w:rsid w:val="003B63D8"/>
    <w:rsid w:val="003F23A8"/>
    <w:rsid w:val="00403053"/>
    <w:rsid w:val="0059404B"/>
    <w:rsid w:val="005B1398"/>
    <w:rsid w:val="00603FAC"/>
    <w:rsid w:val="007763EB"/>
    <w:rsid w:val="00797778"/>
    <w:rsid w:val="00801D7D"/>
    <w:rsid w:val="0081744F"/>
    <w:rsid w:val="00855401"/>
    <w:rsid w:val="009757B4"/>
    <w:rsid w:val="00980124"/>
    <w:rsid w:val="009A4D11"/>
    <w:rsid w:val="009B26F5"/>
    <w:rsid w:val="00A577F4"/>
    <w:rsid w:val="00AA1E1F"/>
    <w:rsid w:val="00AB343C"/>
    <w:rsid w:val="00C13B49"/>
    <w:rsid w:val="00C4401E"/>
    <w:rsid w:val="00C758DA"/>
    <w:rsid w:val="00D113E3"/>
    <w:rsid w:val="00D25C6E"/>
    <w:rsid w:val="00D5333D"/>
    <w:rsid w:val="00D8652B"/>
    <w:rsid w:val="00DD10D6"/>
    <w:rsid w:val="00E535D9"/>
    <w:rsid w:val="00E96597"/>
    <w:rsid w:val="00F223A6"/>
    <w:rsid w:val="00F25071"/>
    <w:rsid w:val="00F27BB0"/>
    <w:rsid w:val="00F32857"/>
    <w:rsid w:val="00F32DFD"/>
    <w:rsid w:val="00F41EDF"/>
    <w:rsid w:val="00F4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DFB6"/>
  <w15:docId w15:val="{32CE3512-C78F-473D-944E-067B3DC1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D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58DA"/>
    <w:pPr>
      <w:spacing w:after="120"/>
    </w:pPr>
  </w:style>
  <w:style w:type="character" w:customStyle="1" w:styleId="a4">
    <w:name w:val="Основной текст Знак"/>
    <w:basedOn w:val="a0"/>
    <w:link w:val="a3"/>
    <w:rsid w:val="00C758DA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758D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sekretar</cp:lastModifiedBy>
  <cp:revision>14</cp:revision>
  <dcterms:created xsi:type="dcterms:W3CDTF">2021-04-23T11:09:00Z</dcterms:created>
  <dcterms:modified xsi:type="dcterms:W3CDTF">2024-04-27T05:50:00Z</dcterms:modified>
</cp:coreProperties>
</file>