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B795D" w14:textId="77777777" w:rsidR="00BB6B89" w:rsidRDefault="00BB6B89" w:rsidP="00BB6B89">
      <w:pPr>
        <w:pStyle w:val="FR2"/>
        <w:spacing w:before="0"/>
        <w:ind w:left="0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8B73991" wp14:editId="682844DE">
            <wp:extent cx="5334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3210"/>
        <w:gridCol w:w="3143"/>
        <w:gridCol w:w="3502"/>
      </w:tblGrid>
      <w:tr w:rsidR="00BB6B89" w14:paraId="138D5D9A" w14:textId="77777777" w:rsidTr="00BB6B89">
        <w:trPr>
          <w:jc w:val="center"/>
        </w:trPr>
        <w:tc>
          <w:tcPr>
            <w:tcW w:w="3210" w:type="dxa"/>
            <w:vAlign w:val="center"/>
            <w:hideMark/>
          </w:tcPr>
          <w:p w14:paraId="108BAF1E" w14:textId="77777777" w:rsidR="00BB6B89" w:rsidRDefault="00BB6B89" w:rsidP="00BB6B89">
            <w:pPr>
              <w:pStyle w:val="31"/>
              <w:tabs>
                <w:tab w:val="left" w:pos="240"/>
                <w:tab w:val="center" w:pos="4964"/>
                <w:tab w:val="left" w:pos="7560"/>
              </w:tabs>
              <w:snapToGrid w:val="0"/>
              <w:spacing w:line="276" w:lineRule="auto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РЕСПУБЛІКА КРИМ</w:t>
            </w:r>
          </w:p>
          <w:p w14:paraId="59C9CC91" w14:textId="77777777" w:rsidR="00BB6B89" w:rsidRDefault="00BB6B89" w:rsidP="00BB6B89">
            <w:pPr>
              <w:pStyle w:val="31"/>
              <w:tabs>
                <w:tab w:val="left" w:pos="240"/>
                <w:tab w:val="center" w:pos="4964"/>
                <w:tab w:val="left" w:pos="7560"/>
              </w:tabs>
              <w:snapToGrid w:val="0"/>
              <w:spacing w:line="276" w:lineRule="auto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БАХЧИСАРАЙСЬКИЙ РАЙОН АДМІНІСТРАЦІЯ</w:t>
            </w:r>
          </w:p>
          <w:p w14:paraId="2DB9B922" w14:textId="77777777" w:rsidR="00BB6B89" w:rsidRDefault="00BB6B89" w:rsidP="00BB6B89">
            <w:pPr>
              <w:pStyle w:val="31"/>
              <w:tabs>
                <w:tab w:val="left" w:pos="240"/>
                <w:tab w:val="center" w:pos="4964"/>
                <w:tab w:val="left" w:pos="7560"/>
              </w:tabs>
              <w:snapToGrid w:val="0"/>
              <w:spacing w:line="276" w:lineRule="auto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ТЕНИСТІВСЬКОГО СІЛЬСЬКОГО</w:t>
            </w:r>
          </w:p>
          <w:p w14:paraId="49001AC1" w14:textId="77777777" w:rsidR="00BB6B89" w:rsidRDefault="00BB6B89" w:rsidP="00BB6B89">
            <w:pPr>
              <w:pStyle w:val="31"/>
              <w:tabs>
                <w:tab w:val="left" w:pos="240"/>
                <w:tab w:val="center" w:pos="4964"/>
                <w:tab w:val="left" w:pos="7560"/>
              </w:tabs>
              <w:snapToGrid w:val="0"/>
              <w:spacing w:line="276" w:lineRule="auto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ПОСЕЛЕННЯ</w:t>
            </w:r>
          </w:p>
        </w:tc>
        <w:tc>
          <w:tcPr>
            <w:tcW w:w="3143" w:type="dxa"/>
            <w:vAlign w:val="center"/>
            <w:hideMark/>
          </w:tcPr>
          <w:p w14:paraId="240F29F1" w14:textId="77777777" w:rsidR="00BB6B89" w:rsidRDefault="00BB6B89" w:rsidP="00BB6B89">
            <w:pPr>
              <w:pStyle w:val="31"/>
              <w:tabs>
                <w:tab w:val="left" w:pos="240"/>
                <w:tab w:val="center" w:pos="4964"/>
                <w:tab w:val="left" w:pos="7560"/>
              </w:tabs>
              <w:snapToGri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РЕСПУБЛИКА КРЫМ БАХЧИСАРАЙСКИЙ РАЙОН АДМИНИСТРАЦИЯ </w:t>
            </w:r>
            <w:r>
              <w:rPr>
                <w:b/>
                <w:sz w:val="16"/>
                <w:szCs w:val="16"/>
                <w:lang w:val="uk-UA"/>
              </w:rPr>
              <w:t>ТЕНИСТОВ</w:t>
            </w:r>
            <w:r>
              <w:rPr>
                <w:b/>
                <w:sz w:val="16"/>
                <w:szCs w:val="16"/>
              </w:rPr>
              <w:t>СКОГО СЕЛЬСКОГО ПОСЕЛЕНИЯ</w:t>
            </w:r>
          </w:p>
        </w:tc>
        <w:tc>
          <w:tcPr>
            <w:tcW w:w="3502" w:type="dxa"/>
            <w:vAlign w:val="center"/>
            <w:hideMark/>
          </w:tcPr>
          <w:p w14:paraId="74C8D57E" w14:textId="77777777" w:rsidR="00BB6B89" w:rsidRDefault="00BB6B89" w:rsidP="00BB6B89">
            <w:pPr>
              <w:pStyle w:val="31"/>
              <w:tabs>
                <w:tab w:val="left" w:pos="240"/>
                <w:tab w:val="center" w:pos="4964"/>
                <w:tab w:val="left" w:pos="7560"/>
              </w:tabs>
              <w:snapToGrid w:val="0"/>
              <w:spacing w:line="276" w:lineRule="auto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КЪЫРЫМ ДЖУМХУРИЕТИ БАГЪЧАСАРАЙ БОЛЮГИНИНЪ</w:t>
            </w:r>
          </w:p>
          <w:p w14:paraId="57B345E6" w14:textId="77777777" w:rsidR="00BB6B89" w:rsidRDefault="00BB6B89" w:rsidP="00BB6B89">
            <w:pPr>
              <w:pStyle w:val="31"/>
              <w:tabs>
                <w:tab w:val="left" w:pos="240"/>
                <w:tab w:val="center" w:pos="4964"/>
                <w:tab w:val="left" w:pos="7560"/>
              </w:tabs>
              <w:spacing w:line="276" w:lineRule="auto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ТЕНИСТОЕ КОЙ КЪАСАБАСЫНЫНЪ ИДАРЕСИ</w:t>
            </w:r>
          </w:p>
        </w:tc>
      </w:tr>
    </w:tbl>
    <w:p w14:paraId="314C96A4" w14:textId="77777777" w:rsidR="00BB6B89" w:rsidRPr="00C2253A" w:rsidRDefault="00BB6B89" w:rsidP="00BB6B89">
      <w:pPr>
        <w:pBdr>
          <w:bottom w:val="single" w:sz="36" w:space="1" w:color="000000"/>
        </w:pBdr>
        <w:jc w:val="both"/>
        <w:rPr>
          <w:sz w:val="2"/>
          <w:szCs w:val="2"/>
        </w:rPr>
      </w:pPr>
    </w:p>
    <w:p w14:paraId="623BE62C" w14:textId="77777777" w:rsidR="00BB6B89" w:rsidRPr="00313CCE" w:rsidRDefault="00BB6B89" w:rsidP="00BB6B89">
      <w:pPr>
        <w:snapToGrid w:val="0"/>
        <w:jc w:val="center"/>
        <w:rPr>
          <w:b/>
        </w:rPr>
      </w:pPr>
    </w:p>
    <w:p w14:paraId="2EFA0299" w14:textId="77777777" w:rsidR="00BB6B89" w:rsidRPr="00313CCE" w:rsidRDefault="00BB6B89" w:rsidP="00BB6B89">
      <w:pPr>
        <w:snapToGrid w:val="0"/>
        <w:jc w:val="center"/>
        <w:rPr>
          <w:b/>
        </w:rPr>
      </w:pPr>
      <w:r w:rsidRPr="00313CCE">
        <w:rPr>
          <w:b/>
        </w:rPr>
        <w:t>ПОСТАНОВЛЕНИЕ</w:t>
      </w:r>
    </w:p>
    <w:p w14:paraId="48426E8A" w14:textId="77777777" w:rsidR="00BB6B89" w:rsidRPr="00313CCE" w:rsidRDefault="00BB6B89" w:rsidP="00BB6B89">
      <w:pPr>
        <w:snapToGrid w:val="0"/>
        <w:jc w:val="center"/>
        <w:rPr>
          <w:b/>
        </w:rPr>
      </w:pPr>
    </w:p>
    <w:tbl>
      <w:tblPr>
        <w:tblStyle w:val="afb"/>
        <w:tblW w:w="10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BB6B89" w:rsidRPr="00313CCE" w14:paraId="5DDE6AE2" w14:textId="77777777" w:rsidTr="00BB6B89">
        <w:tc>
          <w:tcPr>
            <w:tcW w:w="3473" w:type="dxa"/>
          </w:tcPr>
          <w:p w14:paraId="37977E7F" w14:textId="36811A84" w:rsidR="00BB6B89" w:rsidRPr="00313CCE" w:rsidRDefault="00BB6B89" w:rsidP="00BB6B89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09</w:t>
            </w:r>
            <w:r w:rsidRPr="00313CCE">
              <w:rPr>
                <w:b/>
              </w:rPr>
              <w:t>.</w:t>
            </w:r>
            <w:r>
              <w:rPr>
                <w:b/>
              </w:rPr>
              <w:t xml:space="preserve">12.2023 </w:t>
            </w:r>
            <w:r w:rsidRPr="00313CCE">
              <w:rPr>
                <w:b/>
              </w:rPr>
              <w:t xml:space="preserve">г. </w:t>
            </w:r>
          </w:p>
        </w:tc>
        <w:tc>
          <w:tcPr>
            <w:tcW w:w="3473" w:type="dxa"/>
          </w:tcPr>
          <w:p w14:paraId="49DCAA39" w14:textId="77777777" w:rsidR="00BB6B89" w:rsidRPr="00313CCE" w:rsidRDefault="00BB6B89" w:rsidP="00BB6B89">
            <w:pPr>
              <w:tabs>
                <w:tab w:val="left" w:pos="0"/>
                <w:tab w:val="center" w:pos="5233"/>
                <w:tab w:val="left" w:pos="7185"/>
              </w:tabs>
              <w:jc w:val="center"/>
              <w:rPr>
                <w:b/>
              </w:rPr>
            </w:pPr>
            <w:r>
              <w:rPr>
                <w:b/>
              </w:rPr>
              <w:t>№ 1028</w:t>
            </w:r>
          </w:p>
        </w:tc>
        <w:tc>
          <w:tcPr>
            <w:tcW w:w="3474" w:type="dxa"/>
          </w:tcPr>
          <w:p w14:paraId="317B2F9D" w14:textId="77777777" w:rsidR="00BB6B89" w:rsidRPr="00313CCE" w:rsidRDefault="00BB6B89" w:rsidP="00BB6B89">
            <w:pPr>
              <w:tabs>
                <w:tab w:val="left" w:pos="0"/>
                <w:tab w:val="center" w:pos="5233"/>
                <w:tab w:val="left" w:pos="7185"/>
              </w:tabs>
              <w:jc w:val="right"/>
              <w:rPr>
                <w:b/>
              </w:rPr>
            </w:pPr>
            <w:r w:rsidRPr="00313CCE">
              <w:rPr>
                <w:b/>
              </w:rPr>
              <w:t>с. Тенистое</w:t>
            </w:r>
          </w:p>
        </w:tc>
      </w:tr>
    </w:tbl>
    <w:p w14:paraId="7D44700D" w14:textId="796B4BD8" w:rsidR="006450E9" w:rsidRPr="00BB6B89" w:rsidRDefault="006450E9" w:rsidP="00BB6B89">
      <w:pPr>
        <w:spacing w:after="200" w:line="276" w:lineRule="auto"/>
        <w:rPr>
          <w:rFonts w:eastAsia="Times New Roman"/>
          <w:b/>
          <w:bCs/>
          <w:color w:val="000000"/>
          <w:sz w:val="27"/>
          <w:szCs w:val="27"/>
        </w:rPr>
      </w:pPr>
    </w:p>
    <w:p w14:paraId="458BAD44" w14:textId="1F6F7966" w:rsidR="006450E9" w:rsidRPr="00EB1B48" w:rsidRDefault="006450E9" w:rsidP="004A2B70">
      <w:pPr>
        <w:tabs>
          <w:tab w:val="left" w:pos="5103"/>
        </w:tabs>
        <w:suppressAutoHyphens/>
        <w:ind w:right="-1"/>
        <w:jc w:val="center"/>
        <w:rPr>
          <w:rFonts w:eastAsia="Times New Roman"/>
          <w:b/>
          <w:bCs/>
          <w:szCs w:val="22"/>
          <w:lang w:eastAsia="ar-SA"/>
        </w:rPr>
      </w:pPr>
      <w:r w:rsidRPr="00EB1B48">
        <w:rPr>
          <w:rFonts w:eastAsia="Times New Roman"/>
          <w:b/>
          <w:bCs/>
          <w:szCs w:val="22"/>
          <w:lang w:eastAsia="ar-SA"/>
        </w:rPr>
        <w:t>Об утвержден</w:t>
      </w:r>
      <w:r w:rsidR="00E32013">
        <w:rPr>
          <w:rFonts w:eastAsia="Times New Roman"/>
          <w:b/>
          <w:bCs/>
          <w:szCs w:val="22"/>
          <w:lang w:eastAsia="ar-SA"/>
        </w:rPr>
        <w:t>ии административного регламента</w:t>
      </w:r>
      <w:r w:rsidR="00AC7F56">
        <w:rPr>
          <w:rFonts w:eastAsia="Times New Roman"/>
          <w:b/>
          <w:bCs/>
          <w:szCs w:val="22"/>
          <w:lang w:eastAsia="ar-SA"/>
        </w:rPr>
        <w:t xml:space="preserve"> предоставления</w:t>
      </w:r>
      <w:r w:rsidRPr="00EB1B48">
        <w:rPr>
          <w:rFonts w:eastAsia="Times New Roman"/>
          <w:b/>
          <w:bCs/>
          <w:szCs w:val="22"/>
          <w:lang w:eastAsia="ar-SA"/>
        </w:rPr>
        <w:t xml:space="preserve"> муниципальной услуги "</w:t>
      </w:r>
      <w:r w:rsidR="00AC7F56">
        <w:rPr>
          <w:rFonts w:eastAsia="Times New Roman"/>
          <w:b/>
          <w:bCs/>
          <w:szCs w:val="22"/>
          <w:lang w:eastAsia="ar-SA"/>
        </w:rPr>
        <w:t>П</w:t>
      </w:r>
      <w:r w:rsidRPr="00EB1B48">
        <w:rPr>
          <w:rFonts w:eastAsia="Times New Roman"/>
          <w:b/>
          <w:bCs/>
          <w:szCs w:val="22"/>
          <w:lang w:eastAsia="ar-SA"/>
        </w:rPr>
        <w:t>еревод жилого помещения в нежилое помещение и нежилого помещения в жилое помещение"</w:t>
      </w:r>
      <w:r w:rsidR="00B70607" w:rsidRPr="00B70607">
        <w:rPr>
          <w:b/>
          <w:bCs/>
          <w:lang w:eastAsia="ar-SA"/>
        </w:rPr>
        <w:t xml:space="preserve"> </w:t>
      </w:r>
      <w:r w:rsidR="00B70607" w:rsidRPr="00B70607">
        <w:rPr>
          <w:rFonts w:eastAsia="Times New Roman"/>
          <w:b/>
          <w:bCs/>
          <w:szCs w:val="22"/>
          <w:lang w:eastAsia="ar-SA"/>
        </w:rPr>
        <w:t>на территории</w:t>
      </w:r>
      <w:r w:rsidR="00B70607" w:rsidRPr="00B70607">
        <w:rPr>
          <w:rFonts w:eastAsia="Times New Roman"/>
          <w:b/>
          <w:bCs/>
          <w:iCs/>
          <w:szCs w:val="22"/>
          <w:lang w:eastAsia="ar-SA" w:bidi="ru-RU"/>
        </w:rPr>
        <w:t xml:space="preserve"> Тенистовского</w:t>
      </w:r>
      <w:r w:rsidR="00B70607" w:rsidRPr="00B70607">
        <w:rPr>
          <w:rFonts w:eastAsia="Times New Roman"/>
          <w:b/>
          <w:bCs/>
          <w:iCs/>
          <w:szCs w:val="22"/>
          <w:lang w:eastAsia="ar-SA"/>
        </w:rPr>
        <w:t xml:space="preserve"> сельского поселения Бахчисарайского района Республики Крым</w:t>
      </w:r>
    </w:p>
    <w:p w14:paraId="1A82DE00" w14:textId="77777777" w:rsidR="006450E9" w:rsidRPr="00806503" w:rsidRDefault="006450E9" w:rsidP="004A2B70">
      <w:pPr>
        <w:suppressAutoHyphens/>
        <w:jc w:val="center"/>
        <w:rPr>
          <w:rFonts w:eastAsia="Times New Roman"/>
          <w:lang w:eastAsia="ar-SA"/>
        </w:rPr>
      </w:pPr>
    </w:p>
    <w:p w14:paraId="75913335" w14:textId="257B5C58" w:rsidR="00B70607" w:rsidRDefault="006450E9" w:rsidP="00B70607">
      <w:pPr>
        <w:suppressAutoHyphens/>
        <w:jc w:val="both"/>
        <w:rPr>
          <w:rFonts w:eastAsia="Times New Roman"/>
          <w:bCs/>
        </w:rPr>
      </w:pPr>
      <w:r w:rsidRPr="00806503">
        <w:rPr>
          <w:rFonts w:eastAsia="Times New Roman"/>
          <w:lang w:eastAsia="ar-SA"/>
        </w:rPr>
        <w:tab/>
      </w:r>
      <w:r w:rsidR="00B70607" w:rsidRPr="00B70607">
        <w:rPr>
          <w:rFonts w:eastAsia="Times New Roman"/>
          <w:lang w:eastAsia="ar-SA"/>
        </w:rPr>
        <w:t>В соответствии с Жилищным кодексом Российской Федерации, Федеральным законом от 06.10.2003 № 131-ФЗ "Об общих принципах организации местного самоуправления", Федеральным законом от 27.07.2010 № 210-ФЗ "Об организации предоставления государственных и муниципальных услуг"</w:t>
      </w:r>
      <w:r w:rsidR="00B70607">
        <w:rPr>
          <w:rFonts w:eastAsia="Times New Roman"/>
          <w:lang w:eastAsia="ar-SA"/>
        </w:rPr>
        <w:t xml:space="preserve">, </w:t>
      </w:r>
      <w:r w:rsidRPr="00806503">
        <w:rPr>
          <w:rFonts w:eastAsia="Times New Roman"/>
        </w:rPr>
        <w:t>руководствуясь</w:t>
      </w:r>
      <w:r w:rsidRPr="004B1CC6">
        <w:t xml:space="preserve"> </w:t>
      </w:r>
      <w:r w:rsidRPr="004B1CC6">
        <w:rPr>
          <w:rFonts w:eastAsia="Times New Roman"/>
        </w:rPr>
        <w:t>Уставом муниципального образования</w:t>
      </w:r>
      <w:r w:rsidR="00B70607" w:rsidRPr="00B70607">
        <w:rPr>
          <w:bCs/>
          <w:iCs/>
          <w:lang w:bidi="ru-RU"/>
        </w:rPr>
        <w:t xml:space="preserve"> </w:t>
      </w:r>
      <w:r w:rsidR="00B70607" w:rsidRPr="00B70607">
        <w:rPr>
          <w:rFonts w:eastAsia="Times New Roman"/>
          <w:bCs/>
          <w:iCs/>
          <w:lang w:bidi="ru-RU"/>
        </w:rPr>
        <w:t xml:space="preserve">Тенистовское </w:t>
      </w:r>
      <w:r w:rsidR="00B70607" w:rsidRPr="00B70607">
        <w:rPr>
          <w:rFonts w:eastAsia="Times New Roman"/>
          <w:bCs/>
          <w:iCs/>
        </w:rPr>
        <w:t>сельское поселение Бахчисарайского района Республики Крым</w:t>
      </w:r>
      <w:r w:rsidR="00B70607" w:rsidRPr="00B70607">
        <w:rPr>
          <w:rFonts w:eastAsia="Times New Roman"/>
        </w:rPr>
        <w:t>, администрация</w:t>
      </w:r>
      <w:r w:rsidR="00B70607" w:rsidRPr="00B70607">
        <w:rPr>
          <w:rFonts w:eastAsia="Times New Roman"/>
          <w:bCs/>
          <w:iCs/>
          <w:lang w:bidi="ru-RU"/>
        </w:rPr>
        <w:t xml:space="preserve"> Тенистовского</w:t>
      </w:r>
      <w:r w:rsidR="00B70607" w:rsidRPr="00B70607">
        <w:rPr>
          <w:rFonts w:eastAsia="Times New Roman"/>
          <w:bCs/>
          <w:iCs/>
        </w:rPr>
        <w:t xml:space="preserve"> сельского поселения Бахчисарайского района Республики Крым</w:t>
      </w:r>
      <w:r w:rsidR="00B70607" w:rsidRPr="00B70607">
        <w:rPr>
          <w:rFonts w:eastAsia="Times New Roman"/>
        </w:rPr>
        <w:t xml:space="preserve">,                                           </w:t>
      </w:r>
      <w:r w:rsidR="00BB6B89">
        <w:rPr>
          <w:rFonts w:eastAsia="Times New Roman"/>
          <w:bCs/>
        </w:rPr>
        <w:t>Постановляет</w:t>
      </w:r>
      <w:r w:rsidR="00B70607" w:rsidRPr="00B70607">
        <w:rPr>
          <w:rFonts w:eastAsia="Times New Roman"/>
          <w:bCs/>
        </w:rPr>
        <w:t>:</w:t>
      </w:r>
    </w:p>
    <w:p w14:paraId="5A90D962" w14:textId="77777777" w:rsidR="00B70607" w:rsidRPr="00B70607" w:rsidRDefault="00B70607" w:rsidP="00B70607">
      <w:pPr>
        <w:suppressAutoHyphens/>
        <w:jc w:val="both"/>
        <w:rPr>
          <w:rFonts w:eastAsia="Times New Roman"/>
          <w:bCs/>
        </w:rPr>
      </w:pPr>
    </w:p>
    <w:p w14:paraId="28708234" w14:textId="5EF7BDAD" w:rsidR="00304531" w:rsidRDefault="006450E9" w:rsidP="00B70607">
      <w:pPr>
        <w:widowControl w:val="0"/>
        <w:tabs>
          <w:tab w:val="left" w:pos="298"/>
        </w:tabs>
        <w:ind w:left="20" w:right="20" w:firstLine="689"/>
        <w:jc w:val="both"/>
        <w:rPr>
          <w:rFonts w:eastAsia="Times New Roman"/>
          <w:bCs/>
          <w:color w:val="000000"/>
        </w:rPr>
      </w:pPr>
      <w:r>
        <w:rPr>
          <w:rFonts w:eastAsia="Times New Roman"/>
          <w:color w:val="000000"/>
        </w:rPr>
        <w:t xml:space="preserve">1. </w:t>
      </w:r>
      <w:r w:rsidR="00304531">
        <w:rPr>
          <w:rFonts w:eastAsia="Times New Roman"/>
          <w:color w:val="000000"/>
        </w:rPr>
        <w:t>Утвердить прилагаемый административный регламент</w:t>
      </w:r>
      <w:r w:rsidR="00304531" w:rsidRPr="00304531">
        <w:rPr>
          <w:rFonts w:eastAsia="Times New Roman"/>
          <w:b/>
          <w:bCs/>
          <w:szCs w:val="22"/>
          <w:lang w:eastAsia="ar-SA"/>
        </w:rPr>
        <w:t xml:space="preserve"> </w:t>
      </w:r>
      <w:r w:rsidR="00304531" w:rsidRPr="00304531">
        <w:rPr>
          <w:rFonts w:eastAsia="Times New Roman"/>
          <w:bCs/>
          <w:color w:val="000000"/>
        </w:rPr>
        <w:t>предоставления муниципальной услуги "Перевод жилого помещения в нежилое помещение и нежилого помещения в жилое помещение"</w:t>
      </w:r>
      <w:r w:rsidR="00B70607" w:rsidRPr="00B70607">
        <w:rPr>
          <w:rFonts w:eastAsia="Times New Roman"/>
          <w:b/>
          <w:bCs/>
          <w:szCs w:val="22"/>
          <w:lang w:eastAsia="ar-SA"/>
        </w:rPr>
        <w:t xml:space="preserve"> </w:t>
      </w:r>
      <w:r w:rsidR="00B70607" w:rsidRPr="00B70607">
        <w:rPr>
          <w:rFonts w:eastAsia="Times New Roman"/>
          <w:bCs/>
          <w:color w:val="000000"/>
        </w:rPr>
        <w:t>на территории</w:t>
      </w:r>
      <w:r w:rsidR="00B70607" w:rsidRPr="00B70607">
        <w:rPr>
          <w:rFonts w:eastAsia="Times New Roman"/>
          <w:bCs/>
          <w:iCs/>
          <w:color w:val="000000"/>
          <w:lang w:bidi="ru-RU"/>
        </w:rPr>
        <w:t xml:space="preserve"> Тенистовского</w:t>
      </w:r>
      <w:r w:rsidR="00B70607" w:rsidRPr="00B70607">
        <w:rPr>
          <w:rFonts w:eastAsia="Times New Roman"/>
          <w:bCs/>
          <w:iCs/>
          <w:color w:val="000000"/>
        </w:rPr>
        <w:t xml:space="preserve"> сельского поселения Бахчисарайского района Республики Крым</w:t>
      </w:r>
      <w:r w:rsidR="00304531">
        <w:rPr>
          <w:rFonts w:eastAsia="Times New Roman"/>
          <w:bCs/>
          <w:color w:val="000000"/>
        </w:rPr>
        <w:t>.</w:t>
      </w:r>
    </w:p>
    <w:p w14:paraId="67B54E83" w14:textId="702449C6" w:rsidR="00304531" w:rsidRDefault="00B70607" w:rsidP="00B70607">
      <w:pPr>
        <w:widowControl w:val="0"/>
        <w:tabs>
          <w:tab w:val="left" w:pos="298"/>
        </w:tabs>
        <w:ind w:left="20" w:right="20" w:firstLine="689"/>
        <w:jc w:val="both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 xml:space="preserve">2. Признать утратившим силу </w:t>
      </w:r>
      <w:r w:rsidR="00304531">
        <w:rPr>
          <w:rFonts w:eastAsia="Times New Roman"/>
          <w:bCs/>
          <w:color w:val="000000"/>
        </w:rPr>
        <w:t xml:space="preserve">постановление </w:t>
      </w:r>
      <w:r w:rsidR="00304531" w:rsidRPr="00304531">
        <w:rPr>
          <w:rFonts w:eastAsia="Times New Roman"/>
          <w:bCs/>
          <w:color w:val="000000"/>
        </w:rPr>
        <w:t>администраци</w:t>
      </w:r>
      <w:r w:rsidR="00304531">
        <w:rPr>
          <w:rFonts w:eastAsia="Times New Roman"/>
          <w:bCs/>
          <w:color w:val="000000"/>
        </w:rPr>
        <w:t>и</w:t>
      </w:r>
      <w:r w:rsidR="00304531" w:rsidRPr="00304531">
        <w:rPr>
          <w:rFonts w:eastAsia="Times New Roman"/>
          <w:b/>
          <w:bCs/>
          <w:color w:val="000000"/>
        </w:rPr>
        <w:t xml:space="preserve"> </w:t>
      </w:r>
      <w:r w:rsidRPr="00B70607">
        <w:rPr>
          <w:rFonts w:eastAsia="Times New Roman"/>
          <w:bCs/>
          <w:iCs/>
          <w:color w:val="000000"/>
          <w:lang w:bidi="ru-RU"/>
        </w:rPr>
        <w:t>Тенистовского</w:t>
      </w:r>
      <w:r w:rsidRPr="00B70607">
        <w:rPr>
          <w:rFonts w:eastAsia="Times New Roman"/>
          <w:bCs/>
          <w:iCs/>
          <w:color w:val="000000"/>
        </w:rPr>
        <w:t xml:space="preserve"> сельского поселения Бахчисарайского района Республики Крым</w:t>
      </w:r>
      <w:r>
        <w:rPr>
          <w:rFonts w:eastAsia="Times New Roman"/>
          <w:bCs/>
          <w:color w:val="000000"/>
        </w:rPr>
        <w:t xml:space="preserve"> от 06.12.2021</w:t>
      </w:r>
      <w:r w:rsidR="00304531">
        <w:rPr>
          <w:rFonts w:eastAsia="Times New Roman"/>
          <w:bCs/>
          <w:color w:val="000000"/>
        </w:rPr>
        <w:t xml:space="preserve"> </w:t>
      </w:r>
      <w:r>
        <w:rPr>
          <w:rFonts w:eastAsia="Times New Roman"/>
          <w:bCs/>
          <w:color w:val="000000"/>
        </w:rPr>
        <w:t xml:space="preserve">                № 827</w:t>
      </w:r>
      <w:r w:rsidR="00304531">
        <w:rPr>
          <w:rFonts w:eastAsia="Times New Roman"/>
          <w:bCs/>
          <w:color w:val="000000"/>
        </w:rPr>
        <w:t xml:space="preserve"> </w:t>
      </w:r>
      <w:r w:rsidR="00BB6B89">
        <w:rPr>
          <w:rFonts w:eastAsia="Times New Roman"/>
          <w:bCs/>
          <w:color w:val="000000"/>
        </w:rPr>
        <w:t>«Об утверждении административного регламента предоставления муниципальной услуги «Перевод жилого помещения в нежилое помещение или нежилого помещения в жилое помещение на территории муниципального образования Тенистовское сельское поселение»»</w:t>
      </w:r>
      <w:r>
        <w:rPr>
          <w:rFonts w:eastAsia="Times New Roman"/>
          <w:bCs/>
          <w:color w:val="000000"/>
        </w:rPr>
        <w:t>.</w:t>
      </w:r>
    </w:p>
    <w:p w14:paraId="2B329CC2" w14:textId="41EBBF82" w:rsidR="00B70607" w:rsidRPr="00B70607" w:rsidRDefault="00AA395B" w:rsidP="00B70607">
      <w:pPr>
        <w:widowControl w:val="0"/>
        <w:tabs>
          <w:tab w:val="left" w:pos="298"/>
        </w:tabs>
        <w:ind w:left="20" w:right="20" w:firstLine="689"/>
        <w:jc w:val="both"/>
        <w:rPr>
          <w:rFonts w:eastAsia="Times New Roman"/>
          <w:bCs/>
          <w:iCs/>
          <w:shd w:val="clear" w:color="auto" w:fill="FFFFFF"/>
          <w:lang w:bidi="ru-RU"/>
        </w:rPr>
      </w:pPr>
      <w:r>
        <w:rPr>
          <w:rFonts w:eastAsia="Times New Roman"/>
          <w:bCs/>
          <w:shd w:val="clear" w:color="auto" w:fill="FFFFFF"/>
        </w:rPr>
        <w:t>3</w:t>
      </w:r>
      <w:r w:rsidR="006450E9">
        <w:rPr>
          <w:rFonts w:eastAsia="Times New Roman"/>
          <w:bCs/>
          <w:shd w:val="clear" w:color="auto" w:fill="FFFFFF"/>
        </w:rPr>
        <w:t xml:space="preserve">. </w:t>
      </w:r>
      <w:proofErr w:type="gramStart"/>
      <w:r w:rsidR="0033105E" w:rsidRPr="0033105E">
        <w:rPr>
          <w:rFonts w:eastAsia="Times New Roman"/>
          <w:bCs/>
          <w:shd w:val="clear" w:color="auto" w:fill="FFFFFF"/>
        </w:rPr>
        <w:t>Разместить настоящее постановление в</w:t>
      </w:r>
      <w:r w:rsidR="0033105E" w:rsidRPr="0033105E">
        <w:rPr>
          <w:rFonts w:eastAsia="Times New Roman"/>
          <w:bCs/>
          <w:shd w:val="clear" w:color="auto" w:fill="FFFFFF"/>
          <w:lang w:bidi="ru-RU"/>
        </w:rPr>
        <w:t xml:space="preserve"> федеральной государственной информационной системе "Единый портал государственных и муниципальных услуг (функций)" (</w:t>
      </w:r>
      <w:hyperlink r:id="rId10" w:history="1">
        <w:r w:rsidR="0033105E" w:rsidRPr="0033105E">
          <w:rPr>
            <w:rStyle w:val="a9"/>
            <w:rFonts w:eastAsia="Times New Roman"/>
            <w:bCs/>
            <w:color w:val="auto"/>
            <w:u w:val="none"/>
            <w:shd w:val="clear" w:color="auto" w:fill="FFFFFF"/>
            <w:lang w:bidi="ru-RU"/>
          </w:rPr>
          <w:t>https://www.gosuslugi.ru/</w:t>
        </w:r>
      </w:hyperlink>
      <w:r w:rsidR="0033105E" w:rsidRPr="0033105E">
        <w:rPr>
          <w:rFonts w:eastAsia="Times New Roman"/>
          <w:bCs/>
          <w:shd w:val="clear" w:color="auto" w:fill="FFFFFF"/>
          <w:lang w:bidi="ru-RU"/>
        </w:rPr>
        <w:t>)</w:t>
      </w:r>
      <w:r w:rsidR="00D00EFC">
        <w:rPr>
          <w:rFonts w:eastAsia="Times New Roman"/>
          <w:bCs/>
          <w:shd w:val="clear" w:color="auto" w:fill="FFFFFF"/>
          <w:lang w:bidi="ru-RU"/>
        </w:rPr>
        <w:t>,</w:t>
      </w:r>
      <w:r w:rsidR="00B70607" w:rsidRPr="00B70607">
        <w:rPr>
          <w:bCs/>
          <w:iCs/>
          <w:lang w:bidi="ru-RU"/>
        </w:rPr>
        <w:t xml:space="preserve"> </w:t>
      </w:r>
      <w:r w:rsidR="00B70607" w:rsidRPr="00B70607">
        <w:rPr>
          <w:rFonts w:eastAsia="Times New Roman"/>
          <w:bCs/>
          <w:iCs/>
          <w:shd w:val="clear" w:color="auto" w:fill="FFFFFF"/>
          <w:lang w:bidi="ru-RU"/>
        </w:rPr>
        <w:t>на официальном Портале Правительства Республики Крым на странице Бахчисарайского района Республики Крым в разделе – Муниципальные образования района, подраздел Тенистовское сельское поселение (https://tenistovskoe.rk.gov.ru/), информационном стенде в здании администрации Тенистовского сельского поселения Бахчисарайского района Республики Крым по адресу:</w:t>
      </w:r>
      <w:proofErr w:type="gramEnd"/>
      <w:r w:rsidR="00B70607" w:rsidRPr="00B70607">
        <w:rPr>
          <w:rFonts w:eastAsia="Times New Roman"/>
          <w:bCs/>
          <w:iCs/>
          <w:shd w:val="clear" w:color="auto" w:fill="FFFFFF"/>
          <w:lang w:bidi="ru-RU"/>
        </w:rPr>
        <w:t xml:space="preserve"> Республика Крым, Бахчисарайский район, село Тенистое, улица Заречная, 15.</w:t>
      </w:r>
    </w:p>
    <w:p w14:paraId="3035B999" w14:textId="5D3C735A" w:rsidR="006450E9" w:rsidRPr="00EB1B48" w:rsidRDefault="00AA395B" w:rsidP="006450E9">
      <w:pPr>
        <w:ind w:left="20" w:right="20" w:firstLine="689"/>
        <w:jc w:val="both"/>
        <w:rPr>
          <w:rFonts w:eastAsia="Times New Roman"/>
          <w:bCs/>
        </w:rPr>
      </w:pPr>
      <w:r>
        <w:rPr>
          <w:rFonts w:eastAsia="Times New Roman"/>
          <w:bCs/>
        </w:rPr>
        <w:lastRenderedPageBreak/>
        <w:t>4</w:t>
      </w:r>
      <w:r w:rsidR="006450E9" w:rsidRPr="00EB1B48">
        <w:rPr>
          <w:rFonts w:eastAsia="Times New Roman"/>
          <w:bCs/>
        </w:rPr>
        <w:t xml:space="preserve">.  Настоящее постановление вступает в силу со дня его официального </w:t>
      </w:r>
      <w:r w:rsidR="006450E9">
        <w:rPr>
          <w:rFonts w:eastAsia="Times New Roman"/>
          <w:bCs/>
        </w:rPr>
        <w:t>опубликования (</w:t>
      </w:r>
      <w:r w:rsidR="006450E9" w:rsidRPr="00EB1B48">
        <w:rPr>
          <w:rFonts w:eastAsia="Times New Roman"/>
          <w:bCs/>
        </w:rPr>
        <w:t>обнародования</w:t>
      </w:r>
      <w:r w:rsidR="006450E9">
        <w:rPr>
          <w:rFonts w:eastAsia="Times New Roman"/>
          <w:bCs/>
        </w:rPr>
        <w:t>) в установленном порядке</w:t>
      </w:r>
      <w:r w:rsidR="006450E9" w:rsidRPr="00EB1B48">
        <w:rPr>
          <w:rFonts w:eastAsia="Times New Roman"/>
          <w:bCs/>
        </w:rPr>
        <w:t>.</w:t>
      </w:r>
    </w:p>
    <w:p w14:paraId="181DF66E" w14:textId="00944E45" w:rsidR="006450E9" w:rsidRPr="00EB1B48" w:rsidRDefault="00AA395B" w:rsidP="006450E9">
      <w:pPr>
        <w:ind w:left="20" w:right="20" w:firstLine="689"/>
        <w:jc w:val="both"/>
        <w:rPr>
          <w:rFonts w:eastAsia="Times New Roman"/>
          <w:bCs/>
        </w:rPr>
      </w:pPr>
      <w:r>
        <w:rPr>
          <w:rFonts w:eastAsia="Times New Roman"/>
          <w:bCs/>
        </w:rPr>
        <w:t>5</w:t>
      </w:r>
      <w:r w:rsidR="006450E9" w:rsidRPr="00EB1B48">
        <w:rPr>
          <w:rFonts w:eastAsia="Times New Roman"/>
          <w:bCs/>
        </w:rPr>
        <w:t xml:space="preserve">.  </w:t>
      </w:r>
      <w:proofErr w:type="gramStart"/>
      <w:r w:rsidR="006450E9" w:rsidRPr="00EB1B48">
        <w:rPr>
          <w:rFonts w:eastAsia="Times New Roman"/>
          <w:bCs/>
        </w:rPr>
        <w:t>Контроль за</w:t>
      </w:r>
      <w:proofErr w:type="gramEnd"/>
      <w:r w:rsidR="006450E9" w:rsidRPr="00EB1B48">
        <w:rPr>
          <w:rFonts w:eastAsia="Times New Roman"/>
          <w:bCs/>
        </w:rPr>
        <w:t xml:space="preserve"> исполнением настоящего постановления оставляю за собой.</w:t>
      </w:r>
    </w:p>
    <w:p w14:paraId="50839740" w14:textId="77777777" w:rsidR="006450E9" w:rsidRPr="00EB1B48" w:rsidRDefault="006450E9" w:rsidP="006450E9">
      <w:pPr>
        <w:ind w:left="20" w:right="20" w:firstLine="520"/>
        <w:jc w:val="both"/>
        <w:rPr>
          <w:rFonts w:eastAsia="Times New Roman"/>
          <w:bCs/>
        </w:rPr>
      </w:pPr>
    </w:p>
    <w:p w14:paraId="634E626A" w14:textId="77777777" w:rsidR="006450E9" w:rsidRDefault="006450E9" w:rsidP="006450E9">
      <w:pPr>
        <w:ind w:left="20" w:right="20" w:firstLine="520"/>
        <w:jc w:val="both"/>
        <w:rPr>
          <w:rFonts w:eastAsia="Times New Roman"/>
          <w:bCs/>
        </w:rPr>
      </w:pPr>
    </w:p>
    <w:p w14:paraId="0077B023" w14:textId="77777777" w:rsidR="006450E9" w:rsidRPr="00EB1B48" w:rsidRDefault="006450E9" w:rsidP="006450E9">
      <w:pPr>
        <w:ind w:left="20" w:right="20" w:firstLine="520"/>
        <w:jc w:val="both"/>
        <w:rPr>
          <w:rFonts w:eastAsia="Times New Roman"/>
          <w:bCs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2"/>
        <w:gridCol w:w="4858"/>
      </w:tblGrid>
      <w:tr w:rsidR="00AE58F1" w:rsidRPr="0032774A" w14:paraId="014FE7D0" w14:textId="77777777" w:rsidTr="00924998">
        <w:tc>
          <w:tcPr>
            <w:tcW w:w="2637" w:type="pct"/>
          </w:tcPr>
          <w:p w14:paraId="5E7762B9" w14:textId="77777777" w:rsidR="00AE58F1" w:rsidRPr="0032774A" w:rsidRDefault="00AE58F1" w:rsidP="00924998">
            <w:pPr>
              <w:pStyle w:val="af9"/>
              <w:rPr>
                <w:b/>
                <w:sz w:val="28"/>
                <w:szCs w:val="24"/>
              </w:rPr>
            </w:pPr>
            <w:r w:rsidRPr="0032774A">
              <w:rPr>
                <w:b/>
                <w:sz w:val="28"/>
                <w:szCs w:val="24"/>
              </w:rPr>
              <w:t xml:space="preserve">Председатель Тенистовского </w:t>
            </w:r>
            <w:proofErr w:type="gramStart"/>
            <w:r w:rsidRPr="0032774A">
              <w:rPr>
                <w:b/>
                <w:sz w:val="28"/>
                <w:szCs w:val="24"/>
              </w:rPr>
              <w:t>сельского</w:t>
            </w:r>
            <w:proofErr w:type="gramEnd"/>
          </w:p>
          <w:p w14:paraId="251342A1" w14:textId="77777777" w:rsidR="00AE58F1" w:rsidRPr="0032774A" w:rsidRDefault="00AE58F1" w:rsidP="00924998">
            <w:pPr>
              <w:pStyle w:val="af9"/>
              <w:rPr>
                <w:b/>
                <w:sz w:val="28"/>
                <w:szCs w:val="24"/>
              </w:rPr>
            </w:pPr>
            <w:r w:rsidRPr="0032774A">
              <w:rPr>
                <w:b/>
                <w:sz w:val="28"/>
                <w:szCs w:val="24"/>
              </w:rPr>
              <w:t>совета - глава администрации Тенистовского сельского поселения</w:t>
            </w:r>
          </w:p>
        </w:tc>
        <w:tc>
          <w:tcPr>
            <w:tcW w:w="2363" w:type="pct"/>
            <w:vAlign w:val="bottom"/>
          </w:tcPr>
          <w:p w14:paraId="6EEFD1C8" w14:textId="77777777" w:rsidR="00AE58F1" w:rsidRPr="0032774A" w:rsidRDefault="00AE58F1" w:rsidP="00924998">
            <w:pPr>
              <w:pStyle w:val="af9"/>
              <w:jc w:val="right"/>
              <w:rPr>
                <w:sz w:val="28"/>
                <w:szCs w:val="24"/>
              </w:rPr>
            </w:pPr>
            <w:r w:rsidRPr="0032774A">
              <w:rPr>
                <w:b/>
                <w:sz w:val="28"/>
                <w:szCs w:val="24"/>
              </w:rPr>
              <w:t>Л.А.Баранова</w:t>
            </w:r>
          </w:p>
        </w:tc>
      </w:tr>
    </w:tbl>
    <w:p w14:paraId="717CB74E" w14:textId="77777777" w:rsidR="00AE58F1" w:rsidRDefault="00AE58F1" w:rsidP="00AE58F1">
      <w:pPr>
        <w:ind w:right="20"/>
        <w:jc w:val="both"/>
        <w:rPr>
          <w:rFonts w:eastAsia="Times New Roman"/>
          <w:bCs/>
        </w:rPr>
      </w:pPr>
    </w:p>
    <w:p w14:paraId="589113A3" w14:textId="77777777" w:rsidR="00AE58F1" w:rsidRDefault="00AE58F1" w:rsidP="00AE58F1">
      <w:pPr>
        <w:ind w:right="20"/>
        <w:jc w:val="both"/>
        <w:rPr>
          <w:rFonts w:eastAsia="Times New Roman"/>
          <w:bCs/>
        </w:rPr>
      </w:pPr>
    </w:p>
    <w:p w14:paraId="50AB3399" w14:textId="77777777" w:rsidR="00AE58F1" w:rsidRDefault="00AE58F1" w:rsidP="00AE58F1">
      <w:pPr>
        <w:ind w:right="20"/>
        <w:jc w:val="both"/>
        <w:rPr>
          <w:rFonts w:eastAsia="Times New Roman"/>
          <w:bCs/>
        </w:rPr>
      </w:pPr>
    </w:p>
    <w:p w14:paraId="52E75730" w14:textId="77777777" w:rsidR="00AE58F1" w:rsidRDefault="00AE58F1" w:rsidP="00AE58F1">
      <w:pPr>
        <w:ind w:right="20"/>
        <w:jc w:val="both"/>
        <w:rPr>
          <w:rFonts w:eastAsia="Times New Roman"/>
          <w:bCs/>
        </w:rPr>
      </w:pPr>
    </w:p>
    <w:p w14:paraId="1008A7C7" w14:textId="77777777" w:rsidR="00AE58F1" w:rsidRDefault="00AE58F1" w:rsidP="00AE58F1">
      <w:pPr>
        <w:ind w:right="20"/>
        <w:jc w:val="both"/>
        <w:rPr>
          <w:rFonts w:eastAsia="Times New Roman"/>
          <w:bCs/>
        </w:rPr>
      </w:pPr>
    </w:p>
    <w:p w14:paraId="371940E1" w14:textId="77777777" w:rsidR="00AE58F1" w:rsidRDefault="00AE58F1" w:rsidP="00AE58F1">
      <w:pPr>
        <w:ind w:right="20"/>
        <w:jc w:val="both"/>
        <w:rPr>
          <w:rFonts w:eastAsia="Times New Roman"/>
          <w:bCs/>
        </w:rPr>
      </w:pPr>
    </w:p>
    <w:p w14:paraId="5EDACB6E" w14:textId="77777777" w:rsidR="00AE58F1" w:rsidRDefault="00AE58F1" w:rsidP="00AE58F1">
      <w:pPr>
        <w:ind w:right="20"/>
        <w:jc w:val="both"/>
        <w:rPr>
          <w:rFonts w:eastAsia="Times New Roman"/>
          <w:bCs/>
        </w:rPr>
      </w:pPr>
    </w:p>
    <w:p w14:paraId="329B895A" w14:textId="19CCBCE5" w:rsidR="006450E9" w:rsidRPr="00EB1B48" w:rsidRDefault="006450E9" w:rsidP="00AE58F1">
      <w:pPr>
        <w:ind w:right="20"/>
        <w:jc w:val="both"/>
        <w:rPr>
          <w:rFonts w:eastAsia="Times New Roman"/>
          <w:bCs/>
        </w:rPr>
      </w:pPr>
      <w:r w:rsidRPr="00EB1B48">
        <w:rPr>
          <w:rFonts w:eastAsia="Times New Roman"/>
          <w:bCs/>
        </w:rPr>
        <w:t xml:space="preserve">                          </w:t>
      </w:r>
    </w:p>
    <w:p w14:paraId="4396CF61" w14:textId="77777777" w:rsidR="006450E9" w:rsidRPr="00806503" w:rsidRDefault="006450E9" w:rsidP="006450E9">
      <w:pPr>
        <w:widowControl w:val="0"/>
        <w:overflowPunct w:val="0"/>
        <w:autoSpaceDE w:val="0"/>
        <w:autoSpaceDN w:val="0"/>
        <w:adjustRightInd w:val="0"/>
        <w:spacing w:line="221" w:lineRule="auto"/>
        <w:ind w:right="2060"/>
        <w:rPr>
          <w:rFonts w:eastAsia="Times New Roman"/>
          <w:b/>
          <w:bCs/>
          <w:sz w:val="27"/>
          <w:szCs w:val="27"/>
        </w:rPr>
      </w:pPr>
    </w:p>
    <w:tbl>
      <w:tblPr>
        <w:tblW w:w="0" w:type="auto"/>
        <w:tblInd w:w="5148" w:type="dxa"/>
        <w:tblLook w:val="01E0" w:firstRow="1" w:lastRow="1" w:firstColumn="1" w:lastColumn="1" w:noHBand="0" w:noVBand="0"/>
      </w:tblPr>
      <w:tblGrid>
        <w:gridCol w:w="4705"/>
      </w:tblGrid>
      <w:tr w:rsidR="006450E9" w:rsidRPr="00806503" w14:paraId="68B1BEDE" w14:textId="77777777" w:rsidTr="006450E9">
        <w:tc>
          <w:tcPr>
            <w:tcW w:w="4705" w:type="dxa"/>
            <w:shd w:val="clear" w:color="auto" w:fill="auto"/>
          </w:tcPr>
          <w:p w14:paraId="70138545" w14:textId="77777777" w:rsidR="00227486" w:rsidRDefault="00227486" w:rsidP="006450E9">
            <w:pPr>
              <w:rPr>
                <w:rFonts w:eastAsia="Times New Roman"/>
                <w:lang w:eastAsia="en-US"/>
              </w:rPr>
            </w:pPr>
          </w:p>
          <w:p w14:paraId="63CA56FF" w14:textId="77777777" w:rsidR="00AA395B" w:rsidRDefault="00AA395B" w:rsidP="006450E9">
            <w:pPr>
              <w:rPr>
                <w:rFonts w:eastAsia="Times New Roman"/>
                <w:lang w:eastAsia="en-US"/>
              </w:rPr>
            </w:pPr>
          </w:p>
          <w:p w14:paraId="64786002" w14:textId="77777777" w:rsidR="00AA395B" w:rsidRDefault="00AA395B" w:rsidP="006450E9">
            <w:pPr>
              <w:rPr>
                <w:rFonts w:eastAsia="Times New Roman"/>
                <w:lang w:eastAsia="en-US"/>
              </w:rPr>
            </w:pPr>
          </w:p>
          <w:p w14:paraId="5BA02994" w14:textId="77777777" w:rsidR="006450E9" w:rsidRPr="00806503" w:rsidRDefault="006450E9" w:rsidP="006450E9">
            <w:pPr>
              <w:rPr>
                <w:rFonts w:eastAsia="Times New Roman"/>
                <w:lang w:eastAsia="en-US"/>
              </w:rPr>
            </w:pPr>
            <w:r w:rsidRPr="00806503">
              <w:rPr>
                <w:rFonts w:eastAsia="Times New Roman"/>
                <w:lang w:eastAsia="en-US"/>
              </w:rPr>
              <w:t>УТВЕРЖДЕН</w:t>
            </w:r>
          </w:p>
          <w:p w14:paraId="7590E4A6" w14:textId="7B9CA658" w:rsidR="00AA395B" w:rsidRDefault="006450E9" w:rsidP="00AA395B">
            <w:pPr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lang w:eastAsia="en-US"/>
              </w:rPr>
              <w:t>постановлением а</w:t>
            </w:r>
            <w:r w:rsidRPr="00806503">
              <w:rPr>
                <w:rFonts w:eastAsia="Times New Roman"/>
                <w:lang w:eastAsia="en-US"/>
              </w:rPr>
              <w:t>дминистрации</w:t>
            </w:r>
            <w:r w:rsidR="00B70607" w:rsidRPr="00B70607">
              <w:rPr>
                <w:rFonts w:eastAsia="Times New Roman"/>
                <w:bCs/>
                <w:iCs/>
                <w:shd w:val="clear" w:color="auto" w:fill="FFFFFF"/>
                <w:lang w:bidi="ru-RU"/>
              </w:rPr>
              <w:t xml:space="preserve"> </w:t>
            </w:r>
            <w:r w:rsidR="00B70607" w:rsidRPr="00B70607">
              <w:rPr>
                <w:rFonts w:eastAsia="Times New Roman"/>
                <w:bCs/>
                <w:iCs/>
                <w:lang w:eastAsia="en-US" w:bidi="ru-RU"/>
              </w:rPr>
              <w:t>Тенистовского сельского поселения Бахчисарайского района Республики Крым</w:t>
            </w:r>
            <w:r w:rsidR="00D00EFC" w:rsidRPr="00D00EFC">
              <w:rPr>
                <w:rFonts w:eastAsia="Times New Roman"/>
                <w:bCs/>
                <w:color w:val="000000"/>
              </w:rPr>
              <w:t xml:space="preserve"> </w:t>
            </w:r>
          </w:p>
          <w:p w14:paraId="42419303" w14:textId="3E7EF3F7" w:rsidR="006450E9" w:rsidRPr="00806503" w:rsidRDefault="00D00EFC" w:rsidP="00AA395B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 xml:space="preserve">от </w:t>
            </w:r>
            <w:r w:rsidR="00BB6B89">
              <w:rPr>
                <w:rFonts w:eastAsia="Times New Roman"/>
                <w:bCs/>
                <w:lang w:eastAsia="en-US"/>
              </w:rPr>
              <w:t>09.12.2023 № 1028</w:t>
            </w:r>
            <w:r w:rsidRPr="00D00EFC">
              <w:rPr>
                <w:rFonts w:eastAsia="Times New Roman"/>
                <w:bCs/>
                <w:lang w:eastAsia="en-US"/>
              </w:rPr>
              <w:t xml:space="preserve"> </w:t>
            </w:r>
          </w:p>
        </w:tc>
      </w:tr>
    </w:tbl>
    <w:p w14:paraId="21037094" w14:textId="77777777" w:rsidR="006450E9" w:rsidRDefault="006450E9" w:rsidP="006450E9">
      <w:pPr>
        <w:keepNext/>
        <w:widowControl w:val="0"/>
        <w:tabs>
          <w:tab w:val="left" w:pos="5940"/>
        </w:tabs>
        <w:outlineLvl w:val="0"/>
        <w:rPr>
          <w:b/>
          <w:bCs/>
        </w:rPr>
      </w:pPr>
    </w:p>
    <w:p w14:paraId="562C8D71" w14:textId="77777777" w:rsidR="006450E9" w:rsidRDefault="006450E9" w:rsidP="0044719D">
      <w:pPr>
        <w:keepNext/>
        <w:widowControl w:val="0"/>
        <w:tabs>
          <w:tab w:val="left" w:pos="5940"/>
        </w:tabs>
        <w:ind w:firstLine="709"/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="0044719D" w:rsidRPr="00D17B90">
        <w:rPr>
          <w:b/>
          <w:bCs/>
        </w:rPr>
        <w:t xml:space="preserve">дминистративный регламент </w:t>
      </w:r>
    </w:p>
    <w:p w14:paraId="37E9215C" w14:textId="64D5F4A5" w:rsidR="00714927" w:rsidRPr="00D17B90" w:rsidRDefault="0044719D" w:rsidP="0044719D">
      <w:pPr>
        <w:keepNext/>
        <w:widowControl w:val="0"/>
        <w:tabs>
          <w:tab w:val="left" w:pos="5940"/>
        </w:tabs>
        <w:ind w:firstLine="709"/>
        <w:jc w:val="center"/>
        <w:outlineLvl w:val="0"/>
        <w:rPr>
          <w:b/>
          <w:bCs/>
        </w:rPr>
      </w:pPr>
      <w:r w:rsidRPr="00D17B90">
        <w:rPr>
          <w:b/>
          <w:bCs/>
        </w:rPr>
        <w:t>предоставления</w:t>
      </w:r>
      <w:r w:rsidR="002D4C62" w:rsidRPr="00D17B90">
        <w:rPr>
          <w:b/>
          <w:bCs/>
        </w:rPr>
        <w:t xml:space="preserve"> </w:t>
      </w:r>
      <w:r w:rsidRPr="00D17B90">
        <w:rPr>
          <w:b/>
          <w:bCs/>
        </w:rPr>
        <w:t>муниципальной услуги «</w:t>
      </w:r>
      <w:r w:rsidR="00CC249D" w:rsidRPr="00D17B90">
        <w:rPr>
          <w:b/>
          <w:bCs/>
        </w:rPr>
        <w:t>Перевод жилого помещения в нежилое помещение и нежилого помещения в жилое помещение</w:t>
      </w:r>
      <w:r w:rsidRPr="00D17B90">
        <w:rPr>
          <w:b/>
          <w:bCs/>
        </w:rPr>
        <w:t>»</w:t>
      </w:r>
      <w:r w:rsidR="00B70607">
        <w:rPr>
          <w:b/>
          <w:bCs/>
        </w:rPr>
        <w:t xml:space="preserve"> на территории </w:t>
      </w:r>
      <w:r w:rsidR="00B70607" w:rsidRPr="00B70607">
        <w:rPr>
          <w:b/>
          <w:bCs/>
          <w:iCs/>
          <w:lang w:bidi="ru-RU"/>
        </w:rPr>
        <w:t>Тенистовского сельского поселения Бахчисарайского района Республики Крым</w:t>
      </w:r>
      <w:r w:rsidRPr="00D17B90">
        <w:rPr>
          <w:b/>
          <w:bCs/>
        </w:rPr>
        <w:t xml:space="preserve"> </w:t>
      </w:r>
    </w:p>
    <w:p w14:paraId="05B1A416" w14:textId="77777777" w:rsidR="00714927" w:rsidRPr="00D17B90" w:rsidRDefault="00714927" w:rsidP="0044719D">
      <w:pPr>
        <w:keepNext/>
        <w:widowControl w:val="0"/>
        <w:tabs>
          <w:tab w:val="left" w:pos="5940"/>
        </w:tabs>
        <w:ind w:firstLine="709"/>
        <w:jc w:val="center"/>
        <w:outlineLvl w:val="0"/>
        <w:rPr>
          <w:b/>
          <w:bCs/>
        </w:rPr>
      </w:pPr>
    </w:p>
    <w:p w14:paraId="0AF0956B" w14:textId="77777777" w:rsidR="00245734" w:rsidRPr="006450E9" w:rsidRDefault="00245734" w:rsidP="006450E9">
      <w:pPr>
        <w:widowControl w:val="0"/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</w:rPr>
      </w:pPr>
      <w:r w:rsidRPr="006450E9">
        <w:rPr>
          <w:rFonts w:eastAsia="Times New Roman"/>
          <w:b/>
          <w:bCs/>
        </w:rPr>
        <w:t>I. Общие положения</w:t>
      </w:r>
    </w:p>
    <w:p w14:paraId="4AA0F0E7" w14:textId="77777777" w:rsidR="00245734" w:rsidRPr="006450E9" w:rsidRDefault="00AE27CC" w:rsidP="006450E9">
      <w:pPr>
        <w:widowControl w:val="0"/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</w:rPr>
      </w:pPr>
      <w:r w:rsidRPr="006450E9">
        <w:rPr>
          <w:rFonts w:eastAsia="Times New Roman"/>
          <w:b/>
          <w:bCs/>
        </w:rPr>
        <w:t xml:space="preserve">1. </w:t>
      </w:r>
      <w:r w:rsidR="00245734" w:rsidRPr="006450E9">
        <w:rPr>
          <w:rFonts w:eastAsia="Times New Roman"/>
          <w:b/>
          <w:bCs/>
        </w:rPr>
        <w:t>Предмет регулирования административного регламента</w:t>
      </w:r>
    </w:p>
    <w:p w14:paraId="1B46AF41" w14:textId="74AB5AA0" w:rsidR="0044719D" w:rsidRPr="006450E9" w:rsidRDefault="00245734" w:rsidP="006450E9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>1.</w:t>
      </w:r>
      <w:r w:rsidR="00AE27CC" w:rsidRPr="006450E9">
        <w:rPr>
          <w:rFonts w:eastAsia="Times New Roman"/>
        </w:rPr>
        <w:t>1.</w:t>
      </w:r>
      <w:r w:rsidRPr="006450E9">
        <w:rPr>
          <w:rFonts w:eastAsia="Times New Roman"/>
        </w:rPr>
        <w:t xml:space="preserve"> </w:t>
      </w:r>
      <w:proofErr w:type="gramStart"/>
      <w:r w:rsidR="0044719D" w:rsidRPr="006450E9">
        <w:rPr>
          <w:rFonts w:eastAsia="Times New Roman"/>
        </w:rPr>
        <w:t>Административный регламент предоставления муниципальной услуги «</w:t>
      </w:r>
      <w:r w:rsidR="00D755F4" w:rsidRPr="006450E9">
        <w:rPr>
          <w:rFonts w:eastAsia="Times New Roman"/>
        </w:rPr>
        <w:t>Перевод жилого помещения в нежилое помещение и нежилого помещения в жилое помещение</w:t>
      </w:r>
      <w:r w:rsidR="0044719D" w:rsidRPr="006450E9">
        <w:rPr>
          <w:rFonts w:eastAsia="Times New Roman"/>
        </w:rPr>
        <w:t>»</w:t>
      </w:r>
      <w:r w:rsidR="00D755F4" w:rsidRPr="006450E9">
        <w:rPr>
          <w:rFonts w:eastAsia="Times New Roman"/>
        </w:rPr>
        <w:t xml:space="preserve"> (далее соответственно - административный регламент, муниципальная услуга)</w:t>
      </w:r>
      <w:r w:rsidR="0044719D" w:rsidRPr="006450E9">
        <w:rPr>
          <w:rFonts w:eastAsia="Times New Roman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</w:t>
      </w:r>
      <w:r w:rsidR="006450E9">
        <w:rPr>
          <w:rFonts w:eastAsia="Times New Roman"/>
        </w:rPr>
        <w:t xml:space="preserve"> администрацией</w:t>
      </w:r>
      <w:r w:rsidR="00B70607" w:rsidRPr="00B70607">
        <w:rPr>
          <w:rFonts w:eastAsia="Times New Roman"/>
          <w:bCs/>
          <w:iCs/>
          <w:lang w:eastAsia="en-US" w:bidi="ru-RU"/>
        </w:rPr>
        <w:t xml:space="preserve"> </w:t>
      </w:r>
      <w:r w:rsidR="00B70607" w:rsidRPr="00B70607">
        <w:rPr>
          <w:rFonts w:eastAsia="Times New Roman"/>
          <w:bCs/>
          <w:iCs/>
          <w:lang w:bidi="ru-RU"/>
        </w:rPr>
        <w:t>Тенистовского сельского поселения Бахчисарайского района Республики Крым</w:t>
      </w:r>
      <w:r w:rsidR="0033105E" w:rsidRPr="0033105E">
        <w:rPr>
          <w:rFonts w:eastAsia="Times New Roman"/>
          <w:bCs/>
          <w:lang w:eastAsia="en-US"/>
        </w:rPr>
        <w:t xml:space="preserve"> </w:t>
      </w:r>
      <w:r w:rsidR="006450E9">
        <w:rPr>
          <w:rFonts w:eastAsia="Times New Roman"/>
        </w:rPr>
        <w:t xml:space="preserve">(далее – Уполномоченный орган) </w:t>
      </w:r>
      <w:r w:rsidR="0044719D" w:rsidRPr="006450E9">
        <w:rPr>
          <w:rFonts w:eastAsia="Times New Roman"/>
        </w:rPr>
        <w:t>по</w:t>
      </w:r>
      <w:r w:rsidR="006450E9" w:rsidRPr="006450E9">
        <w:rPr>
          <w:rFonts w:eastAsia="Times New Roman"/>
        </w:rPr>
        <w:t xml:space="preserve"> </w:t>
      </w:r>
      <w:r w:rsidR="006450E9">
        <w:rPr>
          <w:rFonts w:eastAsia="Times New Roman"/>
        </w:rPr>
        <w:t>п</w:t>
      </w:r>
      <w:r w:rsidR="006450E9" w:rsidRPr="006450E9">
        <w:rPr>
          <w:rFonts w:eastAsia="Times New Roman"/>
        </w:rPr>
        <w:t>еревод</w:t>
      </w:r>
      <w:r w:rsidR="006450E9">
        <w:rPr>
          <w:rFonts w:eastAsia="Times New Roman"/>
        </w:rPr>
        <w:t>у</w:t>
      </w:r>
      <w:r w:rsidR="006450E9" w:rsidRPr="006450E9">
        <w:rPr>
          <w:rFonts w:eastAsia="Times New Roman"/>
        </w:rPr>
        <w:t xml:space="preserve"> жилого помещения в</w:t>
      </w:r>
      <w:proofErr w:type="gramEnd"/>
      <w:r w:rsidR="006450E9" w:rsidRPr="006450E9">
        <w:rPr>
          <w:rFonts w:eastAsia="Times New Roman"/>
        </w:rPr>
        <w:t xml:space="preserve"> нежилое помещение и нежилого помещения в жилое помещение</w:t>
      </w:r>
      <w:r w:rsidR="0044719D" w:rsidRPr="006450E9">
        <w:rPr>
          <w:rFonts w:eastAsia="Times New Roman"/>
        </w:rPr>
        <w:t xml:space="preserve"> </w:t>
      </w:r>
      <w:r w:rsidR="006450E9">
        <w:rPr>
          <w:rFonts w:eastAsia="Times New Roman"/>
        </w:rPr>
        <w:t>на территории</w:t>
      </w:r>
      <w:r w:rsidR="00B70607" w:rsidRPr="00B70607">
        <w:rPr>
          <w:rFonts w:eastAsia="Times New Roman"/>
          <w:bCs/>
          <w:iCs/>
          <w:lang w:eastAsia="en-US" w:bidi="ru-RU"/>
        </w:rPr>
        <w:t xml:space="preserve"> </w:t>
      </w:r>
      <w:r w:rsidR="00B70607" w:rsidRPr="00B70607">
        <w:rPr>
          <w:rFonts w:eastAsia="Times New Roman"/>
          <w:bCs/>
          <w:iCs/>
          <w:lang w:bidi="ru-RU"/>
        </w:rPr>
        <w:t>Тенистовского сельского поселения Бахчисарайского района Республики Крым</w:t>
      </w:r>
      <w:r w:rsidR="004A2B70" w:rsidRPr="004A2B70">
        <w:rPr>
          <w:bCs/>
          <w:lang w:eastAsia="en-US"/>
        </w:rPr>
        <w:t xml:space="preserve"> </w:t>
      </w:r>
      <w:r w:rsidR="006450E9">
        <w:rPr>
          <w:rFonts w:eastAsia="Times New Roman"/>
        </w:rPr>
        <w:t>(далее – муниципальная услуга)</w:t>
      </w:r>
      <w:r w:rsidR="0044719D" w:rsidRPr="006450E9">
        <w:rPr>
          <w:rFonts w:eastAsia="Times New Roman"/>
        </w:rPr>
        <w:t>.</w:t>
      </w:r>
    </w:p>
    <w:p w14:paraId="01BE0238" w14:textId="77777777" w:rsidR="000A7E3E" w:rsidRPr="006450E9" w:rsidRDefault="000A7E3E" w:rsidP="006450E9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</w:p>
    <w:p w14:paraId="7167DB42" w14:textId="77777777" w:rsidR="00C21F54" w:rsidRPr="006450E9" w:rsidRDefault="00AE27CC" w:rsidP="006450E9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</w:rPr>
      </w:pPr>
      <w:r w:rsidRPr="006450E9">
        <w:rPr>
          <w:rFonts w:eastAsia="Times New Roman"/>
          <w:b/>
        </w:rPr>
        <w:t xml:space="preserve">2. </w:t>
      </w:r>
      <w:r w:rsidR="00245734" w:rsidRPr="006450E9">
        <w:rPr>
          <w:rFonts w:eastAsia="Times New Roman"/>
          <w:b/>
        </w:rPr>
        <w:t>Круг заявителей при предоставлении муниципальной услуги</w:t>
      </w:r>
    </w:p>
    <w:tbl>
      <w:tblPr>
        <w:tblW w:w="102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1"/>
      </w:tblGrid>
      <w:tr w:rsidR="00C21F54" w:rsidRPr="006450E9" w14:paraId="217698D3" w14:textId="77777777" w:rsidTr="000A7E3E">
        <w:tc>
          <w:tcPr>
            <w:tcW w:w="10261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385366AB" w14:textId="5819EB2B" w:rsidR="0044719D" w:rsidRPr="006450E9" w:rsidRDefault="000A7E3E" w:rsidP="006450E9">
            <w:pPr>
              <w:pStyle w:val="formattext"/>
              <w:spacing w:before="0" w:beforeAutospacing="0" w:after="0" w:afterAutospacing="0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6450E9">
              <w:rPr>
                <w:sz w:val="28"/>
                <w:szCs w:val="28"/>
              </w:rPr>
              <w:t xml:space="preserve">2.1. </w:t>
            </w:r>
            <w:r w:rsidR="0044719D" w:rsidRPr="006450E9">
              <w:rPr>
                <w:sz w:val="28"/>
                <w:szCs w:val="28"/>
              </w:rPr>
              <w:t>Заявител</w:t>
            </w:r>
            <w:r w:rsidR="00D506F2" w:rsidRPr="006450E9">
              <w:rPr>
                <w:sz w:val="28"/>
                <w:szCs w:val="28"/>
              </w:rPr>
              <w:t>е</w:t>
            </w:r>
            <w:r w:rsidR="0044719D" w:rsidRPr="006450E9">
              <w:rPr>
                <w:sz w:val="28"/>
                <w:szCs w:val="28"/>
              </w:rPr>
              <w:t>м на получение муниципальной услуги явля</w:t>
            </w:r>
            <w:r w:rsidR="00D506F2" w:rsidRPr="006450E9">
              <w:rPr>
                <w:sz w:val="28"/>
                <w:szCs w:val="28"/>
              </w:rPr>
              <w:t>е</w:t>
            </w:r>
            <w:r w:rsidR="0044719D" w:rsidRPr="006450E9">
              <w:rPr>
                <w:sz w:val="28"/>
                <w:szCs w:val="28"/>
              </w:rPr>
              <w:t>тся</w:t>
            </w:r>
            <w:r w:rsidR="002D4C62" w:rsidRPr="006450E9">
              <w:rPr>
                <w:sz w:val="28"/>
                <w:szCs w:val="28"/>
              </w:rPr>
              <w:t xml:space="preserve"> </w:t>
            </w:r>
            <w:r w:rsidR="00D506F2" w:rsidRPr="006450E9">
              <w:rPr>
                <w:sz w:val="28"/>
                <w:szCs w:val="28"/>
              </w:rPr>
              <w:t xml:space="preserve">собственник помещения в многоквартирном доме </w:t>
            </w:r>
            <w:r w:rsidR="00B80233" w:rsidRPr="006450E9">
              <w:rPr>
                <w:sz w:val="28"/>
                <w:szCs w:val="28"/>
              </w:rPr>
              <w:t xml:space="preserve">(физическое или юридическое лицо) </w:t>
            </w:r>
            <w:r w:rsidR="0028470C" w:rsidRPr="006450E9">
              <w:rPr>
                <w:sz w:val="28"/>
                <w:szCs w:val="28"/>
              </w:rPr>
              <w:t>либо</w:t>
            </w:r>
            <w:r w:rsidR="00D506F2" w:rsidRPr="006450E9">
              <w:rPr>
                <w:sz w:val="28"/>
                <w:szCs w:val="28"/>
              </w:rPr>
              <w:t xml:space="preserve"> </w:t>
            </w:r>
            <w:r w:rsidR="006450E9">
              <w:rPr>
                <w:sz w:val="28"/>
                <w:szCs w:val="28"/>
              </w:rPr>
              <w:t xml:space="preserve">уполномоченное им лицо (далее – </w:t>
            </w:r>
            <w:r w:rsidR="00D506F2" w:rsidRPr="006450E9">
              <w:rPr>
                <w:sz w:val="28"/>
                <w:szCs w:val="28"/>
              </w:rPr>
              <w:t>заявитель)</w:t>
            </w:r>
            <w:r w:rsidR="0044719D" w:rsidRPr="006450E9">
              <w:rPr>
                <w:sz w:val="28"/>
                <w:szCs w:val="28"/>
              </w:rPr>
              <w:t>.</w:t>
            </w:r>
          </w:p>
          <w:p w14:paraId="72968A0E" w14:textId="755FB22D" w:rsidR="000A7E3E" w:rsidRPr="006450E9" w:rsidRDefault="0044719D" w:rsidP="006450E9">
            <w:pPr>
              <w:pStyle w:val="formattext"/>
              <w:spacing w:before="0" w:beforeAutospacing="0" w:after="0" w:afterAutospacing="0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6450E9">
              <w:rPr>
                <w:sz w:val="28"/>
                <w:szCs w:val="28"/>
              </w:rPr>
              <w:t>Интересы заявителей могут представлять лица, обладающие соответствующими полномочиями (далее – представитель</w:t>
            </w:r>
            <w:r w:rsidR="006450E9">
              <w:rPr>
                <w:sz w:val="28"/>
                <w:szCs w:val="28"/>
              </w:rPr>
              <w:t xml:space="preserve"> заявителя</w:t>
            </w:r>
            <w:r w:rsidRPr="006450E9">
              <w:rPr>
                <w:sz w:val="28"/>
                <w:szCs w:val="28"/>
              </w:rPr>
              <w:t xml:space="preserve">). </w:t>
            </w:r>
          </w:p>
          <w:p w14:paraId="143B366C" w14:textId="77777777" w:rsidR="0042724E" w:rsidRPr="006450E9" w:rsidRDefault="0042724E" w:rsidP="006450E9">
            <w:pPr>
              <w:pStyle w:val="formattext"/>
              <w:spacing w:before="0" w:beforeAutospacing="0" w:after="0" w:afterAutospacing="0"/>
              <w:ind w:firstLine="709"/>
              <w:jc w:val="both"/>
              <w:textAlignment w:val="baseline"/>
              <w:rPr>
                <w:sz w:val="28"/>
                <w:szCs w:val="28"/>
              </w:rPr>
            </w:pPr>
          </w:p>
          <w:p w14:paraId="3EA3801C" w14:textId="77777777" w:rsidR="00C21F54" w:rsidRPr="006450E9" w:rsidRDefault="00AE27CC" w:rsidP="006450E9">
            <w:pPr>
              <w:pStyle w:val="formattext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6450E9">
              <w:rPr>
                <w:b/>
                <w:sz w:val="28"/>
                <w:szCs w:val="28"/>
              </w:rPr>
              <w:t xml:space="preserve">3. </w:t>
            </w:r>
            <w:r w:rsidR="00C21F54" w:rsidRPr="006450E9">
              <w:rPr>
                <w:b/>
                <w:sz w:val="28"/>
                <w:szCs w:val="28"/>
              </w:rPr>
              <w:t>Требования к порядку информирования о предоставлении муниципальной услуги</w:t>
            </w:r>
          </w:p>
        </w:tc>
      </w:tr>
    </w:tbl>
    <w:p w14:paraId="5DD1AAA5" w14:textId="77777777" w:rsidR="00BA41E2" w:rsidRPr="006450E9" w:rsidRDefault="00BA41E2" w:rsidP="006450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 xml:space="preserve">3.1. Порядок получения информации по вопросам предоставления </w:t>
      </w:r>
      <w:r w:rsidR="00131FD4" w:rsidRPr="006450E9">
        <w:rPr>
          <w:rFonts w:eastAsia="Times New Roman"/>
        </w:rPr>
        <w:t xml:space="preserve">муниципальной </w:t>
      </w:r>
      <w:r w:rsidRPr="006450E9">
        <w:rPr>
          <w:rFonts w:eastAsia="Times New Roman"/>
        </w:rPr>
        <w:t>услуги и услуг, которые являются необходимыми и обязательными для предоставления муниципальной услуги:</w:t>
      </w:r>
    </w:p>
    <w:p w14:paraId="4F8C6D88" w14:textId="03B194D4" w:rsidR="00131FD4" w:rsidRPr="006450E9" w:rsidRDefault="00131FD4" w:rsidP="006450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 xml:space="preserve">1) непосредственно при личном </w:t>
      </w:r>
      <w:proofErr w:type="spellStart"/>
      <w:r w:rsidRPr="006450E9">
        <w:rPr>
          <w:rFonts w:eastAsia="Times New Roman"/>
        </w:rPr>
        <w:t>приеме</w:t>
      </w:r>
      <w:proofErr w:type="spellEnd"/>
      <w:r w:rsidRPr="006450E9">
        <w:rPr>
          <w:rFonts w:eastAsia="Times New Roman"/>
        </w:rPr>
        <w:t xml:space="preserve"> заявителя в</w:t>
      </w:r>
      <w:r w:rsidR="006450E9">
        <w:rPr>
          <w:rFonts w:eastAsia="Times New Roman"/>
        </w:rPr>
        <w:t xml:space="preserve"> Уполномоченном органе</w:t>
      </w:r>
      <w:r w:rsidRPr="006450E9">
        <w:rPr>
          <w:rFonts w:eastAsia="Times New Roman"/>
        </w:rPr>
        <w:t>;</w:t>
      </w:r>
      <w:r w:rsidR="002D4C62" w:rsidRPr="006450E9">
        <w:rPr>
          <w:rFonts w:eastAsia="Times New Roman"/>
        </w:rPr>
        <w:t xml:space="preserve"> </w:t>
      </w:r>
    </w:p>
    <w:p w14:paraId="5952E255" w14:textId="77777777" w:rsidR="00131FD4" w:rsidRPr="006450E9" w:rsidRDefault="00131FD4" w:rsidP="006450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>2) по справочным телефонным номерам Уполномоченного органа;</w:t>
      </w:r>
      <w:r w:rsidR="002D4C62" w:rsidRPr="006450E9">
        <w:rPr>
          <w:rFonts w:eastAsia="Times New Roman"/>
        </w:rPr>
        <w:t xml:space="preserve"> </w:t>
      </w:r>
    </w:p>
    <w:p w14:paraId="5BC1AE3E" w14:textId="77777777" w:rsidR="00131FD4" w:rsidRPr="006450E9" w:rsidRDefault="00131FD4" w:rsidP="006450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>3) письменно, в том числе посредством электронной почты, факсимильной связи;</w:t>
      </w:r>
    </w:p>
    <w:p w14:paraId="304678C9" w14:textId="77777777" w:rsidR="00131FD4" w:rsidRPr="006450E9" w:rsidRDefault="00131FD4" w:rsidP="006450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>4) посредством размещения в открытой и доступной форме информации:</w:t>
      </w:r>
      <w:r w:rsidR="002D4C62" w:rsidRPr="006450E9">
        <w:rPr>
          <w:rFonts w:eastAsia="Times New Roman"/>
        </w:rPr>
        <w:t xml:space="preserve"> </w:t>
      </w:r>
    </w:p>
    <w:p w14:paraId="1A947EF4" w14:textId="77777777" w:rsidR="00131FD4" w:rsidRPr="006450E9" w:rsidRDefault="00131FD4" w:rsidP="006450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>- в федеральной государственной информационной системе «Единый портал государственных и муниципальных услуг (функций)» (https://www.gosuslugi.ru) (далее – ЕПГУ, Единый портал);</w:t>
      </w:r>
    </w:p>
    <w:p w14:paraId="4DD71881" w14:textId="77777777" w:rsidR="00131FD4" w:rsidRPr="006450E9" w:rsidRDefault="00131FD4" w:rsidP="006450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>- в государственной информационной системе «Портал государственных и муниципальных услуг Республики Крым» (https://gosuslugi82.ru) (далее – РПГУ, региональный портал);</w:t>
      </w:r>
    </w:p>
    <w:p w14:paraId="4FD3D9BD" w14:textId="2FDEE4C2" w:rsidR="00131FD4" w:rsidRPr="006450E9" w:rsidRDefault="00131FD4" w:rsidP="006450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>- на официальном сайте Уполномоченного органа (</w:t>
      </w:r>
      <w:r w:rsidR="00B70607" w:rsidRPr="00B70607">
        <w:rPr>
          <w:rFonts w:eastAsia="Times New Roman"/>
          <w:bCs/>
          <w:iCs/>
          <w:lang w:bidi="ru-RU"/>
        </w:rPr>
        <w:t>https://tenistovskoe.rk.gov.ru/</w:t>
      </w:r>
      <w:r w:rsidRPr="006450E9">
        <w:rPr>
          <w:rFonts w:eastAsia="Times New Roman"/>
        </w:rPr>
        <w:t>);</w:t>
      </w:r>
      <w:r w:rsidR="002D4C62" w:rsidRPr="006450E9">
        <w:rPr>
          <w:rFonts w:eastAsia="Times New Roman"/>
        </w:rPr>
        <w:t xml:space="preserve"> </w:t>
      </w:r>
    </w:p>
    <w:p w14:paraId="0D550F70" w14:textId="77777777" w:rsidR="00131FD4" w:rsidRPr="006450E9" w:rsidRDefault="00131FD4" w:rsidP="006450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>5) посредством размещения информации на информационных стендах Уполномоченного органа.</w:t>
      </w:r>
      <w:r w:rsidR="002D4C62" w:rsidRPr="006450E9">
        <w:rPr>
          <w:rFonts w:eastAsia="Times New Roman"/>
        </w:rPr>
        <w:t xml:space="preserve"> </w:t>
      </w:r>
    </w:p>
    <w:p w14:paraId="133E051F" w14:textId="77777777" w:rsidR="00715A8E" w:rsidRPr="006450E9" w:rsidRDefault="00715A8E" w:rsidP="006450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>3.2. Информирование осуществляется по вопросам, касающимся:</w:t>
      </w:r>
      <w:r w:rsidR="002D4C62" w:rsidRPr="006450E9">
        <w:rPr>
          <w:rFonts w:eastAsia="Times New Roman"/>
        </w:rPr>
        <w:t xml:space="preserve"> </w:t>
      </w:r>
    </w:p>
    <w:p w14:paraId="4D572A09" w14:textId="77777777" w:rsidR="00715A8E" w:rsidRPr="006450E9" w:rsidRDefault="00715A8E" w:rsidP="006450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 xml:space="preserve">- способов подачи </w:t>
      </w:r>
      <w:r w:rsidR="008879D2" w:rsidRPr="006450E9">
        <w:rPr>
          <w:rFonts w:eastAsia="Times New Roman"/>
        </w:rPr>
        <w:t>заявления</w:t>
      </w:r>
      <w:r w:rsidRPr="006450E9">
        <w:rPr>
          <w:rFonts w:eastAsia="Times New Roman"/>
        </w:rPr>
        <w:t>;</w:t>
      </w:r>
    </w:p>
    <w:p w14:paraId="23F488D1" w14:textId="77777777" w:rsidR="00715A8E" w:rsidRPr="006450E9" w:rsidRDefault="00715A8E" w:rsidP="006450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>- адреса Уполномоченного органа, обращение в который необходимо для предоставления муниципальной услуги;</w:t>
      </w:r>
      <w:r w:rsidR="002D4C62" w:rsidRPr="006450E9">
        <w:rPr>
          <w:rFonts w:eastAsia="Times New Roman"/>
        </w:rPr>
        <w:t xml:space="preserve"> </w:t>
      </w:r>
    </w:p>
    <w:p w14:paraId="773182D4" w14:textId="77777777" w:rsidR="00715A8E" w:rsidRPr="006450E9" w:rsidRDefault="00715A8E" w:rsidP="006450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>- справочной информации о работе Уполномоченного органа (структурных подразделений Уполномоченного органа);</w:t>
      </w:r>
    </w:p>
    <w:p w14:paraId="4174F51A" w14:textId="77777777" w:rsidR="00715A8E" w:rsidRPr="006450E9" w:rsidRDefault="00715A8E" w:rsidP="006450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>- документов, необходимых для предоставления муниципальной услуги;</w:t>
      </w:r>
    </w:p>
    <w:p w14:paraId="3EEBCA7A" w14:textId="77777777" w:rsidR="00715A8E" w:rsidRPr="006450E9" w:rsidRDefault="00715A8E" w:rsidP="006450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>- порядка и сроков предоставления муниципальной услуги;</w:t>
      </w:r>
    </w:p>
    <w:p w14:paraId="76C3709A" w14:textId="77777777" w:rsidR="00715A8E" w:rsidRPr="006450E9" w:rsidRDefault="00715A8E" w:rsidP="006450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>- порядка получения сведений о ходе рассмотрения уведомления об окончании строительства и о результатах предоставления муниципальной услуги;</w:t>
      </w:r>
    </w:p>
    <w:p w14:paraId="42C3AC52" w14:textId="77777777" w:rsidR="00715A8E" w:rsidRPr="006450E9" w:rsidRDefault="00715A8E" w:rsidP="006450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>-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  <w:r w:rsidR="002D4C62" w:rsidRPr="006450E9">
        <w:rPr>
          <w:rFonts w:eastAsia="Times New Roman"/>
        </w:rPr>
        <w:t xml:space="preserve"> </w:t>
      </w:r>
    </w:p>
    <w:p w14:paraId="67B6A0AD" w14:textId="77777777" w:rsidR="00715A8E" w:rsidRPr="006450E9" w:rsidRDefault="00715A8E" w:rsidP="006450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14:paraId="643EF359" w14:textId="77777777" w:rsidR="00CA446E" w:rsidRPr="006450E9" w:rsidRDefault="00CA446E" w:rsidP="006450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 xml:space="preserve">3.3. При устном обращении Заявителя (лично или по телефону) должностное лицо Уполномоченного органа, </w:t>
      </w:r>
      <w:proofErr w:type="gramStart"/>
      <w:r w:rsidRPr="006450E9">
        <w:rPr>
          <w:rFonts w:eastAsia="Times New Roman"/>
        </w:rPr>
        <w:t>осуществляющий</w:t>
      </w:r>
      <w:proofErr w:type="gramEnd"/>
      <w:r w:rsidRPr="006450E9">
        <w:rPr>
          <w:rFonts w:eastAsia="Times New Roman"/>
        </w:rPr>
        <w:t xml:space="preserve"> консультирование, подробно и в вежливой (корректной) форме информирует обратившихся по интересующим вопросам.</w:t>
      </w:r>
    </w:p>
    <w:p w14:paraId="5E0A89C0" w14:textId="77777777" w:rsidR="00CA446E" w:rsidRPr="006450E9" w:rsidRDefault="00CA446E" w:rsidP="006450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55538495" w14:textId="77777777" w:rsidR="00CA446E" w:rsidRPr="006450E9" w:rsidRDefault="00CA446E" w:rsidP="006450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>Если должностное лицо Уполномоченного органа не может самостоятельно дать ответ, телефонный звонок должен быть переадресован (</w:t>
      </w:r>
      <w:proofErr w:type="spellStart"/>
      <w:r w:rsidRPr="006450E9">
        <w:rPr>
          <w:rFonts w:eastAsia="Times New Roman"/>
        </w:rPr>
        <w:t>переведен</w:t>
      </w:r>
      <w:proofErr w:type="spellEnd"/>
      <w:r w:rsidRPr="006450E9">
        <w:rPr>
          <w:rFonts w:eastAsia="Times New Roman"/>
        </w:rPr>
        <w:t xml:space="preserve">) на другое должностное лицо или же обратившемуся лицу должен быть </w:t>
      </w:r>
      <w:proofErr w:type="spellStart"/>
      <w:r w:rsidRPr="006450E9">
        <w:rPr>
          <w:rFonts w:eastAsia="Times New Roman"/>
        </w:rPr>
        <w:t>сообщен</w:t>
      </w:r>
      <w:proofErr w:type="spellEnd"/>
      <w:r w:rsidRPr="006450E9">
        <w:rPr>
          <w:rFonts w:eastAsia="Times New Roman"/>
        </w:rPr>
        <w:t xml:space="preserve"> телефонный номер, по которому можно будет получить необходимую информацию.</w:t>
      </w:r>
    </w:p>
    <w:p w14:paraId="00122F4F" w14:textId="77777777" w:rsidR="00CA446E" w:rsidRPr="006450E9" w:rsidRDefault="00CA446E" w:rsidP="006450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54ADA1BF" w14:textId="77777777" w:rsidR="00CA446E" w:rsidRPr="006450E9" w:rsidRDefault="00CA446E" w:rsidP="006450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>изложить обращение в письменной форме;</w:t>
      </w:r>
    </w:p>
    <w:p w14:paraId="2422F122" w14:textId="77777777" w:rsidR="00CA446E" w:rsidRPr="006450E9" w:rsidRDefault="00CA446E" w:rsidP="006450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>назначить другое время для консультаций.</w:t>
      </w:r>
    </w:p>
    <w:p w14:paraId="6B89772C" w14:textId="77777777" w:rsidR="00CA446E" w:rsidRPr="006450E9" w:rsidRDefault="00CA446E" w:rsidP="006450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 xml:space="preserve">Должностное лицо Уполномоченного органа не вправе осуществлять информирование, выходящее за рамки стандартных </w:t>
      </w:r>
      <w:r w:rsidRPr="006450E9">
        <w:rPr>
          <w:rFonts w:eastAsia="Times New Roman"/>
        </w:rPr>
        <w:tab/>
        <w:t xml:space="preserve">процедур и условий предоставления </w:t>
      </w:r>
      <w:r w:rsidR="00780214" w:rsidRPr="006450E9">
        <w:rPr>
          <w:rFonts w:eastAsia="Times New Roman"/>
        </w:rPr>
        <w:t>муниципальной</w:t>
      </w:r>
      <w:r w:rsidRPr="006450E9">
        <w:rPr>
          <w:rFonts w:eastAsia="Times New Roman"/>
        </w:rPr>
        <w:t xml:space="preserve"> услуги, и влияющее прямо или косвенно на принимаемое решение.</w:t>
      </w:r>
    </w:p>
    <w:p w14:paraId="13ADBA50" w14:textId="77777777" w:rsidR="00CA446E" w:rsidRPr="006450E9" w:rsidRDefault="00CA446E" w:rsidP="006450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>Продолжительность информирования по телефону не должна превышать 10 минут.</w:t>
      </w:r>
    </w:p>
    <w:p w14:paraId="0AD15520" w14:textId="77777777" w:rsidR="00CA446E" w:rsidRPr="006450E9" w:rsidRDefault="00CA446E" w:rsidP="006450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 xml:space="preserve">Информирование осуществляется в соответствии с графиком </w:t>
      </w:r>
      <w:r w:rsidRPr="006450E9">
        <w:rPr>
          <w:rFonts w:eastAsia="Times New Roman"/>
        </w:rPr>
        <w:tab/>
      </w:r>
      <w:proofErr w:type="spellStart"/>
      <w:r w:rsidRPr="006450E9">
        <w:rPr>
          <w:rFonts w:eastAsia="Times New Roman"/>
        </w:rPr>
        <w:t>приема</w:t>
      </w:r>
      <w:proofErr w:type="spellEnd"/>
      <w:r w:rsidRPr="006450E9">
        <w:rPr>
          <w:rFonts w:eastAsia="Times New Roman"/>
        </w:rPr>
        <w:t xml:space="preserve"> граждан.</w:t>
      </w:r>
    </w:p>
    <w:p w14:paraId="1BBB59BC" w14:textId="77777777" w:rsidR="00715A8E" w:rsidRPr="006450E9" w:rsidRDefault="00780214" w:rsidP="006450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>3.4.</w:t>
      </w:r>
      <w:r w:rsidR="00CA446E" w:rsidRPr="006450E9">
        <w:rPr>
          <w:rFonts w:eastAsia="Times New Roman"/>
        </w:rPr>
        <w:t xml:space="preserve"> По письменному обращению должностное лицо Уполномоченного органа, ответственный за предоставление </w:t>
      </w:r>
      <w:r w:rsidR="00CA446E" w:rsidRPr="006450E9">
        <w:rPr>
          <w:rFonts w:eastAsia="Times New Roman"/>
        </w:rPr>
        <w:tab/>
        <w:t xml:space="preserve">муниципальной услуги, подробно в письменной форме разъясняет гражданину сведения по вопросам, указанным в пункте </w:t>
      </w:r>
      <w:r w:rsidRPr="006450E9">
        <w:rPr>
          <w:rFonts w:eastAsia="Times New Roman"/>
        </w:rPr>
        <w:t>3.2</w:t>
      </w:r>
      <w:r w:rsidR="00CA446E" w:rsidRPr="006450E9">
        <w:rPr>
          <w:rFonts w:eastAsia="Times New Roman"/>
        </w:rPr>
        <w:t>. настоящего Административного регламента в порядке, установленном Федеральны</w:t>
      </w:r>
      <w:r w:rsidRPr="006450E9">
        <w:rPr>
          <w:rFonts w:eastAsia="Times New Roman"/>
        </w:rPr>
        <w:t>м</w:t>
      </w:r>
      <w:r w:rsidR="00CA446E" w:rsidRPr="006450E9">
        <w:rPr>
          <w:rFonts w:eastAsia="Times New Roman"/>
        </w:rPr>
        <w:t xml:space="preserve"> законом от </w:t>
      </w:r>
      <w:r w:rsidRPr="006450E9">
        <w:rPr>
          <w:rFonts w:eastAsia="Times New Roman"/>
        </w:rPr>
        <w:t>0</w:t>
      </w:r>
      <w:r w:rsidR="00CA446E" w:rsidRPr="006450E9">
        <w:rPr>
          <w:rFonts w:eastAsia="Times New Roman"/>
        </w:rPr>
        <w:t>2</w:t>
      </w:r>
      <w:r w:rsidRPr="006450E9">
        <w:rPr>
          <w:rFonts w:eastAsia="Times New Roman"/>
        </w:rPr>
        <w:t>.05.</w:t>
      </w:r>
      <w:r w:rsidR="00CA446E" w:rsidRPr="006450E9">
        <w:rPr>
          <w:rFonts w:eastAsia="Times New Roman"/>
        </w:rPr>
        <w:t>2006</w:t>
      </w:r>
      <w:r w:rsidR="00FA2216" w:rsidRPr="006450E9">
        <w:rPr>
          <w:rFonts w:eastAsia="Times New Roman"/>
        </w:rPr>
        <w:t xml:space="preserve"> </w:t>
      </w:r>
      <w:r w:rsidR="00CA446E" w:rsidRPr="006450E9">
        <w:rPr>
          <w:rFonts w:eastAsia="Times New Roman"/>
        </w:rPr>
        <w:t>№ 59-ФЗ «О порядке рассмотрения обращений граждан Российской Федерации» (далее – Федеральный закон № 59-ФЗ).</w:t>
      </w:r>
    </w:p>
    <w:p w14:paraId="7D6E421B" w14:textId="77777777" w:rsidR="00780214" w:rsidRPr="006450E9" w:rsidRDefault="00780214" w:rsidP="006450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>3.5. На ЕПГУ, РПГУ и официальном сайте Уполномоченного органа размещается следующая информация:</w:t>
      </w:r>
    </w:p>
    <w:p w14:paraId="09EB0A96" w14:textId="77777777" w:rsidR="00780214" w:rsidRPr="006450E9" w:rsidRDefault="00780214" w:rsidP="006450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14:paraId="1901CAE0" w14:textId="77777777" w:rsidR="00780214" w:rsidRPr="006450E9" w:rsidRDefault="00780214" w:rsidP="006450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>2) круг заявителей;</w:t>
      </w:r>
    </w:p>
    <w:p w14:paraId="74D0B78F" w14:textId="77777777" w:rsidR="00780214" w:rsidRPr="006450E9" w:rsidRDefault="00780214" w:rsidP="006450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>3) срок предоставления муниципальной услуги;</w:t>
      </w:r>
    </w:p>
    <w:p w14:paraId="061ECE08" w14:textId="77777777" w:rsidR="00780214" w:rsidRPr="006450E9" w:rsidRDefault="00780214" w:rsidP="006450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66D2BDBB" w14:textId="77777777" w:rsidR="00780214" w:rsidRPr="006450E9" w:rsidRDefault="00780214" w:rsidP="006450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>5) размер государственной пошлины, взимаемой за предоставление муниципальной услуги;</w:t>
      </w:r>
    </w:p>
    <w:p w14:paraId="3DC58AF2" w14:textId="77777777" w:rsidR="00780214" w:rsidRPr="006450E9" w:rsidRDefault="00780214" w:rsidP="006450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>6) исчерпывающий перечень оснований для приостановления или отказа в предоставлении муниципальной услуги;</w:t>
      </w:r>
    </w:p>
    <w:p w14:paraId="5E7041D9" w14:textId="77777777" w:rsidR="00780214" w:rsidRPr="006450E9" w:rsidRDefault="00780214" w:rsidP="006450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139B1D2B" w14:textId="77777777" w:rsidR="00780214" w:rsidRPr="006450E9" w:rsidRDefault="00780214" w:rsidP="006450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>8) формы заявлений (уведомлений, сообщений), используемые при предоставлении муниципальной услуги.</w:t>
      </w:r>
    </w:p>
    <w:p w14:paraId="40BAAD59" w14:textId="77777777" w:rsidR="00780214" w:rsidRPr="006450E9" w:rsidRDefault="00780214" w:rsidP="006450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>Информация на ЕПГУ, РПГУ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14:paraId="5499080C" w14:textId="71856F23" w:rsidR="00715A8E" w:rsidRPr="006450E9" w:rsidRDefault="00780214" w:rsidP="006450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proofErr w:type="gramStart"/>
      <w:r w:rsidRPr="006450E9">
        <w:rPr>
          <w:rFonts w:eastAsia="Times New Roman"/>
        </w:rPr>
        <w:t>Доступ к информации о сроках и порядке предоставления услуги осуществляется без выполнения заявител</w:t>
      </w:r>
      <w:r w:rsidR="006450E9">
        <w:rPr>
          <w:rFonts w:eastAsia="Times New Roman"/>
        </w:rPr>
        <w:t>ем каких – либо требований, в том числе</w:t>
      </w:r>
      <w:r w:rsidRPr="006450E9">
        <w:rPr>
          <w:rFonts w:eastAsia="Times New Roman"/>
        </w:rPr>
        <w:t xml:space="preserve">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14:paraId="0DD69099" w14:textId="77777777" w:rsidR="00780214" w:rsidRPr="006450E9" w:rsidRDefault="008529A6" w:rsidP="006450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 xml:space="preserve">3.6. </w:t>
      </w:r>
      <w:r w:rsidR="00780214" w:rsidRPr="006450E9">
        <w:rPr>
          <w:rFonts w:eastAsia="Times New Roman"/>
        </w:rPr>
        <w:t>На информационных стендах Уполномоченного органа, в местах предоставления муниципальной услуги, размещается следующая информация:</w:t>
      </w:r>
    </w:p>
    <w:p w14:paraId="7B76080F" w14:textId="77777777" w:rsidR="00780214" w:rsidRPr="006450E9" w:rsidRDefault="00780214" w:rsidP="006450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>- исчерпывающая информация о порядке предоставления муниципальной услуги;</w:t>
      </w:r>
    </w:p>
    <w:p w14:paraId="7A20166A" w14:textId="77777777" w:rsidR="00780214" w:rsidRPr="006450E9" w:rsidRDefault="00780214" w:rsidP="006450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proofErr w:type="gramStart"/>
      <w:r w:rsidRPr="006450E9">
        <w:rPr>
          <w:rFonts w:eastAsia="Times New Roman"/>
        </w:rPr>
        <w:t xml:space="preserve">- номера кабинетов, в которых предоставляется муниципальная услуга; фамилии, имена, отчества (последнее - при наличии) и должности соответствующих должностных лиц, режим </w:t>
      </w:r>
      <w:proofErr w:type="spellStart"/>
      <w:r w:rsidRPr="006450E9">
        <w:rPr>
          <w:rFonts w:eastAsia="Times New Roman"/>
        </w:rPr>
        <w:t>приема</w:t>
      </w:r>
      <w:proofErr w:type="spellEnd"/>
      <w:r w:rsidRPr="006450E9">
        <w:rPr>
          <w:rFonts w:eastAsia="Times New Roman"/>
        </w:rPr>
        <w:t xml:space="preserve"> ими заявителей, 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  <w:proofErr w:type="gramEnd"/>
    </w:p>
    <w:p w14:paraId="3C08E129" w14:textId="77777777" w:rsidR="008529A6" w:rsidRPr="006450E9" w:rsidRDefault="008529A6" w:rsidP="006450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>- адрес официального сайта, а также электронной почты и (или) формы обратной связи Уполномоченного органа в сети «Интернет»;</w:t>
      </w:r>
    </w:p>
    <w:p w14:paraId="3BB2B717" w14:textId="77777777" w:rsidR="00780214" w:rsidRPr="006450E9" w:rsidRDefault="00780214" w:rsidP="006450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>- исчерпывающий перечень документов, необходимых в соответствии с нормативными правовыми актами для предоставления муниципальной услуги;</w:t>
      </w:r>
    </w:p>
    <w:p w14:paraId="5226B4FC" w14:textId="77777777" w:rsidR="00780214" w:rsidRPr="006450E9" w:rsidRDefault="00780214" w:rsidP="006450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>- формы заявлений;</w:t>
      </w:r>
    </w:p>
    <w:p w14:paraId="31FA1A43" w14:textId="77777777" w:rsidR="00780214" w:rsidRPr="006450E9" w:rsidRDefault="00780214" w:rsidP="006450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>- перечень оснований для отказа в предоставлении муниципальной услуги;</w:t>
      </w:r>
    </w:p>
    <w:p w14:paraId="62CE59B3" w14:textId="77777777" w:rsidR="00780214" w:rsidRPr="006450E9" w:rsidRDefault="00780214" w:rsidP="006450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>- порядок обжалования решений, действий или бездействия должностных лиц, предоставляющих муниципальную услугу.</w:t>
      </w:r>
    </w:p>
    <w:p w14:paraId="21540E4F" w14:textId="77777777" w:rsidR="008529A6" w:rsidRPr="006450E9" w:rsidRDefault="008529A6" w:rsidP="006450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30B59DDA" w14:textId="77777777" w:rsidR="00BA41E2" w:rsidRPr="006450E9" w:rsidRDefault="00BA41E2" w:rsidP="006450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>3.</w:t>
      </w:r>
      <w:r w:rsidR="002A0DAB" w:rsidRPr="006450E9">
        <w:rPr>
          <w:rFonts w:eastAsia="Times New Roman"/>
        </w:rPr>
        <w:t>7</w:t>
      </w:r>
      <w:r w:rsidRPr="006450E9">
        <w:rPr>
          <w:rFonts w:eastAsia="Times New Roman"/>
        </w:rPr>
        <w:t xml:space="preserve">. Сведения о ходе предоставления муниципальной услуги заявитель вправе получить при личном, письменном обращении в </w:t>
      </w:r>
      <w:r w:rsidR="008529A6" w:rsidRPr="006450E9">
        <w:rPr>
          <w:rFonts w:eastAsia="Times New Roman"/>
        </w:rPr>
        <w:t>Уполномоченный о</w:t>
      </w:r>
      <w:r w:rsidRPr="006450E9">
        <w:rPr>
          <w:rFonts w:eastAsia="Times New Roman"/>
        </w:rPr>
        <w:t xml:space="preserve">рган, предоставляющий услугу, а также посредством телефонной связи. Кроме того, сведения о ходе предоставления муниципальной услуги заявитель вправе получить посредством </w:t>
      </w:r>
      <w:r w:rsidR="008529A6" w:rsidRPr="006450E9">
        <w:rPr>
          <w:rFonts w:eastAsia="Times New Roman"/>
        </w:rPr>
        <w:t>ЕПГУ</w:t>
      </w:r>
      <w:r w:rsidRPr="006450E9">
        <w:rPr>
          <w:rFonts w:eastAsia="Times New Roman"/>
        </w:rPr>
        <w:t xml:space="preserve"> (для заявлений, поданных посредством </w:t>
      </w:r>
      <w:r w:rsidR="008529A6" w:rsidRPr="006450E9">
        <w:rPr>
          <w:rFonts w:eastAsia="Times New Roman"/>
        </w:rPr>
        <w:t>ЕПГУ</w:t>
      </w:r>
      <w:r w:rsidRPr="006450E9">
        <w:rPr>
          <w:rFonts w:eastAsia="Times New Roman"/>
        </w:rPr>
        <w:t xml:space="preserve">), </w:t>
      </w:r>
      <w:r w:rsidR="00F658F9" w:rsidRPr="006450E9">
        <w:rPr>
          <w:rFonts w:eastAsia="Times New Roman"/>
        </w:rPr>
        <w:t xml:space="preserve">РПГУ (для заявлений, поданных посредством РПГУ), </w:t>
      </w:r>
      <w:r w:rsidRPr="006450E9">
        <w:rPr>
          <w:rFonts w:eastAsia="Times New Roman"/>
        </w:rPr>
        <w:t xml:space="preserve">электронной почты </w:t>
      </w:r>
      <w:r w:rsidR="008529A6" w:rsidRPr="006450E9">
        <w:rPr>
          <w:rFonts w:eastAsia="Times New Roman"/>
        </w:rPr>
        <w:t>Уполномоченного органа</w:t>
      </w:r>
      <w:r w:rsidRPr="006450E9">
        <w:rPr>
          <w:rFonts w:eastAsia="Times New Roman"/>
        </w:rPr>
        <w:t>.</w:t>
      </w:r>
    </w:p>
    <w:p w14:paraId="42759407" w14:textId="77777777" w:rsidR="00BA41E2" w:rsidRPr="006450E9" w:rsidRDefault="00BA41E2" w:rsidP="006450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>3.</w:t>
      </w:r>
      <w:r w:rsidR="002A0DAB" w:rsidRPr="006450E9">
        <w:rPr>
          <w:rFonts w:eastAsia="Times New Roman"/>
        </w:rPr>
        <w:t>8</w:t>
      </w:r>
      <w:r w:rsidRPr="006450E9">
        <w:rPr>
          <w:rFonts w:eastAsia="Times New Roman"/>
        </w:rPr>
        <w:t xml:space="preserve">. Справочная информация подлежит обязательному размещению на ЕПГУ, РПГУ, официальном сайте </w:t>
      </w:r>
      <w:r w:rsidR="008529A6" w:rsidRPr="006450E9">
        <w:rPr>
          <w:rFonts w:eastAsia="Times New Roman"/>
        </w:rPr>
        <w:t>Уполномоченного о</w:t>
      </w:r>
      <w:r w:rsidRPr="006450E9">
        <w:rPr>
          <w:rFonts w:eastAsia="Times New Roman"/>
        </w:rPr>
        <w:t>ргана, предоставляющего муниципальную услугу</w:t>
      </w:r>
      <w:r w:rsidR="00F658F9" w:rsidRPr="006450E9">
        <w:rPr>
          <w:rFonts w:eastAsia="Times New Roman"/>
        </w:rPr>
        <w:t>,</w:t>
      </w:r>
      <w:r w:rsidRPr="006450E9">
        <w:rPr>
          <w:rFonts w:eastAsia="Times New Roman"/>
        </w:rPr>
        <w:t xml:space="preserve"> и является доступной для заявителя. </w:t>
      </w:r>
      <w:r w:rsidR="008529A6" w:rsidRPr="006450E9">
        <w:rPr>
          <w:rFonts w:eastAsia="Times New Roman"/>
        </w:rPr>
        <w:t>Уполномоченный о</w:t>
      </w:r>
      <w:r w:rsidRPr="006450E9">
        <w:rPr>
          <w:rFonts w:eastAsia="Times New Roman"/>
        </w:rPr>
        <w:t>рган, предоставляющий муниципальную услугу</w:t>
      </w:r>
      <w:r w:rsidR="00F658F9" w:rsidRPr="006450E9">
        <w:rPr>
          <w:rFonts w:eastAsia="Times New Roman"/>
        </w:rPr>
        <w:t>,</w:t>
      </w:r>
      <w:r w:rsidRPr="006450E9">
        <w:rPr>
          <w:rFonts w:eastAsia="Times New Roman"/>
        </w:rPr>
        <w:t xml:space="preserve"> обеспечивает размещение и актуализацию справочной информации в электронном виде посредством ЕПГУ, РПГУ, официального сайта </w:t>
      </w:r>
      <w:r w:rsidR="008529A6" w:rsidRPr="006450E9">
        <w:rPr>
          <w:rFonts w:eastAsia="Times New Roman"/>
        </w:rPr>
        <w:t>Уполномоченного о</w:t>
      </w:r>
      <w:r w:rsidRPr="006450E9">
        <w:rPr>
          <w:rFonts w:eastAsia="Times New Roman"/>
        </w:rPr>
        <w:t xml:space="preserve">ргана. </w:t>
      </w:r>
    </w:p>
    <w:p w14:paraId="33BCB699" w14:textId="77777777" w:rsidR="0086329A" w:rsidRPr="006450E9" w:rsidRDefault="0086329A" w:rsidP="006450E9">
      <w:pPr>
        <w:autoSpaceDE w:val="0"/>
        <w:autoSpaceDN w:val="0"/>
        <w:adjustRightInd w:val="0"/>
        <w:ind w:firstLine="709"/>
        <w:jc w:val="both"/>
        <w:rPr>
          <w:b/>
          <w:i/>
          <w:u w:val="single"/>
        </w:rPr>
      </w:pPr>
    </w:p>
    <w:p w14:paraId="69B5CE31" w14:textId="77777777" w:rsidR="00245734" w:rsidRPr="006450E9" w:rsidRDefault="00245734" w:rsidP="006450E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</w:rPr>
      </w:pPr>
      <w:r w:rsidRPr="006450E9">
        <w:rPr>
          <w:rFonts w:eastAsia="Times New Roman"/>
          <w:b/>
        </w:rPr>
        <w:t>II. Стандарт предоставления муниципальной услуги</w:t>
      </w:r>
    </w:p>
    <w:p w14:paraId="7EB419FE" w14:textId="77777777" w:rsidR="00245734" w:rsidRPr="006450E9" w:rsidRDefault="00245734" w:rsidP="006450E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</w:rPr>
      </w:pPr>
    </w:p>
    <w:p w14:paraId="5E563090" w14:textId="77777777" w:rsidR="00245734" w:rsidRPr="006450E9" w:rsidRDefault="003E7DF0" w:rsidP="006450E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</w:rPr>
      </w:pPr>
      <w:r w:rsidRPr="006450E9">
        <w:rPr>
          <w:rFonts w:eastAsia="Times New Roman"/>
          <w:b/>
        </w:rPr>
        <w:t xml:space="preserve">4. </w:t>
      </w:r>
      <w:r w:rsidR="00245734" w:rsidRPr="006450E9">
        <w:rPr>
          <w:rFonts w:eastAsia="Times New Roman"/>
          <w:b/>
        </w:rPr>
        <w:t>Наименование муниципальной услуги</w:t>
      </w:r>
    </w:p>
    <w:p w14:paraId="2B91F7EE" w14:textId="04811783" w:rsidR="00245734" w:rsidRPr="006450E9" w:rsidRDefault="003E7DF0" w:rsidP="006450E9">
      <w:pPr>
        <w:suppressLineNumbers/>
        <w:autoSpaceDE w:val="0"/>
        <w:ind w:firstLine="709"/>
        <w:jc w:val="both"/>
        <w:rPr>
          <w:bCs/>
        </w:rPr>
      </w:pPr>
      <w:r w:rsidRPr="006450E9">
        <w:rPr>
          <w:bCs/>
        </w:rPr>
        <w:t>4.1</w:t>
      </w:r>
      <w:r w:rsidR="00245734" w:rsidRPr="006450E9">
        <w:rPr>
          <w:bCs/>
        </w:rPr>
        <w:t xml:space="preserve">. </w:t>
      </w:r>
      <w:r w:rsidR="006A6C19" w:rsidRPr="006450E9">
        <w:rPr>
          <w:bCs/>
        </w:rPr>
        <w:t>Перевод жилого помещения в нежилое помещение и нежилого помещения в жилое помещение.</w:t>
      </w:r>
    </w:p>
    <w:p w14:paraId="19E1235B" w14:textId="77777777" w:rsidR="0010508C" w:rsidRPr="006450E9" w:rsidRDefault="0010508C" w:rsidP="006450E9">
      <w:pPr>
        <w:pStyle w:val="af9"/>
        <w:ind w:firstLine="709"/>
        <w:jc w:val="center"/>
        <w:rPr>
          <w:b/>
          <w:sz w:val="28"/>
          <w:szCs w:val="28"/>
        </w:rPr>
      </w:pPr>
    </w:p>
    <w:p w14:paraId="6D160EE1" w14:textId="77777777" w:rsidR="007D235F" w:rsidRPr="006450E9" w:rsidRDefault="003E7DF0" w:rsidP="006450E9">
      <w:pPr>
        <w:pStyle w:val="af9"/>
        <w:ind w:firstLine="709"/>
        <w:jc w:val="center"/>
        <w:rPr>
          <w:b/>
          <w:sz w:val="28"/>
          <w:szCs w:val="28"/>
        </w:rPr>
      </w:pPr>
      <w:r w:rsidRPr="006450E9">
        <w:rPr>
          <w:b/>
          <w:sz w:val="28"/>
          <w:szCs w:val="28"/>
        </w:rPr>
        <w:t xml:space="preserve">5. </w:t>
      </w:r>
      <w:r w:rsidR="007D235F" w:rsidRPr="006450E9">
        <w:rPr>
          <w:b/>
          <w:sz w:val="28"/>
          <w:szCs w:val="28"/>
        </w:rPr>
        <w:t>Наименование органа, предоставляющего муниципальную услугу</w:t>
      </w:r>
    </w:p>
    <w:p w14:paraId="01772AEF" w14:textId="1E99DABD" w:rsidR="007D235F" w:rsidRPr="008A389B" w:rsidRDefault="003E7DF0" w:rsidP="008A389B">
      <w:pPr>
        <w:pStyle w:val="af9"/>
        <w:ind w:firstLine="709"/>
        <w:jc w:val="both"/>
        <w:rPr>
          <w:bCs/>
          <w:sz w:val="28"/>
          <w:szCs w:val="28"/>
        </w:rPr>
      </w:pPr>
      <w:r w:rsidRPr="006450E9">
        <w:rPr>
          <w:sz w:val="28"/>
          <w:szCs w:val="28"/>
        </w:rPr>
        <w:t>5</w:t>
      </w:r>
      <w:r w:rsidR="007D235F" w:rsidRPr="006450E9">
        <w:rPr>
          <w:sz w:val="28"/>
          <w:szCs w:val="28"/>
        </w:rPr>
        <w:t>.</w:t>
      </w:r>
      <w:r w:rsidRPr="006450E9">
        <w:rPr>
          <w:sz w:val="28"/>
          <w:szCs w:val="28"/>
        </w:rPr>
        <w:t>1.</w:t>
      </w:r>
      <w:r w:rsidR="007D235F" w:rsidRPr="006450E9">
        <w:rPr>
          <w:sz w:val="28"/>
          <w:szCs w:val="28"/>
        </w:rPr>
        <w:t xml:space="preserve"> Муниципальную услугу предоставляет</w:t>
      </w:r>
      <w:r w:rsidR="008A389B">
        <w:rPr>
          <w:sz w:val="28"/>
          <w:szCs w:val="28"/>
        </w:rPr>
        <w:t xml:space="preserve"> администрация</w:t>
      </w:r>
      <w:r w:rsidR="00B70607" w:rsidRPr="00B70607">
        <w:rPr>
          <w:bCs/>
          <w:iCs/>
          <w:sz w:val="28"/>
          <w:szCs w:val="28"/>
          <w:lang w:bidi="ru-RU"/>
        </w:rPr>
        <w:t xml:space="preserve"> Тенистовского сельского поселения Бахчисарайского района Республики Крым</w:t>
      </w:r>
      <w:r w:rsidR="008A389B">
        <w:rPr>
          <w:bCs/>
          <w:sz w:val="28"/>
          <w:szCs w:val="28"/>
        </w:rPr>
        <w:t>.</w:t>
      </w:r>
    </w:p>
    <w:p w14:paraId="53B6B631" w14:textId="77777777" w:rsidR="00B207E0" w:rsidRPr="006450E9" w:rsidRDefault="00B207E0" w:rsidP="006450E9">
      <w:pPr>
        <w:pStyle w:val="af9"/>
        <w:ind w:firstLine="709"/>
        <w:jc w:val="both"/>
        <w:rPr>
          <w:i/>
          <w:iCs/>
          <w:sz w:val="28"/>
          <w:szCs w:val="28"/>
          <w:u w:val="single"/>
        </w:rPr>
      </w:pPr>
      <w:r w:rsidRPr="006450E9">
        <w:rPr>
          <w:sz w:val="28"/>
          <w:szCs w:val="28"/>
        </w:rPr>
        <w:t xml:space="preserve">При предоставлении муниципальной услуги Орган взаимодействует </w:t>
      </w:r>
      <w:r w:rsidR="00851E4B" w:rsidRPr="006450E9">
        <w:rPr>
          <w:iCs/>
          <w:sz w:val="28"/>
          <w:szCs w:val="28"/>
        </w:rPr>
        <w:t>(при необходимости)</w:t>
      </w:r>
      <w:r w:rsidR="00851E4B" w:rsidRPr="006450E9">
        <w:rPr>
          <w:i/>
          <w:sz w:val="28"/>
          <w:szCs w:val="28"/>
        </w:rPr>
        <w:t xml:space="preserve"> </w:t>
      </w:r>
      <w:proofErr w:type="gramStart"/>
      <w:r w:rsidRPr="006450E9">
        <w:rPr>
          <w:sz w:val="28"/>
          <w:szCs w:val="28"/>
        </w:rPr>
        <w:t>с</w:t>
      </w:r>
      <w:proofErr w:type="gramEnd"/>
      <w:r w:rsidRPr="006450E9">
        <w:rPr>
          <w:sz w:val="28"/>
          <w:szCs w:val="28"/>
        </w:rPr>
        <w:t>:</w:t>
      </w:r>
      <w:r w:rsidR="008529A6" w:rsidRPr="006450E9">
        <w:rPr>
          <w:sz w:val="28"/>
          <w:szCs w:val="28"/>
        </w:rPr>
        <w:t xml:space="preserve"> </w:t>
      </w:r>
    </w:p>
    <w:p w14:paraId="23784574" w14:textId="77777777" w:rsidR="0031717A" w:rsidRPr="006450E9" w:rsidRDefault="00460898" w:rsidP="006450E9">
      <w:pPr>
        <w:suppressAutoHyphens/>
        <w:ind w:firstLine="709"/>
        <w:jc w:val="both"/>
      </w:pPr>
      <w:r w:rsidRPr="006450E9">
        <w:t xml:space="preserve">- </w:t>
      </w:r>
      <w:r w:rsidR="006A6C19" w:rsidRPr="006450E9">
        <w:t>Федеральная служба государственной регистрации, кадастра и картографии</w:t>
      </w:r>
      <w:r w:rsidR="0031717A" w:rsidRPr="006450E9">
        <w:t>;</w:t>
      </w:r>
    </w:p>
    <w:p w14:paraId="580D354D" w14:textId="77777777" w:rsidR="0031717A" w:rsidRPr="006450E9" w:rsidRDefault="0031717A" w:rsidP="006450E9">
      <w:pPr>
        <w:suppressAutoHyphens/>
        <w:ind w:firstLine="709"/>
        <w:jc w:val="both"/>
      </w:pPr>
      <w:r w:rsidRPr="006450E9">
        <w:t xml:space="preserve">- </w:t>
      </w:r>
      <w:r w:rsidR="006A6C19" w:rsidRPr="006450E9">
        <w:t>Федеральная налоговая служба</w:t>
      </w:r>
      <w:r w:rsidRPr="006450E9">
        <w:t>;</w:t>
      </w:r>
    </w:p>
    <w:p w14:paraId="0DC2B3BA" w14:textId="77777777" w:rsidR="00460898" w:rsidRPr="006450E9" w:rsidRDefault="0031717A" w:rsidP="006450E9">
      <w:pPr>
        <w:suppressAutoHyphens/>
        <w:ind w:firstLine="709"/>
        <w:jc w:val="both"/>
      </w:pPr>
      <w:r w:rsidRPr="006450E9">
        <w:t>-</w:t>
      </w:r>
      <w:r w:rsidR="006A6C19" w:rsidRPr="006450E9">
        <w:t xml:space="preserve"> специализированные государственные</w:t>
      </w:r>
      <w:r w:rsidRPr="006450E9">
        <w:t xml:space="preserve"> </w:t>
      </w:r>
      <w:r w:rsidR="006A6C19" w:rsidRPr="006450E9">
        <w:t>и муниципальные организации технической инвентаризации</w:t>
      </w:r>
      <w:r w:rsidRPr="006450E9">
        <w:t>.</w:t>
      </w:r>
    </w:p>
    <w:p w14:paraId="01759781" w14:textId="77777777" w:rsidR="002F2539" w:rsidRPr="006450E9" w:rsidRDefault="00C10A7A" w:rsidP="006450E9">
      <w:pPr>
        <w:autoSpaceDE w:val="0"/>
        <w:autoSpaceDN w:val="0"/>
        <w:adjustRightInd w:val="0"/>
        <w:ind w:firstLine="709"/>
        <w:jc w:val="both"/>
      </w:pPr>
      <w:r w:rsidRPr="006450E9">
        <w:t>5.</w:t>
      </w:r>
      <w:r w:rsidR="003D015D" w:rsidRPr="006450E9">
        <w:t>2</w:t>
      </w:r>
      <w:r w:rsidR="007D235F" w:rsidRPr="006450E9">
        <w:t xml:space="preserve">. </w:t>
      </w:r>
      <w:proofErr w:type="gramStart"/>
      <w:r w:rsidR="007D235F" w:rsidRPr="006450E9">
        <w:t xml:space="preserve">Запрещено </w:t>
      </w:r>
      <w:r w:rsidR="00F05B84" w:rsidRPr="006450E9">
        <w:t xml:space="preserve">требовать от заявителя осуществления действий, в том числе </w:t>
      </w:r>
      <w:r w:rsidR="009D4C16" w:rsidRPr="006450E9">
        <w:t>согласований, необходимых для получения муниципальной услуги и связанных с обращением в</w:t>
      </w:r>
      <w:r w:rsidR="002D4C62" w:rsidRPr="006450E9">
        <w:t xml:space="preserve"> </w:t>
      </w:r>
      <w:r w:rsidR="00F05B84" w:rsidRPr="006450E9">
        <w:t>иные государственные органы и организации, за исключением получения услуг и получения</w:t>
      </w:r>
      <w:r w:rsidR="002D4C62" w:rsidRPr="006450E9">
        <w:t xml:space="preserve"> </w:t>
      </w:r>
      <w:r w:rsidR="00F05B84" w:rsidRPr="006450E9">
        <w:t xml:space="preserve">документов и информации, предоставляемых в результате предоставления таких услуг, </w:t>
      </w:r>
      <w:proofErr w:type="spellStart"/>
      <w:r w:rsidR="00F05B84" w:rsidRPr="006450E9">
        <w:t>включенных</w:t>
      </w:r>
      <w:proofErr w:type="spellEnd"/>
      <w:r w:rsidR="00F05B84" w:rsidRPr="006450E9">
        <w:t xml:space="preserve"> в перечни, указанные в </w:t>
      </w:r>
      <w:hyperlink r:id="rId11" w:history="1">
        <w:r w:rsidR="00F05B84" w:rsidRPr="006450E9">
          <w:t>части первой статьи 9</w:t>
        </w:r>
      </w:hyperlink>
      <w:r w:rsidR="00F05B84" w:rsidRPr="006450E9">
        <w:t xml:space="preserve"> Федерального закона от 27 июля 2010 года </w:t>
      </w:r>
      <w:r w:rsidR="002F2539" w:rsidRPr="006450E9">
        <w:t>№</w:t>
      </w:r>
      <w:r w:rsidR="00F05B84" w:rsidRPr="006450E9">
        <w:t xml:space="preserve"> 210-ФЗ «Об организации предоставления</w:t>
      </w:r>
      <w:proofErr w:type="gramEnd"/>
      <w:r w:rsidR="00F05B84" w:rsidRPr="006450E9">
        <w:t xml:space="preserve"> государственных и муниципальных услуг»</w:t>
      </w:r>
      <w:r w:rsidR="00DD3A29" w:rsidRPr="006450E9">
        <w:t xml:space="preserve"> (далее – Федеральный закон №210-ФЗ)</w:t>
      </w:r>
      <w:r w:rsidR="00F05B84" w:rsidRPr="006450E9">
        <w:t>.</w:t>
      </w:r>
    </w:p>
    <w:p w14:paraId="1741D46E" w14:textId="77777777" w:rsidR="00BA409B" w:rsidRPr="006450E9" w:rsidRDefault="00BA409B" w:rsidP="006450E9">
      <w:pPr>
        <w:ind w:firstLine="709"/>
        <w:jc w:val="center"/>
        <w:rPr>
          <w:rFonts w:eastAsia="Times New Roman"/>
          <w:b/>
        </w:rPr>
      </w:pPr>
    </w:p>
    <w:p w14:paraId="537F4C03" w14:textId="77777777" w:rsidR="007D235F" w:rsidRPr="006450E9" w:rsidRDefault="00C10A7A" w:rsidP="006450E9">
      <w:pPr>
        <w:ind w:firstLine="709"/>
        <w:jc w:val="center"/>
        <w:rPr>
          <w:rFonts w:eastAsia="Times New Roman"/>
          <w:b/>
        </w:rPr>
      </w:pPr>
      <w:r w:rsidRPr="006450E9">
        <w:rPr>
          <w:rFonts w:eastAsia="Times New Roman"/>
          <w:b/>
        </w:rPr>
        <w:t xml:space="preserve">6. </w:t>
      </w:r>
      <w:r w:rsidR="007D235F" w:rsidRPr="006450E9">
        <w:rPr>
          <w:rFonts w:eastAsia="Times New Roman"/>
          <w:b/>
        </w:rPr>
        <w:t>Описание результата предоставления муниципальной услуги</w:t>
      </w:r>
    </w:p>
    <w:p w14:paraId="55940271" w14:textId="77777777" w:rsidR="0031717A" w:rsidRPr="006450E9" w:rsidRDefault="005D0129" w:rsidP="006450E9">
      <w:pPr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>6.1</w:t>
      </w:r>
      <w:r w:rsidR="007D235F" w:rsidRPr="006450E9">
        <w:rPr>
          <w:rFonts w:eastAsia="Times New Roman"/>
        </w:rPr>
        <w:t xml:space="preserve">. </w:t>
      </w:r>
      <w:r w:rsidR="0031717A" w:rsidRPr="006450E9">
        <w:rPr>
          <w:rFonts w:eastAsia="Times New Roman"/>
        </w:rPr>
        <w:t>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помещение.</w:t>
      </w:r>
    </w:p>
    <w:p w14:paraId="2A2E8810" w14:textId="77777777" w:rsidR="0031717A" w:rsidRPr="006450E9" w:rsidRDefault="0031717A" w:rsidP="006450E9">
      <w:pPr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 xml:space="preserve">Форма уведомления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 (Приложение № </w:t>
      </w:r>
      <w:r w:rsidR="00851E4B" w:rsidRPr="006450E9">
        <w:rPr>
          <w:rFonts w:eastAsia="Times New Roman"/>
        </w:rPr>
        <w:t>2</w:t>
      </w:r>
      <w:r w:rsidRPr="006450E9">
        <w:rPr>
          <w:rFonts w:eastAsia="Times New Roman"/>
        </w:rPr>
        <w:t xml:space="preserve"> к настоящему административному регламенту).</w:t>
      </w:r>
    </w:p>
    <w:p w14:paraId="56268D93" w14:textId="77777777" w:rsidR="003D015D" w:rsidRPr="006450E9" w:rsidRDefault="003D015D" w:rsidP="006450E9">
      <w:pPr>
        <w:suppressLineNumbers/>
        <w:autoSpaceDE w:val="0"/>
        <w:ind w:firstLine="709"/>
        <w:jc w:val="both"/>
        <w:rPr>
          <w:b/>
        </w:rPr>
      </w:pPr>
    </w:p>
    <w:p w14:paraId="20123059" w14:textId="77777777" w:rsidR="00167938" w:rsidRPr="006450E9" w:rsidRDefault="00167938" w:rsidP="006450E9">
      <w:pPr>
        <w:suppressLineNumbers/>
        <w:autoSpaceDE w:val="0"/>
        <w:ind w:firstLine="709"/>
        <w:jc w:val="center"/>
        <w:rPr>
          <w:b/>
        </w:rPr>
      </w:pPr>
      <w:r w:rsidRPr="006450E9">
        <w:rPr>
          <w:b/>
        </w:rPr>
        <w:t>7. Срок предоставления муниципальной услуги</w:t>
      </w:r>
    </w:p>
    <w:p w14:paraId="74D5880B" w14:textId="77777777" w:rsidR="0031717A" w:rsidRPr="006450E9" w:rsidRDefault="00167938" w:rsidP="006450E9">
      <w:pPr>
        <w:suppressLineNumbers/>
        <w:autoSpaceDE w:val="0"/>
        <w:ind w:firstLine="709"/>
        <w:jc w:val="both"/>
      </w:pPr>
      <w:r w:rsidRPr="006450E9">
        <w:t xml:space="preserve">7.1. </w:t>
      </w:r>
      <w:r w:rsidR="0031717A" w:rsidRPr="006450E9">
        <w:t xml:space="preserve">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</w:t>
      </w:r>
      <w:r w:rsidR="0070342F" w:rsidRPr="006450E9">
        <w:t xml:space="preserve">календарных </w:t>
      </w:r>
      <w:r w:rsidR="0031717A" w:rsidRPr="006450E9">
        <w:t xml:space="preserve">дней со дня представления в указанный орган документов, обязанность по представлению которых возложена на заявителя. </w:t>
      </w:r>
    </w:p>
    <w:p w14:paraId="3ED0F34D" w14:textId="77777777" w:rsidR="0031717A" w:rsidRPr="006450E9" w:rsidRDefault="0031717A" w:rsidP="006450E9">
      <w:pPr>
        <w:suppressLineNumbers/>
        <w:autoSpaceDE w:val="0"/>
        <w:ind w:firstLine="709"/>
        <w:jc w:val="both"/>
      </w:pPr>
      <w:r w:rsidRPr="006450E9">
        <w:t xml:space="preserve">В случае подачи документов через ЕПГУ, РПГУ срок предоставления исчисляется со дня поступления в уполномоченный орган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(далее – СМЭВ) и </w:t>
      </w:r>
      <w:proofErr w:type="spellStart"/>
      <w:r w:rsidRPr="006450E9">
        <w:t>подключенной</w:t>
      </w:r>
      <w:proofErr w:type="spellEnd"/>
      <w:r w:rsidRPr="006450E9">
        <w:t xml:space="preserve"> к ней региональной СМЭВ. </w:t>
      </w:r>
    </w:p>
    <w:p w14:paraId="71129AA0" w14:textId="77777777" w:rsidR="0031717A" w:rsidRPr="006450E9" w:rsidRDefault="0031717A" w:rsidP="006450E9">
      <w:pPr>
        <w:suppressLineNumbers/>
        <w:autoSpaceDE w:val="0"/>
        <w:ind w:firstLine="709"/>
        <w:jc w:val="both"/>
      </w:pPr>
      <w:r w:rsidRPr="006450E9">
        <w:t>7.2. Срок выдачи документов, являющихся результатом предоставления муниципальной услуги, - не позднее чем через 3 рабочих дня</w:t>
      </w:r>
      <w:r w:rsidR="00E53E4E" w:rsidRPr="006450E9">
        <w:t xml:space="preserve"> (после окончания процедуры принятия решения)</w:t>
      </w:r>
      <w:r w:rsidRPr="006450E9">
        <w:t xml:space="preserve"> со дня принятия решения. </w:t>
      </w:r>
    </w:p>
    <w:p w14:paraId="71C2DB2B" w14:textId="77777777" w:rsidR="0031717A" w:rsidRPr="006450E9" w:rsidRDefault="0031717A" w:rsidP="006450E9">
      <w:pPr>
        <w:suppressLineNumbers/>
        <w:autoSpaceDE w:val="0"/>
        <w:ind w:firstLine="709"/>
        <w:jc w:val="both"/>
      </w:pPr>
      <w:r w:rsidRPr="006450E9">
        <w:t xml:space="preserve">7.3. Приостановление предоставления муниципальной услуги законодательством Российской Федерации не предусмотрено. </w:t>
      </w:r>
    </w:p>
    <w:p w14:paraId="5B5EE1F4" w14:textId="77777777" w:rsidR="0031717A" w:rsidRPr="006450E9" w:rsidRDefault="0031717A" w:rsidP="006450E9">
      <w:pPr>
        <w:suppressLineNumbers/>
        <w:autoSpaceDE w:val="0"/>
        <w:ind w:firstLine="709"/>
        <w:jc w:val="both"/>
      </w:pPr>
    </w:p>
    <w:p w14:paraId="620F25AE" w14:textId="77777777" w:rsidR="007D235F" w:rsidRPr="006450E9" w:rsidRDefault="00C10A7A" w:rsidP="006450E9">
      <w:pPr>
        <w:pStyle w:val="printj"/>
        <w:spacing w:before="0" w:after="0"/>
        <w:ind w:firstLine="709"/>
        <w:jc w:val="center"/>
        <w:rPr>
          <w:b/>
          <w:color w:val="000000"/>
          <w:sz w:val="28"/>
          <w:szCs w:val="28"/>
        </w:rPr>
      </w:pPr>
      <w:r w:rsidRPr="006450E9">
        <w:rPr>
          <w:b/>
          <w:color w:val="000000"/>
          <w:sz w:val="28"/>
          <w:szCs w:val="28"/>
        </w:rPr>
        <w:t xml:space="preserve">8. </w:t>
      </w:r>
      <w:r w:rsidR="007D235F" w:rsidRPr="006450E9">
        <w:rPr>
          <w:b/>
          <w:color w:val="000000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14:paraId="7A256E75" w14:textId="77777777" w:rsidR="000C0C96" w:rsidRPr="006450E9" w:rsidRDefault="00C10A7A" w:rsidP="006450E9">
      <w:pPr>
        <w:pStyle w:val="printj"/>
        <w:spacing w:before="0" w:after="0"/>
        <w:ind w:firstLine="709"/>
        <w:rPr>
          <w:sz w:val="28"/>
          <w:szCs w:val="28"/>
        </w:rPr>
      </w:pPr>
      <w:r w:rsidRPr="006450E9">
        <w:rPr>
          <w:sz w:val="28"/>
          <w:szCs w:val="28"/>
        </w:rPr>
        <w:t>8.1</w:t>
      </w:r>
      <w:r w:rsidR="007D235F" w:rsidRPr="006450E9">
        <w:rPr>
          <w:sz w:val="28"/>
          <w:szCs w:val="28"/>
        </w:rPr>
        <w:t xml:space="preserve">. </w:t>
      </w:r>
      <w:r w:rsidR="000C0C96" w:rsidRPr="006450E9">
        <w:rPr>
          <w:sz w:val="28"/>
          <w:szCs w:val="28"/>
        </w:rPr>
        <w:t xml:space="preserve">Перечень </w:t>
      </w:r>
      <w:proofErr w:type="gramStart"/>
      <w:r w:rsidR="000C0C96" w:rsidRPr="006450E9">
        <w:rPr>
          <w:sz w:val="28"/>
          <w:szCs w:val="28"/>
        </w:rPr>
        <w:t xml:space="preserve">нормативных правовых актов, регулирующих предоставление муниципальной услуги </w:t>
      </w:r>
      <w:proofErr w:type="spellStart"/>
      <w:r w:rsidR="000C0C96" w:rsidRPr="006450E9">
        <w:rPr>
          <w:sz w:val="28"/>
          <w:szCs w:val="28"/>
        </w:rPr>
        <w:t>размещен</w:t>
      </w:r>
      <w:proofErr w:type="spellEnd"/>
      <w:proofErr w:type="gramEnd"/>
      <w:r w:rsidR="000C0C96" w:rsidRPr="006450E9">
        <w:rPr>
          <w:sz w:val="28"/>
          <w:szCs w:val="28"/>
        </w:rPr>
        <w:t xml:space="preserve"> на ЕПГУ, РПГУ и официальном сайте</w:t>
      </w:r>
      <w:r w:rsidR="002B5337" w:rsidRPr="006450E9">
        <w:rPr>
          <w:sz w:val="28"/>
          <w:szCs w:val="28"/>
        </w:rPr>
        <w:t xml:space="preserve"> Уполномоченного</w:t>
      </w:r>
      <w:r w:rsidR="000C0C96" w:rsidRPr="006450E9">
        <w:rPr>
          <w:sz w:val="28"/>
          <w:szCs w:val="28"/>
        </w:rPr>
        <w:t xml:space="preserve"> </w:t>
      </w:r>
      <w:r w:rsidR="002B5337" w:rsidRPr="006450E9">
        <w:rPr>
          <w:sz w:val="28"/>
          <w:szCs w:val="28"/>
        </w:rPr>
        <w:t>о</w:t>
      </w:r>
      <w:r w:rsidR="000C0C96" w:rsidRPr="006450E9">
        <w:rPr>
          <w:sz w:val="28"/>
          <w:szCs w:val="28"/>
        </w:rPr>
        <w:t>ргана.</w:t>
      </w:r>
    </w:p>
    <w:p w14:paraId="676DFB8A" w14:textId="77777777" w:rsidR="007C3BBA" w:rsidRPr="006450E9" w:rsidRDefault="007C3BBA" w:rsidP="006450E9">
      <w:pPr>
        <w:ind w:firstLine="709"/>
        <w:jc w:val="center"/>
        <w:rPr>
          <w:rFonts w:eastAsia="Times New Roman"/>
          <w:b/>
          <w:color w:val="000000"/>
        </w:rPr>
      </w:pPr>
    </w:p>
    <w:p w14:paraId="0157D852" w14:textId="77777777" w:rsidR="00C10A7A" w:rsidRPr="006450E9" w:rsidRDefault="00C10A7A" w:rsidP="006450E9">
      <w:pPr>
        <w:ind w:firstLine="709"/>
        <w:jc w:val="center"/>
        <w:rPr>
          <w:rFonts w:eastAsia="Times New Roman"/>
          <w:b/>
          <w:color w:val="000000"/>
        </w:rPr>
      </w:pPr>
      <w:r w:rsidRPr="006450E9">
        <w:rPr>
          <w:rFonts w:eastAsia="Times New Roman"/>
          <w:b/>
          <w:color w:val="000000"/>
        </w:rPr>
        <w:t xml:space="preserve">9. </w:t>
      </w:r>
      <w:r w:rsidR="00D0046D" w:rsidRPr="006450E9">
        <w:rPr>
          <w:rFonts w:eastAsia="Times New Roman"/>
          <w:b/>
          <w:color w:val="000000"/>
        </w:rPr>
        <w:t xml:space="preserve">Исчерпывающий перечень документов, необходимых </w:t>
      </w:r>
      <w:r w:rsidRPr="006450E9">
        <w:rPr>
          <w:rFonts w:eastAsia="Times New Roman"/>
          <w:b/>
          <w:color w:val="000000"/>
        </w:rPr>
        <w:t xml:space="preserve">в соответствии с нормативными правовыми актами для предоставления </w:t>
      </w:r>
      <w:r w:rsidR="00AD05A4" w:rsidRPr="006450E9">
        <w:rPr>
          <w:rFonts w:eastAsia="Times New Roman"/>
          <w:b/>
          <w:color w:val="000000"/>
        </w:rPr>
        <w:t>муниципальной</w:t>
      </w:r>
      <w:r w:rsidRPr="006450E9">
        <w:rPr>
          <w:rFonts w:eastAsia="Times New Roman"/>
          <w:b/>
          <w:color w:val="000000"/>
        </w:rPr>
        <w:t xml:space="preserve"> услуги и услуг, которые являются необходимыми и обязательными для предоставления </w:t>
      </w:r>
      <w:r w:rsidR="00AD05A4" w:rsidRPr="006450E9">
        <w:rPr>
          <w:rFonts w:eastAsia="Times New Roman"/>
          <w:b/>
          <w:color w:val="000000"/>
        </w:rPr>
        <w:t>муниципальной</w:t>
      </w:r>
      <w:r w:rsidRPr="006450E9">
        <w:rPr>
          <w:rFonts w:eastAsia="Times New Roman"/>
          <w:b/>
          <w:color w:val="000000"/>
        </w:rPr>
        <w:t xml:space="preserve"> услуги, подлежащих предоставлению заявителем, в том числе в электронной форме</w:t>
      </w:r>
    </w:p>
    <w:p w14:paraId="22126695" w14:textId="77777777" w:rsidR="00162A22" w:rsidRPr="006450E9" w:rsidRDefault="00162A22" w:rsidP="006450E9">
      <w:pPr>
        <w:suppressLineNumbers/>
        <w:autoSpaceDE w:val="0"/>
        <w:autoSpaceDN w:val="0"/>
        <w:adjustRightInd w:val="0"/>
        <w:ind w:firstLine="709"/>
        <w:jc w:val="both"/>
      </w:pPr>
      <w:r w:rsidRPr="006450E9">
        <w:t>9.1. Перечень документов, обязательных к предоставлению заявителем самостоятельно:</w:t>
      </w:r>
      <w:r w:rsidR="002D4C62" w:rsidRPr="006450E9">
        <w:t xml:space="preserve"> </w:t>
      </w:r>
    </w:p>
    <w:p w14:paraId="36F61CBA" w14:textId="77777777" w:rsidR="00162A22" w:rsidRPr="006450E9" w:rsidRDefault="00162A22" w:rsidP="006450E9">
      <w:pPr>
        <w:suppressLineNumbers/>
        <w:autoSpaceDE w:val="0"/>
        <w:autoSpaceDN w:val="0"/>
        <w:adjustRightInd w:val="0"/>
        <w:ind w:firstLine="709"/>
        <w:jc w:val="both"/>
      </w:pPr>
      <w:r w:rsidRPr="006450E9">
        <w:t>а) заявление о предоставлении услуги по форме согласно, приложению № 1 к настоящему Административному регламенту (далее - заявление)</w:t>
      </w:r>
      <w:r w:rsidR="009C3D1C" w:rsidRPr="006450E9">
        <w:t>;</w:t>
      </w:r>
    </w:p>
    <w:p w14:paraId="1AB8CC33" w14:textId="77777777" w:rsidR="00162A22" w:rsidRPr="006450E9" w:rsidRDefault="00162A22" w:rsidP="006450E9">
      <w:pPr>
        <w:suppressLineNumbers/>
        <w:autoSpaceDE w:val="0"/>
        <w:autoSpaceDN w:val="0"/>
        <w:adjustRightInd w:val="0"/>
        <w:ind w:firstLine="709"/>
        <w:jc w:val="both"/>
      </w:pPr>
      <w:r w:rsidRPr="006450E9">
        <w:t>В случае направления заявления посредством ЕПГУ</w:t>
      </w:r>
      <w:r w:rsidR="009C3D1C" w:rsidRPr="006450E9">
        <w:t>, РПГУ</w:t>
      </w:r>
      <w:r w:rsidRPr="006450E9">
        <w:t xml:space="preserve"> формирование заявления осуществляется</w:t>
      </w:r>
      <w:r w:rsidR="002D4C62" w:rsidRPr="006450E9">
        <w:t xml:space="preserve"> </w:t>
      </w:r>
      <w:r w:rsidRPr="006450E9">
        <w:t>посредством</w:t>
      </w:r>
      <w:r w:rsidR="002D4C62" w:rsidRPr="006450E9">
        <w:t xml:space="preserve"> </w:t>
      </w:r>
      <w:r w:rsidRPr="006450E9">
        <w:t>заполнения</w:t>
      </w:r>
      <w:r w:rsidR="002D4C62" w:rsidRPr="006450E9">
        <w:t xml:space="preserve"> </w:t>
      </w:r>
      <w:r w:rsidRPr="006450E9">
        <w:t>интерактивной</w:t>
      </w:r>
      <w:r w:rsidR="002D4C62" w:rsidRPr="006450E9">
        <w:t xml:space="preserve"> </w:t>
      </w:r>
      <w:r w:rsidRPr="006450E9">
        <w:t>формы</w:t>
      </w:r>
      <w:r w:rsidR="002D4C62" w:rsidRPr="006450E9">
        <w:t xml:space="preserve"> </w:t>
      </w:r>
      <w:r w:rsidRPr="006450E9">
        <w:t>на</w:t>
      </w:r>
      <w:r w:rsidR="002D4C62" w:rsidRPr="006450E9">
        <w:t xml:space="preserve"> </w:t>
      </w:r>
      <w:r w:rsidR="009C3D1C" w:rsidRPr="006450E9">
        <w:t xml:space="preserve">ЕПГУ, РПГУ </w:t>
      </w:r>
      <w:r w:rsidRPr="006450E9">
        <w:t>без необходимости дополнительной подачи заявления в какой-либо иной</w:t>
      </w:r>
      <w:r w:rsidR="002D4C62" w:rsidRPr="006450E9">
        <w:t xml:space="preserve"> </w:t>
      </w:r>
      <w:r w:rsidRPr="006450E9">
        <w:t>форме.</w:t>
      </w:r>
    </w:p>
    <w:p w14:paraId="0446A68F" w14:textId="5C3414BE" w:rsidR="00447A9A" w:rsidRPr="006450E9" w:rsidRDefault="00447A9A" w:rsidP="006450E9">
      <w:pPr>
        <w:suppressLineNumbers/>
        <w:autoSpaceDE w:val="0"/>
        <w:autoSpaceDN w:val="0"/>
        <w:adjustRightInd w:val="0"/>
        <w:ind w:firstLine="709"/>
        <w:jc w:val="both"/>
      </w:pPr>
      <w:r w:rsidRPr="006450E9">
        <w:t xml:space="preserve">В случае обращения через ЕПГУ, РПГУ в заявлении также указывается один из следующих способов направления результата предоставления муниципальной услуги: </w:t>
      </w:r>
    </w:p>
    <w:p w14:paraId="257069F5" w14:textId="77777777" w:rsidR="00447A9A" w:rsidRPr="006450E9" w:rsidRDefault="00447A9A" w:rsidP="006450E9">
      <w:pPr>
        <w:suppressLineNumbers/>
        <w:autoSpaceDE w:val="0"/>
        <w:autoSpaceDN w:val="0"/>
        <w:adjustRightInd w:val="0"/>
        <w:ind w:firstLine="709"/>
        <w:jc w:val="both"/>
      </w:pPr>
      <w:r w:rsidRPr="006450E9">
        <w:t xml:space="preserve">- в форме электронного документа в личном кабинете на ЕПГУ, РПГУ; </w:t>
      </w:r>
    </w:p>
    <w:p w14:paraId="6A80B1ED" w14:textId="2FC3D1FE" w:rsidR="00447A9A" w:rsidRPr="006450E9" w:rsidRDefault="00447A9A" w:rsidP="006450E9">
      <w:pPr>
        <w:suppressLineNumbers/>
        <w:autoSpaceDE w:val="0"/>
        <w:autoSpaceDN w:val="0"/>
        <w:adjustRightInd w:val="0"/>
        <w:ind w:firstLine="709"/>
        <w:jc w:val="both"/>
      </w:pPr>
      <w:r w:rsidRPr="006450E9">
        <w:t xml:space="preserve">- на бумажном носителе в виде распечатанного экземпляра электронного документа в Уполномоченном органе, многофункциональном центре; </w:t>
      </w:r>
    </w:p>
    <w:p w14:paraId="5244ECF4" w14:textId="0CC7E034" w:rsidR="00162A22" w:rsidRPr="006450E9" w:rsidRDefault="008A389B" w:rsidP="006450E9">
      <w:pPr>
        <w:suppressLineNumbers/>
        <w:autoSpaceDE w:val="0"/>
        <w:autoSpaceDN w:val="0"/>
        <w:adjustRightInd w:val="0"/>
        <w:ind w:firstLine="709"/>
        <w:jc w:val="both"/>
      </w:pPr>
      <w:r>
        <w:t xml:space="preserve">б) Документ, </w:t>
      </w:r>
      <w:r w:rsidR="00162A22" w:rsidRPr="006450E9">
        <w:t>удостоверяющий</w:t>
      </w:r>
      <w:r w:rsidR="00143DCE" w:rsidRPr="006450E9">
        <w:t xml:space="preserve"> </w:t>
      </w:r>
      <w:r w:rsidR="00162A22" w:rsidRPr="006450E9">
        <w:t>личность</w:t>
      </w:r>
      <w:r w:rsidR="00143DCE" w:rsidRPr="006450E9">
        <w:t xml:space="preserve"> </w:t>
      </w:r>
      <w:r w:rsidR="00162A22" w:rsidRPr="006450E9">
        <w:t>Заявителя или представителя Заявителя</w:t>
      </w:r>
      <w:r w:rsidR="002D4C62" w:rsidRPr="006450E9">
        <w:t xml:space="preserve"> </w:t>
      </w:r>
      <w:r w:rsidR="00162A22" w:rsidRPr="006450E9">
        <w:t>(предоставляется</w:t>
      </w:r>
      <w:r w:rsidR="002D4C62" w:rsidRPr="006450E9">
        <w:t xml:space="preserve"> </w:t>
      </w:r>
      <w:r w:rsidR="00162A22" w:rsidRPr="006450E9">
        <w:t>в</w:t>
      </w:r>
      <w:r w:rsidR="002D4C62" w:rsidRPr="006450E9">
        <w:t xml:space="preserve"> </w:t>
      </w:r>
      <w:r w:rsidR="00162A22" w:rsidRPr="006450E9">
        <w:t>случае</w:t>
      </w:r>
      <w:r w:rsidR="002D4C62" w:rsidRPr="006450E9">
        <w:t xml:space="preserve"> </w:t>
      </w:r>
      <w:r w:rsidR="00162A22" w:rsidRPr="006450E9">
        <w:t>личного</w:t>
      </w:r>
      <w:r w:rsidR="002D4C62" w:rsidRPr="006450E9">
        <w:t xml:space="preserve"> </w:t>
      </w:r>
      <w:r w:rsidR="00162A22" w:rsidRPr="006450E9">
        <w:t>обращения</w:t>
      </w:r>
      <w:r w:rsidR="002D4C62" w:rsidRPr="006450E9">
        <w:t xml:space="preserve"> </w:t>
      </w:r>
      <w:r w:rsidR="00162A22" w:rsidRPr="006450E9">
        <w:t>в</w:t>
      </w:r>
      <w:r w:rsidR="002D4C62" w:rsidRPr="006450E9">
        <w:t xml:space="preserve"> </w:t>
      </w:r>
      <w:r w:rsidR="00162A22" w:rsidRPr="006450E9">
        <w:t>уполномоченный</w:t>
      </w:r>
      <w:r w:rsidR="002D4C62" w:rsidRPr="006450E9">
        <w:t xml:space="preserve"> </w:t>
      </w:r>
      <w:r w:rsidR="00162A22" w:rsidRPr="006450E9">
        <w:t xml:space="preserve">орган). </w:t>
      </w:r>
      <w:bookmarkStart w:id="0" w:name="_Hlk100824512"/>
      <w:r w:rsidR="00162A22" w:rsidRPr="006450E9">
        <w:t>В случае направления заявления посредством ЕПГУ</w:t>
      </w:r>
      <w:r w:rsidR="008D4187" w:rsidRPr="006450E9">
        <w:t>, РПГУ</w:t>
      </w:r>
      <w:r w:rsidR="00162A22" w:rsidRPr="006450E9">
        <w:t xml:space="preserve"> сведения из документа,</w:t>
      </w:r>
      <w:r w:rsidR="002D4C62" w:rsidRPr="006450E9">
        <w:t xml:space="preserve"> </w:t>
      </w:r>
      <w:r w:rsidR="00162A22" w:rsidRPr="006450E9">
        <w:t>удостоверяющего личность Заявителя, представителя формируются при</w:t>
      </w:r>
      <w:r w:rsidR="002D4C62" w:rsidRPr="006450E9">
        <w:t xml:space="preserve"> </w:t>
      </w:r>
      <w:r w:rsidR="00162A22" w:rsidRPr="006450E9">
        <w:t xml:space="preserve">подтверждении </w:t>
      </w:r>
      <w:proofErr w:type="spellStart"/>
      <w:r w:rsidR="00162A22" w:rsidRPr="006450E9">
        <w:t>учетной</w:t>
      </w:r>
      <w:proofErr w:type="spellEnd"/>
      <w:r w:rsidR="00162A22" w:rsidRPr="006450E9">
        <w:t xml:space="preserve"> записи в Единой системе идентификац</w:t>
      </w:r>
      <w:proofErr w:type="gramStart"/>
      <w:r w:rsidR="00162A22" w:rsidRPr="006450E9">
        <w:t>ии и</w:t>
      </w:r>
      <w:r w:rsidR="002D4C62" w:rsidRPr="006450E9">
        <w:t xml:space="preserve"> </w:t>
      </w:r>
      <w:r w:rsidR="00162A22" w:rsidRPr="006450E9">
        <w:t>ау</w:t>
      </w:r>
      <w:proofErr w:type="gramEnd"/>
      <w:r w:rsidR="00162A22" w:rsidRPr="006450E9">
        <w:t xml:space="preserve">тентификации </w:t>
      </w:r>
      <w:r w:rsidR="00E57DF0" w:rsidRPr="006450E9">
        <w:t xml:space="preserve">(далее – ЕСИА) </w:t>
      </w:r>
      <w:r w:rsidR="00162A22" w:rsidRPr="006450E9">
        <w:t xml:space="preserve">из состава соответствующих данных указанной </w:t>
      </w:r>
      <w:proofErr w:type="spellStart"/>
      <w:r w:rsidR="00162A22" w:rsidRPr="006450E9">
        <w:t>учетной</w:t>
      </w:r>
      <w:proofErr w:type="spellEnd"/>
      <w:r w:rsidR="00162A22" w:rsidRPr="006450E9">
        <w:t xml:space="preserve"> записи и</w:t>
      </w:r>
      <w:r w:rsidR="002D4C62" w:rsidRPr="006450E9">
        <w:t xml:space="preserve"> </w:t>
      </w:r>
      <w:r w:rsidR="00162A22" w:rsidRPr="006450E9">
        <w:t>могут</w:t>
      </w:r>
      <w:r w:rsidR="002D4C62" w:rsidRPr="006450E9">
        <w:t xml:space="preserve"> </w:t>
      </w:r>
      <w:r w:rsidR="00162A22" w:rsidRPr="006450E9">
        <w:t>быть</w:t>
      </w:r>
      <w:r w:rsidR="002D4C62" w:rsidRPr="006450E9">
        <w:t xml:space="preserve"> </w:t>
      </w:r>
      <w:r w:rsidR="00162A22" w:rsidRPr="006450E9">
        <w:t>проверены</w:t>
      </w:r>
      <w:r w:rsidR="002D4C62" w:rsidRPr="006450E9">
        <w:t xml:space="preserve"> </w:t>
      </w:r>
      <w:proofErr w:type="spellStart"/>
      <w:r w:rsidR="00162A22" w:rsidRPr="006450E9">
        <w:t>путем</w:t>
      </w:r>
      <w:proofErr w:type="spellEnd"/>
      <w:r w:rsidR="002D4C62" w:rsidRPr="006450E9">
        <w:t xml:space="preserve"> </w:t>
      </w:r>
      <w:r w:rsidR="00162A22" w:rsidRPr="006450E9">
        <w:t>направления</w:t>
      </w:r>
      <w:r w:rsidR="002D4C62" w:rsidRPr="006450E9">
        <w:t xml:space="preserve"> </w:t>
      </w:r>
      <w:r w:rsidR="00162A22" w:rsidRPr="006450E9">
        <w:t>запроса</w:t>
      </w:r>
      <w:r w:rsidR="002D4C62" w:rsidRPr="006450E9">
        <w:t xml:space="preserve"> </w:t>
      </w:r>
      <w:r w:rsidR="00162A22" w:rsidRPr="006450E9">
        <w:t>с</w:t>
      </w:r>
      <w:r w:rsidR="002D4C62" w:rsidRPr="006450E9">
        <w:t xml:space="preserve"> </w:t>
      </w:r>
      <w:r w:rsidR="00162A22" w:rsidRPr="006450E9">
        <w:t>использованием</w:t>
      </w:r>
      <w:r w:rsidR="002D4C62" w:rsidRPr="006450E9">
        <w:t xml:space="preserve"> </w:t>
      </w:r>
      <w:r w:rsidR="00851E4B" w:rsidRPr="006450E9">
        <w:t>СМЭВ</w:t>
      </w:r>
      <w:r w:rsidR="00162A22" w:rsidRPr="006450E9">
        <w:t>.</w:t>
      </w:r>
      <w:bookmarkEnd w:id="0"/>
      <w:r w:rsidR="002D4C62" w:rsidRPr="006450E9">
        <w:t xml:space="preserve"> </w:t>
      </w:r>
    </w:p>
    <w:p w14:paraId="39432CD9" w14:textId="77777777" w:rsidR="00162A22" w:rsidRPr="006450E9" w:rsidRDefault="00162A22" w:rsidP="006450E9">
      <w:pPr>
        <w:suppressLineNumbers/>
        <w:autoSpaceDE w:val="0"/>
        <w:autoSpaceDN w:val="0"/>
        <w:adjustRightInd w:val="0"/>
        <w:ind w:firstLine="709"/>
        <w:jc w:val="both"/>
      </w:pPr>
      <w:r w:rsidRPr="006450E9">
        <w:t>в) Документ, подтверждающий полномочия представителя Заявителя</w:t>
      </w:r>
      <w:r w:rsidR="002D4C62" w:rsidRPr="006450E9">
        <w:t xml:space="preserve"> </w:t>
      </w:r>
      <w:r w:rsidRPr="006450E9">
        <w:t xml:space="preserve">действовать от имени Заявителя (в случае обращения за предоставлением услуги представителя Заявителя). </w:t>
      </w:r>
      <w:r w:rsidR="008D4187" w:rsidRPr="006450E9">
        <w:t>В случае</w:t>
      </w:r>
      <w:proofErr w:type="gramStart"/>
      <w:r w:rsidR="008D4187" w:rsidRPr="006450E9">
        <w:t>,</w:t>
      </w:r>
      <w:proofErr w:type="gramEnd"/>
      <w:r w:rsidR="008D4187" w:rsidRPr="006450E9">
        <w:t xml:space="preserve"> если заявление </w:t>
      </w:r>
      <w:proofErr w:type="spellStart"/>
      <w:r w:rsidR="008D4187" w:rsidRPr="006450E9">
        <w:t>подается</w:t>
      </w:r>
      <w:proofErr w:type="spellEnd"/>
      <w:r w:rsidR="008D4187" w:rsidRPr="006450E9">
        <w:t xml:space="preserve"> через представителя заявителя посредством ЕПГУ, РПГУ, и доверенность представителя заявителя изготовлена в электронной форме, такая доверенность должна быть подписана электронной подписью, требования к которой устанавливаются законодательством Российской Федерации, регулирующим отношения в области использования электронных подписей. Удостоверенная, совершенная или выданная нотариусом доверенность представителя заявителя в электронной форме должна соответствовать требованиям статьи 44.2 Основ законодательства Российской Федерации о нотариате от 11 февраля 1993 года № 4462-1</w:t>
      </w:r>
      <w:r w:rsidR="009C3D1C" w:rsidRPr="006450E9">
        <w:t>;</w:t>
      </w:r>
    </w:p>
    <w:p w14:paraId="611C635C" w14:textId="77777777" w:rsidR="008D4187" w:rsidRPr="006450E9" w:rsidRDefault="008D4187" w:rsidP="006450E9">
      <w:pPr>
        <w:suppressLineNumbers/>
        <w:autoSpaceDE w:val="0"/>
        <w:autoSpaceDN w:val="0"/>
        <w:adjustRightInd w:val="0"/>
        <w:ind w:firstLine="709"/>
        <w:jc w:val="both"/>
      </w:pPr>
      <w:r w:rsidRPr="006450E9">
        <w:t>В случае обращения представителя заявителя лично в Уполномоченный орган:</w:t>
      </w:r>
    </w:p>
    <w:p w14:paraId="191CBB28" w14:textId="77777777" w:rsidR="008D4187" w:rsidRPr="006450E9" w:rsidRDefault="008D4187" w:rsidP="006450E9">
      <w:pPr>
        <w:suppressLineNumbers/>
        <w:autoSpaceDE w:val="0"/>
        <w:autoSpaceDN w:val="0"/>
        <w:adjustRightInd w:val="0"/>
        <w:ind w:firstLine="709"/>
        <w:jc w:val="both"/>
      </w:pPr>
      <w:r w:rsidRPr="006450E9">
        <w:t xml:space="preserve">- оформленную в соответствии с законодательством Российской Федерации доверенность (для физических лиц); </w:t>
      </w:r>
    </w:p>
    <w:p w14:paraId="7E44B53C" w14:textId="77777777" w:rsidR="008D4187" w:rsidRPr="006450E9" w:rsidRDefault="008D4187" w:rsidP="006450E9">
      <w:pPr>
        <w:suppressLineNumbers/>
        <w:autoSpaceDE w:val="0"/>
        <w:autoSpaceDN w:val="0"/>
        <w:adjustRightInd w:val="0"/>
        <w:ind w:firstLine="709"/>
        <w:jc w:val="both"/>
      </w:pPr>
      <w:r w:rsidRPr="006450E9">
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</w:p>
    <w:p w14:paraId="2CE9B87B" w14:textId="77777777" w:rsidR="00162A22" w:rsidRPr="006450E9" w:rsidRDefault="00162A22" w:rsidP="006450E9">
      <w:pPr>
        <w:suppressLineNumbers/>
        <w:autoSpaceDE w:val="0"/>
        <w:autoSpaceDN w:val="0"/>
        <w:adjustRightInd w:val="0"/>
        <w:ind w:firstLine="709"/>
        <w:jc w:val="both"/>
      </w:pPr>
      <w:r w:rsidRPr="006450E9">
        <w:t xml:space="preserve">г) правоустанавливающие документы на </w:t>
      </w:r>
      <w:r w:rsidR="009C3D1C" w:rsidRPr="006450E9">
        <w:t>переводимое помещение</w:t>
      </w:r>
      <w:r w:rsidRPr="006450E9">
        <w:t xml:space="preserve"> (в случае, если право собственности</w:t>
      </w:r>
      <w:r w:rsidR="002D4C62" w:rsidRPr="006450E9">
        <w:t xml:space="preserve"> </w:t>
      </w:r>
      <w:r w:rsidRPr="006450E9">
        <w:t xml:space="preserve">заявителя </w:t>
      </w:r>
      <w:r w:rsidR="009C3D1C" w:rsidRPr="006450E9">
        <w:t xml:space="preserve">на переводимое помещение </w:t>
      </w:r>
      <w:r w:rsidRPr="006450E9">
        <w:t>не</w:t>
      </w:r>
      <w:r w:rsidR="002D4C62" w:rsidRPr="006450E9">
        <w:t xml:space="preserve"> </w:t>
      </w:r>
      <w:r w:rsidRPr="006450E9">
        <w:t>зарегистрировано</w:t>
      </w:r>
      <w:r w:rsidR="002D4C62" w:rsidRPr="006450E9">
        <w:t xml:space="preserve"> </w:t>
      </w:r>
      <w:r w:rsidRPr="006450E9">
        <w:t>в</w:t>
      </w:r>
      <w:r w:rsidR="002D4C62" w:rsidRPr="006450E9">
        <w:t xml:space="preserve"> </w:t>
      </w:r>
      <w:r w:rsidRPr="006450E9">
        <w:t>ЕГРН</w:t>
      </w:r>
      <w:r w:rsidR="009C3D1C" w:rsidRPr="006450E9">
        <w:t>.</w:t>
      </w:r>
      <w:r w:rsidR="002D4C62" w:rsidRPr="006450E9">
        <w:t xml:space="preserve"> </w:t>
      </w:r>
      <w:proofErr w:type="gramStart"/>
      <w:r w:rsidR="009C3D1C" w:rsidRPr="006450E9">
        <w:t xml:space="preserve">Подлинник </w:t>
      </w:r>
      <w:r w:rsidRPr="006450E9">
        <w:t>или</w:t>
      </w:r>
      <w:r w:rsidR="002D4C62" w:rsidRPr="006450E9">
        <w:t xml:space="preserve"> </w:t>
      </w:r>
      <w:r w:rsidRPr="006450E9">
        <w:t>нотариально заверенную копию такого документа);</w:t>
      </w:r>
      <w:r w:rsidR="002D4C62" w:rsidRPr="006450E9">
        <w:t xml:space="preserve"> </w:t>
      </w:r>
      <w:proofErr w:type="gramEnd"/>
    </w:p>
    <w:p w14:paraId="1D571FED" w14:textId="77777777" w:rsidR="009C3D1C" w:rsidRPr="006450E9" w:rsidRDefault="00162A22" w:rsidP="006450E9">
      <w:pPr>
        <w:suppressLineNumbers/>
        <w:autoSpaceDE w:val="0"/>
        <w:autoSpaceDN w:val="0"/>
        <w:adjustRightInd w:val="0"/>
        <w:ind w:firstLine="709"/>
        <w:jc w:val="both"/>
      </w:pPr>
      <w:r w:rsidRPr="006450E9">
        <w:t xml:space="preserve">д) </w:t>
      </w:r>
      <w:r w:rsidR="008D4187" w:rsidRPr="006450E9"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14:paraId="32708763" w14:textId="77777777" w:rsidR="009C3D1C" w:rsidRPr="006450E9" w:rsidRDefault="009C3D1C" w:rsidP="006450E9">
      <w:pPr>
        <w:suppressLineNumbers/>
        <w:autoSpaceDE w:val="0"/>
        <w:autoSpaceDN w:val="0"/>
        <w:adjustRightInd w:val="0"/>
        <w:ind w:firstLine="709"/>
        <w:jc w:val="both"/>
      </w:pPr>
      <w:r w:rsidRPr="006450E9">
        <w:t xml:space="preserve">е) </w:t>
      </w:r>
      <w:r w:rsidR="008D4187" w:rsidRPr="006450E9"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14:paraId="2206B4F6" w14:textId="77777777" w:rsidR="009C3D1C" w:rsidRPr="006450E9" w:rsidRDefault="009C3D1C" w:rsidP="006450E9">
      <w:pPr>
        <w:suppressLineNumbers/>
        <w:autoSpaceDE w:val="0"/>
        <w:autoSpaceDN w:val="0"/>
        <w:adjustRightInd w:val="0"/>
        <w:ind w:firstLine="709"/>
        <w:jc w:val="both"/>
      </w:pPr>
      <w:r w:rsidRPr="006450E9">
        <w:t xml:space="preserve">ж) </w:t>
      </w:r>
      <w:r w:rsidR="008D4187" w:rsidRPr="006450E9">
        <w:t>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14:paraId="76590C98" w14:textId="77777777" w:rsidR="008D4187" w:rsidRPr="006450E9" w:rsidRDefault="008D4187" w:rsidP="006450E9">
      <w:pPr>
        <w:suppressLineNumbers/>
        <w:autoSpaceDE w:val="0"/>
        <w:autoSpaceDN w:val="0"/>
        <w:adjustRightInd w:val="0"/>
        <w:ind w:firstLine="709"/>
        <w:jc w:val="both"/>
      </w:pPr>
      <w:r w:rsidRPr="006450E9">
        <w:t>В</w:t>
      </w:r>
      <w:r w:rsidR="00DB23A4" w:rsidRPr="006450E9">
        <w:t xml:space="preserve"> </w:t>
      </w:r>
      <w:r w:rsidRPr="006450E9">
        <w:t>соответствии</w:t>
      </w:r>
      <w:r w:rsidR="00DB23A4" w:rsidRPr="006450E9">
        <w:t xml:space="preserve"> </w:t>
      </w:r>
      <w:r w:rsidRPr="006450E9">
        <w:t>с</w:t>
      </w:r>
      <w:r w:rsidR="00DB23A4" w:rsidRPr="006450E9">
        <w:t xml:space="preserve"> </w:t>
      </w:r>
      <w:r w:rsidRPr="006450E9">
        <w:t>пунктом</w:t>
      </w:r>
      <w:r w:rsidR="00DB23A4" w:rsidRPr="006450E9">
        <w:t xml:space="preserve"> </w:t>
      </w:r>
      <w:r w:rsidRPr="006450E9">
        <w:t>3</w:t>
      </w:r>
      <w:r w:rsidR="00DB23A4" w:rsidRPr="006450E9">
        <w:t xml:space="preserve"> </w:t>
      </w:r>
      <w:r w:rsidRPr="006450E9">
        <w:t>статьи</w:t>
      </w:r>
      <w:r w:rsidR="00DB23A4" w:rsidRPr="006450E9">
        <w:t xml:space="preserve"> </w:t>
      </w:r>
      <w:r w:rsidRPr="006450E9">
        <w:t>36</w:t>
      </w:r>
      <w:r w:rsidR="00DB23A4" w:rsidRPr="006450E9">
        <w:t xml:space="preserve"> </w:t>
      </w:r>
      <w:r w:rsidRPr="006450E9">
        <w:t>Жилищного</w:t>
      </w:r>
      <w:r w:rsidR="00DB23A4" w:rsidRPr="006450E9">
        <w:t xml:space="preserve"> </w:t>
      </w:r>
      <w:r w:rsidRPr="006450E9">
        <w:t>кодекса</w:t>
      </w:r>
      <w:r w:rsidR="00DB23A4" w:rsidRPr="006450E9">
        <w:t xml:space="preserve"> </w:t>
      </w:r>
      <w:r w:rsidRPr="006450E9">
        <w:t>Российской</w:t>
      </w:r>
      <w:r w:rsidR="00DB23A4" w:rsidRPr="006450E9">
        <w:t xml:space="preserve"> </w:t>
      </w:r>
      <w:r w:rsidRPr="006450E9">
        <w:t>Федерации</w:t>
      </w:r>
      <w:r w:rsidR="00DB23A4" w:rsidRPr="006450E9">
        <w:t xml:space="preserve"> </w:t>
      </w:r>
      <w:r w:rsidRPr="006450E9">
        <w:t>уменьшение размера общего имущества в многоквартирном доме возможно только с согласия</w:t>
      </w:r>
      <w:r w:rsidR="00DB23A4" w:rsidRPr="006450E9">
        <w:t xml:space="preserve"> </w:t>
      </w:r>
      <w:r w:rsidRPr="006450E9">
        <w:t xml:space="preserve">всех собственников помещений в данном доме </w:t>
      </w:r>
      <w:proofErr w:type="spellStart"/>
      <w:r w:rsidRPr="006450E9">
        <w:t>путем</w:t>
      </w:r>
      <w:proofErr w:type="spellEnd"/>
      <w:r w:rsidRPr="006450E9">
        <w:t xml:space="preserve"> его реконструкции.</w:t>
      </w:r>
      <w:r w:rsidR="00DB23A4" w:rsidRPr="006450E9">
        <w:t xml:space="preserve"> </w:t>
      </w:r>
    </w:p>
    <w:p w14:paraId="51450B25" w14:textId="77777777" w:rsidR="008D4187" w:rsidRPr="006450E9" w:rsidRDefault="008D4187" w:rsidP="006450E9">
      <w:pPr>
        <w:suppressLineNumbers/>
        <w:autoSpaceDE w:val="0"/>
        <w:autoSpaceDN w:val="0"/>
        <w:adjustRightInd w:val="0"/>
        <w:ind w:firstLine="709"/>
        <w:jc w:val="both"/>
      </w:pPr>
      <w:proofErr w:type="gramStart"/>
      <w:r w:rsidRPr="006450E9">
        <w:t>В соответствии с пунктом 2 статьи 40 Жилищного кодекса Российской Федерации, если</w:t>
      </w:r>
      <w:r w:rsidR="00DB23A4" w:rsidRPr="006450E9">
        <w:t xml:space="preserve"> </w:t>
      </w:r>
      <w:r w:rsidRPr="006450E9">
        <w:t>реконструкция, переустройство и (или) перепланировка помещений невозможны без</w:t>
      </w:r>
      <w:r w:rsidR="00DB23A4" w:rsidRPr="006450E9">
        <w:t xml:space="preserve"> </w:t>
      </w:r>
      <w:r w:rsidRPr="006450E9">
        <w:t>присоединения к ним части общего имущества в многоквартирном доме, на такие реконструкцию,</w:t>
      </w:r>
      <w:r w:rsidR="00DB23A4" w:rsidRPr="006450E9">
        <w:t xml:space="preserve"> </w:t>
      </w:r>
      <w:r w:rsidRPr="006450E9">
        <w:t>переустройство</w:t>
      </w:r>
      <w:r w:rsidR="00DB23A4" w:rsidRPr="006450E9">
        <w:t xml:space="preserve"> </w:t>
      </w:r>
      <w:r w:rsidRPr="006450E9">
        <w:t>и</w:t>
      </w:r>
      <w:r w:rsidR="00DB23A4" w:rsidRPr="006450E9">
        <w:t xml:space="preserve"> </w:t>
      </w:r>
      <w:r w:rsidRPr="006450E9">
        <w:t>(или)</w:t>
      </w:r>
      <w:r w:rsidR="00DB23A4" w:rsidRPr="006450E9">
        <w:t xml:space="preserve"> </w:t>
      </w:r>
      <w:r w:rsidRPr="006450E9">
        <w:t>перепланировку</w:t>
      </w:r>
      <w:r w:rsidR="00DB23A4" w:rsidRPr="006450E9">
        <w:t xml:space="preserve"> </w:t>
      </w:r>
      <w:r w:rsidRPr="006450E9">
        <w:t>помещений</w:t>
      </w:r>
      <w:r w:rsidR="00DB23A4" w:rsidRPr="006450E9">
        <w:t xml:space="preserve"> </w:t>
      </w:r>
      <w:r w:rsidRPr="006450E9">
        <w:t>должно</w:t>
      </w:r>
      <w:r w:rsidR="00DB23A4" w:rsidRPr="006450E9">
        <w:t xml:space="preserve"> </w:t>
      </w:r>
      <w:r w:rsidRPr="006450E9">
        <w:t>быть</w:t>
      </w:r>
      <w:r w:rsidR="00DB23A4" w:rsidRPr="006450E9">
        <w:t xml:space="preserve"> </w:t>
      </w:r>
      <w:r w:rsidRPr="006450E9">
        <w:t>получено</w:t>
      </w:r>
      <w:r w:rsidR="00DB23A4" w:rsidRPr="006450E9">
        <w:t xml:space="preserve"> </w:t>
      </w:r>
      <w:r w:rsidRPr="006450E9">
        <w:t>согласие</w:t>
      </w:r>
      <w:r w:rsidR="00DB23A4" w:rsidRPr="006450E9">
        <w:t xml:space="preserve"> </w:t>
      </w:r>
      <w:r w:rsidRPr="006450E9">
        <w:t>всех</w:t>
      </w:r>
      <w:r w:rsidR="00DB23A4" w:rsidRPr="006450E9">
        <w:t xml:space="preserve"> </w:t>
      </w:r>
      <w:r w:rsidRPr="006450E9">
        <w:t>собственников помещений в многоквартирном доме.</w:t>
      </w:r>
      <w:r w:rsidR="00DB23A4" w:rsidRPr="006450E9">
        <w:t xml:space="preserve"> </w:t>
      </w:r>
      <w:proofErr w:type="gramEnd"/>
    </w:p>
    <w:p w14:paraId="60C961E2" w14:textId="77777777" w:rsidR="00162A22" w:rsidRPr="006450E9" w:rsidRDefault="002D4C62" w:rsidP="006450E9">
      <w:pPr>
        <w:suppressLineNumbers/>
        <w:autoSpaceDE w:val="0"/>
        <w:autoSpaceDN w:val="0"/>
        <w:adjustRightInd w:val="0"/>
        <w:ind w:firstLine="709"/>
        <w:jc w:val="both"/>
      </w:pPr>
      <w:r w:rsidRPr="006450E9">
        <w:t>9.2</w:t>
      </w:r>
      <w:r w:rsidR="00162A22" w:rsidRPr="006450E9">
        <w:t>. Заявитель или его представитель представляет в уполномоченный орган</w:t>
      </w:r>
      <w:r w:rsidRPr="006450E9">
        <w:t xml:space="preserve"> </w:t>
      </w:r>
      <w:r w:rsidR="00162A22" w:rsidRPr="006450E9">
        <w:t>местного самоуправления заявление, а также прилагаемые к нему</w:t>
      </w:r>
      <w:r w:rsidRPr="006450E9">
        <w:t xml:space="preserve"> </w:t>
      </w:r>
      <w:r w:rsidR="00162A22" w:rsidRPr="006450E9">
        <w:t xml:space="preserve">документы, указанные в пункте </w:t>
      </w:r>
      <w:r w:rsidRPr="006450E9">
        <w:t>9.1.</w:t>
      </w:r>
      <w:r w:rsidR="00162A22" w:rsidRPr="006450E9">
        <w:t xml:space="preserve"> настоящего Административного регламента,</w:t>
      </w:r>
      <w:r w:rsidRPr="006450E9">
        <w:t xml:space="preserve"> </w:t>
      </w:r>
      <w:r w:rsidR="00162A22" w:rsidRPr="006450E9">
        <w:t>одним из следующих способов по выбору заявителя:</w:t>
      </w:r>
      <w:r w:rsidRPr="006450E9">
        <w:t xml:space="preserve"> </w:t>
      </w:r>
    </w:p>
    <w:p w14:paraId="28BCF3F8" w14:textId="77777777" w:rsidR="00162A22" w:rsidRPr="006450E9" w:rsidRDefault="00162A22" w:rsidP="006450E9">
      <w:pPr>
        <w:suppressLineNumbers/>
        <w:autoSpaceDE w:val="0"/>
        <w:autoSpaceDN w:val="0"/>
        <w:adjustRightInd w:val="0"/>
        <w:ind w:firstLine="709"/>
        <w:jc w:val="both"/>
      </w:pPr>
      <w:r w:rsidRPr="006450E9">
        <w:t xml:space="preserve">а) в электронной форме посредством </w:t>
      </w:r>
      <w:r w:rsidR="002D4C62" w:rsidRPr="006450E9">
        <w:t>ЕПГУ</w:t>
      </w:r>
      <w:r w:rsidR="00EE63A2" w:rsidRPr="006450E9">
        <w:t xml:space="preserve"> или РПГУ</w:t>
      </w:r>
      <w:r w:rsidRPr="006450E9">
        <w:t>.</w:t>
      </w:r>
      <w:r w:rsidR="002D4C62" w:rsidRPr="006450E9">
        <w:t xml:space="preserve"> </w:t>
      </w:r>
    </w:p>
    <w:p w14:paraId="73E834E7" w14:textId="77777777" w:rsidR="00162A22" w:rsidRPr="006450E9" w:rsidRDefault="00162A22" w:rsidP="006450E9">
      <w:pPr>
        <w:suppressLineNumbers/>
        <w:autoSpaceDE w:val="0"/>
        <w:autoSpaceDN w:val="0"/>
        <w:adjustRightInd w:val="0"/>
        <w:ind w:firstLine="709"/>
        <w:jc w:val="both"/>
      </w:pPr>
      <w:r w:rsidRPr="006450E9">
        <w:t>В случае направления заявления</w:t>
      </w:r>
      <w:r w:rsidR="002D4C62" w:rsidRPr="006450E9">
        <w:t xml:space="preserve"> </w:t>
      </w:r>
      <w:r w:rsidRPr="006450E9">
        <w:t>и прилагаемых к нему документов указанным способом заявитель (представитель заявителя), прошедший процедуры регистрации, идентификац</w:t>
      </w:r>
      <w:proofErr w:type="gramStart"/>
      <w:r w:rsidRPr="006450E9">
        <w:t>ии и ау</w:t>
      </w:r>
      <w:proofErr w:type="gramEnd"/>
      <w:r w:rsidRPr="006450E9">
        <w:t>тентификации с использованием ЕСИА, заполняет форму указанного уведомления с использованием интерактивной формы в электронном виде.</w:t>
      </w:r>
    </w:p>
    <w:p w14:paraId="2E426A85" w14:textId="77777777" w:rsidR="00162A22" w:rsidRPr="006450E9" w:rsidRDefault="00162A22" w:rsidP="006450E9">
      <w:pPr>
        <w:suppressLineNumbers/>
        <w:autoSpaceDE w:val="0"/>
        <w:autoSpaceDN w:val="0"/>
        <w:adjustRightInd w:val="0"/>
        <w:ind w:firstLine="709"/>
        <w:jc w:val="both"/>
      </w:pPr>
      <w:r w:rsidRPr="006450E9">
        <w:t>б) на бумажном носителе посредством личного</w:t>
      </w:r>
      <w:r w:rsidR="002D4C62" w:rsidRPr="006450E9">
        <w:t xml:space="preserve"> </w:t>
      </w:r>
      <w:r w:rsidRPr="006450E9">
        <w:t>обращения в Уполномоченный</w:t>
      </w:r>
      <w:r w:rsidR="002D4C62" w:rsidRPr="006450E9">
        <w:t xml:space="preserve"> </w:t>
      </w:r>
      <w:r w:rsidRPr="006450E9">
        <w:t>орган,</w:t>
      </w:r>
      <w:r w:rsidR="002D4C62" w:rsidRPr="006450E9">
        <w:t xml:space="preserve"> </w:t>
      </w:r>
      <w:r w:rsidRPr="006450E9">
        <w:t>либо посредством почтового отправления с уведомлением о вручении.</w:t>
      </w:r>
    </w:p>
    <w:p w14:paraId="44FD39AC" w14:textId="77777777" w:rsidR="00162A22" w:rsidRPr="006450E9" w:rsidRDefault="002D4C62" w:rsidP="006450E9">
      <w:pPr>
        <w:suppressLineNumbers/>
        <w:autoSpaceDE w:val="0"/>
        <w:autoSpaceDN w:val="0"/>
        <w:adjustRightInd w:val="0"/>
        <w:ind w:firstLine="709"/>
        <w:jc w:val="both"/>
      </w:pPr>
      <w:r w:rsidRPr="006450E9">
        <w:t>9.3</w:t>
      </w:r>
      <w:r w:rsidR="00162A22" w:rsidRPr="006450E9">
        <w:t>. Документы, прилагаемые к заявлению, представляемые в электронной форме, направляются в следующих форматах:</w:t>
      </w:r>
      <w:r w:rsidRPr="006450E9">
        <w:t xml:space="preserve"> </w:t>
      </w:r>
    </w:p>
    <w:p w14:paraId="419A4EA8" w14:textId="77777777" w:rsidR="00162A22" w:rsidRPr="006450E9" w:rsidRDefault="00162A22" w:rsidP="006450E9">
      <w:pPr>
        <w:suppressLineNumbers/>
        <w:autoSpaceDE w:val="0"/>
        <w:autoSpaceDN w:val="0"/>
        <w:adjustRightInd w:val="0"/>
        <w:ind w:firstLine="709"/>
        <w:jc w:val="both"/>
      </w:pPr>
      <w:r w:rsidRPr="006450E9">
        <w:t xml:space="preserve">а) </w:t>
      </w:r>
      <w:proofErr w:type="spellStart"/>
      <w:r w:rsidRPr="006450E9">
        <w:t>xml</w:t>
      </w:r>
      <w:proofErr w:type="spellEnd"/>
      <w:r w:rsidRPr="006450E9">
        <w:t xml:space="preserve"> - для</w:t>
      </w:r>
      <w:r w:rsidR="002D4C62" w:rsidRPr="006450E9">
        <w:t xml:space="preserve"> </w:t>
      </w:r>
      <w:r w:rsidRPr="006450E9">
        <w:t>документов,</w:t>
      </w:r>
      <w:r w:rsidR="002D4C62" w:rsidRPr="006450E9">
        <w:t xml:space="preserve"> </w:t>
      </w:r>
      <w:r w:rsidRPr="006450E9">
        <w:t>в</w:t>
      </w:r>
      <w:r w:rsidR="002D4C62" w:rsidRPr="006450E9">
        <w:t xml:space="preserve"> </w:t>
      </w:r>
      <w:r w:rsidRPr="006450E9">
        <w:t>отношении</w:t>
      </w:r>
      <w:r w:rsidR="002D4C62" w:rsidRPr="006450E9">
        <w:t xml:space="preserve"> </w:t>
      </w:r>
      <w:r w:rsidRPr="006450E9">
        <w:t>которых</w:t>
      </w:r>
      <w:r w:rsidR="002D4C62" w:rsidRPr="006450E9">
        <w:t xml:space="preserve"> </w:t>
      </w:r>
      <w:r w:rsidRPr="006450E9">
        <w:t>утверждены</w:t>
      </w:r>
      <w:r w:rsidR="002D4C62" w:rsidRPr="006450E9">
        <w:t xml:space="preserve"> </w:t>
      </w:r>
      <w:r w:rsidRPr="006450E9">
        <w:t>формы</w:t>
      </w:r>
      <w:r w:rsidR="002D4C62" w:rsidRPr="006450E9">
        <w:t xml:space="preserve"> </w:t>
      </w:r>
      <w:r w:rsidRPr="006450E9">
        <w:t>и</w:t>
      </w:r>
      <w:r w:rsidR="002D4C62" w:rsidRPr="006450E9">
        <w:t xml:space="preserve"> </w:t>
      </w:r>
      <w:r w:rsidRPr="006450E9">
        <w:t>требования по формированию электронных документов в виде файлов в формате</w:t>
      </w:r>
      <w:r w:rsidR="002D4C62" w:rsidRPr="006450E9">
        <w:t xml:space="preserve"> </w:t>
      </w:r>
      <w:proofErr w:type="spellStart"/>
      <w:r w:rsidRPr="006450E9">
        <w:t>xml</w:t>
      </w:r>
      <w:proofErr w:type="spellEnd"/>
      <w:r w:rsidRPr="006450E9">
        <w:t>;</w:t>
      </w:r>
      <w:r w:rsidR="002D4C62" w:rsidRPr="006450E9">
        <w:t xml:space="preserve"> </w:t>
      </w:r>
    </w:p>
    <w:p w14:paraId="57C84E55" w14:textId="77777777" w:rsidR="00162A22" w:rsidRPr="006450E9" w:rsidRDefault="00162A22" w:rsidP="006450E9">
      <w:pPr>
        <w:suppressLineNumbers/>
        <w:autoSpaceDE w:val="0"/>
        <w:autoSpaceDN w:val="0"/>
        <w:adjustRightInd w:val="0"/>
        <w:ind w:firstLine="709"/>
        <w:jc w:val="both"/>
      </w:pPr>
      <w:r w:rsidRPr="006450E9">
        <w:t xml:space="preserve">б) </w:t>
      </w:r>
      <w:proofErr w:type="spellStart"/>
      <w:r w:rsidRPr="006450E9">
        <w:t>doc</w:t>
      </w:r>
      <w:proofErr w:type="spellEnd"/>
      <w:r w:rsidRPr="006450E9">
        <w:t xml:space="preserve">, </w:t>
      </w:r>
      <w:proofErr w:type="spellStart"/>
      <w:r w:rsidRPr="006450E9">
        <w:t>docx</w:t>
      </w:r>
      <w:proofErr w:type="spellEnd"/>
      <w:r w:rsidRPr="006450E9">
        <w:t xml:space="preserve">, </w:t>
      </w:r>
      <w:proofErr w:type="spellStart"/>
      <w:r w:rsidRPr="006450E9">
        <w:t>odt</w:t>
      </w:r>
      <w:proofErr w:type="spellEnd"/>
      <w:r w:rsidRPr="006450E9">
        <w:t xml:space="preserve"> - для документов</w:t>
      </w:r>
      <w:r w:rsidR="002D4C62" w:rsidRPr="006450E9">
        <w:t xml:space="preserve"> </w:t>
      </w:r>
      <w:r w:rsidRPr="006450E9">
        <w:t>с текстовым содержанием, не включающим формулы;</w:t>
      </w:r>
      <w:r w:rsidR="002D4C62" w:rsidRPr="006450E9">
        <w:t xml:space="preserve"> </w:t>
      </w:r>
    </w:p>
    <w:p w14:paraId="3A7201C6" w14:textId="77777777" w:rsidR="00162A22" w:rsidRPr="006450E9" w:rsidRDefault="00162A22" w:rsidP="006450E9">
      <w:pPr>
        <w:suppressLineNumbers/>
        <w:autoSpaceDE w:val="0"/>
        <w:autoSpaceDN w:val="0"/>
        <w:adjustRightInd w:val="0"/>
        <w:ind w:firstLine="709"/>
        <w:jc w:val="both"/>
      </w:pPr>
      <w:r w:rsidRPr="006450E9">
        <w:t xml:space="preserve">в) </w:t>
      </w:r>
      <w:proofErr w:type="spellStart"/>
      <w:r w:rsidRPr="006450E9">
        <w:t>pdf</w:t>
      </w:r>
      <w:proofErr w:type="spellEnd"/>
      <w:r w:rsidRPr="006450E9">
        <w:t xml:space="preserve">, </w:t>
      </w:r>
      <w:proofErr w:type="spellStart"/>
      <w:r w:rsidRPr="006450E9">
        <w:t>jpg</w:t>
      </w:r>
      <w:proofErr w:type="spellEnd"/>
      <w:r w:rsidRPr="006450E9">
        <w:t xml:space="preserve">, </w:t>
      </w:r>
      <w:proofErr w:type="spellStart"/>
      <w:r w:rsidRPr="006450E9">
        <w:t>jpeg</w:t>
      </w:r>
      <w:proofErr w:type="spellEnd"/>
      <w:r w:rsidRPr="006450E9">
        <w:t xml:space="preserve"> - для документов с текстовым содержанием, в том числе</w:t>
      </w:r>
      <w:r w:rsidR="002D4C62" w:rsidRPr="006450E9">
        <w:t xml:space="preserve"> </w:t>
      </w:r>
      <w:r w:rsidRPr="006450E9">
        <w:t>включающих формулы и (или) графические изображения, а также документов с</w:t>
      </w:r>
      <w:r w:rsidR="002D4C62" w:rsidRPr="006450E9">
        <w:t xml:space="preserve"> </w:t>
      </w:r>
      <w:r w:rsidRPr="006450E9">
        <w:t>графическим содержанием.</w:t>
      </w:r>
      <w:r w:rsidR="002D4C62" w:rsidRPr="006450E9">
        <w:t xml:space="preserve"> </w:t>
      </w:r>
    </w:p>
    <w:p w14:paraId="42BADC2D" w14:textId="77777777" w:rsidR="00162A22" w:rsidRPr="006450E9" w:rsidRDefault="00143DCE" w:rsidP="006450E9">
      <w:pPr>
        <w:suppressLineNumbers/>
        <w:autoSpaceDE w:val="0"/>
        <w:autoSpaceDN w:val="0"/>
        <w:adjustRightInd w:val="0"/>
        <w:ind w:firstLine="709"/>
        <w:jc w:val="both"/>
      </w:pPr>
      <w:r w:rsidRPr="006450E9">
        <w:t>9.4</w:t>
      </w:r>
      <w:r w:rsidR="00162A22" w:rsidRPr="006450E9">
        <w:t xml:space="preserve">. </w:t>
      </w:r>
      <w:proofErr w:type="gramStart"/>
      <w:r w:rsidR="00162A22" w:rsidRPr="006450E9">
        <w:t>В случае если оригиналы документов, прилагаемых к заявлению, выданы</w:t>
      </w:r>
      <w:r w:rsidR="002D4C62" w:rsidRPr="006450E9">
        <w:t xml:space="preserve"> </w:t>
      </w:r>
      <w:r w:rsidR="00162A22" w:rsidRPr="006450E9">
        <w:t>и</w:t>
      </w:r>
      <w:r w:rsidR="002D4C62" w:rsidRPr="006450E9">
        <w:t xml:space="preserve"> </w:t>
      </w:r>
      <w:r w:rsidR="00162A22" w:rsidRPr="006450E9">
        <w:t>подписаны</w:t>
      </w:r>
      <w:r w:rsidR="002D4C62" w:rsidRPr="006450E9">
        <w:t xml:space="preserve"> </w:t>
      </w:r>
      <w:r w:rsidR="00162A22" w:rsidRPr="006450E9">
        <w:t>уполномоченным</w:t>
      </w:r>
      <w:r w:rsidR="002D4C62" w:rsidRPr="006450E9">
        <w:t xml:space="preserve"> </w:t>
      </w:r>
      <w:r w:rsidR="00162A22" w:rsidRPr="006450E9">
        <w:t>органом</w:t>
      </w:r>
      <w:r w:rsidR="002D4C62" w:rsidRPr="006450E9">
        <w:t xml:space="preserve"> </w:t>
      </w:r>
      <w:r w:rsidR="00162A22" w:rsidRPr="006450E9">
        <w:t>на</w:t>
      </w:r>
      <w:r w:rsidR="002D4C62" w:rsidRPr="006450E9">
        <w:t xml:space="preserve"> </w:t>
      </w:r>
      <w:r w:rsidR="00162A22" w:rsidRPr="006450E9">
        <w:t>бумажном</w:t>
      </w:r>
      <w:r w:rsidR="002D4C62" w:rsidRPr="006450E9">
        <w:t xml:space="preserve"> </w:t>
      </w:r>
      <w:r w:rsidR="00162A22" w:rsidRPr="006450E9">
        <w:t>носителе,</w:t>
      </w:r>
      <w:r w:rsidR="002D4C62" w:rsidRPr="006450E9">
        <w:t xml:space="preserve"> </w:t>
      </w:r>
      <w:r w:rsidR="00162A22" w:rsidRPr="006450E9">
        <w:t>допускается</w:t>
      </w:r>
      <w:r w:rsidR="002D4C62" w:rsidRPr="006450E9">
        <w:t xml:space="preserve"> </w:t>
      </w:r>
      <w:r w:rsidR="00162A22" w:rsidRPr="006450E9">
        <w:t>формирование</w:t>
      </w:r>
      <w:r w:rsidR="002D4C62" w:rsidRPr="006450E9">
        <w:t xml:space="preserve"> </w:t>
      </w:r>
      <w:r w:rsidR="00162A22" w:rsidRPr="006450E9">
        <w:t>таких</w:t>
      </w:r>
      <w:r w:rsidR="002D4C62" w:rsidRPr="006450E9">
        <w:t xml:space="preserve"> </w:t>
      </w:r>
      <w:r w:rsidR="00162A22" w:rsidRPr="006450E9">
        <w:t>документов,</w:t>
      </w:r>
      <w:r w:rsidR="002D4C62" w:rsidRPr="006450E9">
        <w:t xml:space="preserve"> </w:t>
      </w:r>
      <w:r w:rsidR="00162A22" w:rsidRPr="006450E9">
        <w:t>представляемых</w:t>
      </w:r>
      <w:r w:rsidR="002D4C62" w:rsidRPr="006450E9">
        <w:t xml:space="preserve"> </w:t>
      </w:r>
      <w:r w:rsidR="00162A22" w:rsidRPr="006450E9">
        <w:t>в</w:t>
      </w:r>
      <w:r w:rsidR="002D4C62" w:rsidRPr="006450E9">
        <w:t xml:space="preserve"> </w:t>
      </w:r>
      <w:r w:rsidR="00162A22" w:rsidRPr="006450E9">
        <w:t>электронной</w:t>
      </w:r>
      <w:r w:rsidR="002D4C62" w:rsidRPr="006450E9">
        <w:t xml:space="preserve"> </w:t>
      </w:r>
      <w:r w:rsidR="00162A22" w:rsidRPr="006450E9">
        <w:t>форме,</w:t>
      </w:r>
      <w:r w:rsidR="002D4C62" w:rsidRPr="006450E9">
        <w:t xml:space="preserve"> </w:t>
      </w:r>
      <w:proofErr w:type="spellStart"/>
      <w:r w:rsidR="00162A22" w:rsidRPr="006450E9">
        <w:t>путем</w:t>
      </w:r>
      <w:proofErr w:type="spellEnd"/>
      <w:r w:rsidR="002D4C62" w:rsidRPr="006450E9">
        <w:t xml:space="preserve"> </w:t>
      </w:r>
      <w:r w:rsidR="00162A22" w:rsidRPr="006450E9">
        <w:t>сканирования непосредственно с оригинала документа (использование копий не</w:t>
      </w:r>
      <w:r w:rsidR="002D4C62" w:rsidRPr="006450E9">
        <w:t xml:space="preserve"> </w:t>
      </w:r>
      <w:r w:rsidR="00162A22" w:rsidRPr="006450E9">
        <w:t>допускается),</w:t>
      </w:r>
      <w:r w:rsidR="002D4C62" w:rsidRPr="006450E9">
        <w:t xml:space="preserve"> </w:t>
      </w:r>
      <w:r w:rsidR="00162A22" w:rsidRPr="006450E9">
        <w:t>которое</w:t>
      </w:r>
      <w:r w:rsidR="002D4C62" w:rsidRPr="006450E9">
        <w:t xml:space="preserve"> </w:t>
      </w:r>
      <w:r w:rsidR="00162A22" w:rsidRPr="006450E9">
        <w:t>осуществляется</w:t>
      </w:r>
      <w:r w:rsidR="002D4C62" w:rsidRPr="006450E9">
        <w:t xml:space="preserve"> </w:t>
      </w:r>
      <w:r w:rsidR="00162A22" w:rsidRPr="006450E9">
        <w:t>с</w:t>
      </w:r>
      <w:r w:rsidR="002D4C62" w:rsidRPr="006450E9">
        <w:t xml:space="preserve"> </w:t>
      </w:r>
      <w:r w:rsidR="00162A22" w:rsidRPr="006450E9">
        <w:t>сохранением</w:t>
      </w:r>
      <w:r w:rsidR="00FA2216" w:rsidRPr="006450E9">
        <w:t xml:space="preserve"> </w:t>
      </w:r>
      <w:r w:rsidR="00162A22" w:rsidRPr="006450E9">
        <w:t>ориентации</w:t>
      </w:r>
      <w:r w:rsidR="00FA2216" w:rsidRPr="006450E9">
        <w:t xml:space="preserve"> </w:t>
      </w:r>
      <w:r w:rsidR="00162A22" w:rsidRPr="006450E9">
        <w:t>оригинала</w:t>
      </w:r>
      <w:r w:rsidR="002D4C62" w:rsidRPr="006450E9">
        <w:t xml:space="preserve"> </w:t>
      </w:r>
      <w:r w:rsidR="00162A22" w:rsidRPr="006450E9">
        <w:t xml:space="preserve">документа в разрешении 300-500 </w:t>
      </w:r>
      <w:proofErr w:type="spellStart"/>
      <w:r w:rsidR="00162A22" w:rsidRPr="006450E9">
        <w:t>dpi</w:t>
      </w:r>
      <w:proofErr w:type="spellEnd"/>
      <w:r w:rsidR="00162A22" w:rsidRPr="006450E9">
        <w:t xml:space="preserve"> (масштаб 1:1) и всех аутентичных признаков</w:t>
      </w:r>
      <w:r w:rsidR="002D4C62" w:rsidRPr="006450E9">
        <w:t xml:space="preserve"> </w:t>
      </w:r>
      <w:r w:rsidR="00162A22" w:rsidRPr="006450E9">
        <w:t>подлинности</w:t>
      </w:r>
      <w:r w:rsidR="002D4C62" w:rsidRPr="006450E9">
        <w:t xml:space="preserve"> </w:t>
      </w:r>
      <w:r w:rsidR="00162A22" w:rsidRPr="006450E9">
        <w:t>(графической</w:t>
      </w:r>
      <w:r w:rsidR="002D4C62" w:rsidRPr="006450E9">
        <w:t xml:space="preserve"> </w:t>
      </w:r>
      <w:r w:rsidR="00162A22" w:rsidRPr="006450E9">
        <w:t>подписи</w:t>
      </w:r>
      <w:r w:rsidR="002D4C62" w:rsidRPr="006450E9">
        <w:t xml:space="preserve"> </w:t>
      </w:r>
      <w:r w:rsidR="00162A22" w:rsidRPr="006450E9">
        <w:t>лица,</w:t>
      </w:r>
      <w:r w:rsidR="002D4C62" w:rsidRPr="006450E9">
        <w:t xml:space="preserve"> </w:t>
      </w:r>
      <w:r w:rsidR="00162A22" w:rsidRPr="006450E9">
        <w:t>печати,</w:t>
      </w:r>
      <w:r w:rsidR="002D4C62" w:rsidRPr="006450E9">
        <w:t xml:space="preserve"> </w:t>
      </w:r>
      <w:r w:rsidR="00162A22" w:rsidRPr="006450E9">
        <w:t>углового</w:t>
      </w:r>
      <w:r w:rsidR="002D4C62" w:rsidRPr="006450E9">
        <w:t xml:space="preserve"> </w:t>
      </w:r>
      <w:r w:rsidR="00162A22" w:rsidRPr="006450E9">
        <w:t>штампа</w:t>
      </w:r>
      <w:r w:rsidR="002D4C62" w:rsidRPr="006450E9">
        <w:t xml:space="preserve"> </w:t>
      </w:r>
      <w:r w:rsidR="00162A22" w:rsidRPr="006450E9">
        <w:t>бланка</w:t>
      </w:r>
      <w:proofErr w:type="gramEnd"/>
      <w:r w:rsidR="00162A22" w:rsidRPr="006450E9">
        <w:t>),</w:t>
      </w:r>
      <w:r w:rsidR="002D4C62" w:rsidRPr="006450E9">
        <w:t xml:space="preserve"> </w:t>
      </w:r>
      <w:r w:rsidR="00162A22" w:rsidRPr="006450E9">
        <w:t>с</w:t>
      </w:r>
      <w:r w:rsidR="002D4C62" w:rsidRPr="006450E9">
        <w:t xml:space="preserve"> </w:t>
      </w:r>
      <w:r w:rsidR="00162A22" w:rsidRPr="006450E9">
        <w:t>использованием следующих режимов:</w:t>
      </w:r>
      <w:r w:rsidR="002D4C62" w:rsidRPr="006450E9">
        <w:t xml:space="preserve"> </w:t>
      </w:r>
    </w:p>
    <w:p w14:paraId="159D7C9F" w14:textId="77777777" w:rsidR="00162A22" w:rsidRPr="006450E9" w:rsidRDefault="002D4C62" w:rsidP="006450E9">
      <w:pPr>
        <w:suppressLineNumbers/>
        <w:autoSpaceDE w:val="0"/>
        <w:autoSpaceDN w:val="0"/>
        <w:adjustRightInd w:val="0"/>
        <w:ind w:firstLine="709"/>
        <w:jc w:val="both"/>
      </w:pPr>
      <w:r w:rsidRPr="006450E9">
        <w:t>«</w:t>
      </w:r>
      <w:r w:rsidR="00162A22" w:rsidRPr="006450E9">
        <w:t>черно-белый</w:t>
      </w:r>
      <w:r w:rsidRPr="006450E9">
        <w:t xml:space="preserve">» </w:t>
      </w:r>
      <w:r w:rsidR="00162A22" w:rsidRPr="006450E9">
        <w:t>(при</w:t>
      </w:r>
      <w:r w:rsidRPr="006450E9">
        <w:t xml:space="preserve"> </w:t>
      </w:r>
      <w:r w:rsidR="00162A22" w:rsidRPr="006450E9">
        <w:t>отсутствии</w:t>
      </w:r>
      <w:r w:rsidRPr="006450E9">
        <w:t xml:space="preserve"> </w:t>
      </w:r>
      <w:r w:rsidR="00162A22" w:rsidRPr="006450E9">
        <w:t>в</w:t>
      </w:r>
      <w:r w:rsidRPr="006450E9">
        <w:t xml:space="preserve"> </w:t>
      </w:r>
      <w:r w:rsidR="00162A22" w:rsidRPr="006450E9">
        <w:t>документе</w:t>
      </w:r>
      <w:r w:rsidRPr="006450E9">
        <w:t xml:space="preserve"> </w:t>
      </w:r>
      <w:r w:rsidR="00162A22" w:rsidRPr="006450E9">
        <w:t>графических</w:t>
      </w:r>
      <w:r w:rsidRPr="006450E9">
        <w:t xml:space="preserve"> </w:t>
      </w:r>
      <w:r w:rsidR="00162A22" w:rsidRPr="006450E9">
        <w:t>изображений</w:t>
      </w:r>
      <w:r w:rsidRPr="006450E9">
        <w:t xml:space="preserve"> </w:t>
      </w:r>
      <w:r w:rsidR="00162A22" w:rsidRPr="006450E9">
        <w:t>и</w:t>
      </w:r>
      <w:r w:rsidRPr="006450E9">
        <w:t xml:space="preserve"> </w:t>
      </w:r>
      <w:r w:rsidR="00162A22" w:rsidRPr="006450E9">
        <w:t>(или) цветного текста);</w:t>
      </w:r>
      <w:r w:rsidRPr="006450E9">
        <w:t xml:space="preserve"> </w:t>
      </w:r>
    </w:p>
    <w:p w14:paraId="55C2A42C" w14:textId="77777777" w:rsidR="00162A22" w:rsidRPr="006450E9" w:rsidRDefault="00143DCE" w:rsidP="006450E9">
      <w:pPr>
        <w:suppressLineNumbers/>
        <w:autoSpaceDE w:val="0"/>
        <w:autoSpaceDN w:val="0"/>
        <w:adjustRightInd w:val="0"/>
        <w:ind w:firstLine="709"/>
        <w:jc w:val="both"/>
      </w:pPr>
      <w:r w:rsidRPr="006450E9">
        <w:t>«</w:t>
      </w:r>
      <w:r w:rsidR="00162A22" w:rsidRPr="006450E9">
        <w:t>оттенки</w:t>
      </w:r>
      <w:r w:rsidR="002D4C62" w:rsidRPr="006450E9">
        <w:t xml:space="preserve"> </w:t>
      </w:r>
      <w:r w:rsidR="00162A22" w:rsidRPr="006450E9">
        <w:t>серого</w:t>
      </w:r>
      <w:r w:rsidRPr="006450E9">
        <w:t>»</w:t>
      </w:r>
      <w:r w:rsidR="002D4C62" w:rsidRPr="006450E9">
        <w:t xml:space="preserve"> </w:t>
      </w:r>
      <w:r w:rsidR="00162A22" w:rsidRPr="006450E9">
        <w:t>(при</w:t>
      </w:r>
      <w:r w:rsidR="002D4C62" w:rsidRPr="006450E9">
        <w:t xml:space="preserve"> </w:t>
      </w:r>
      <w:r w:rsidR="00162A22" w:rsidRPr="006450E9">
        <w:t>наличии</w:t>
      </w:r>
      <w:r w:rsidR="002D4C62" w:rsidRPr="006450E9">
        <w:t xml:space="preserve"> </w:t>
      </w:r>
      <w:r w:rsidR="00162A22" w:rsidRPr="006450E9">
        <w:t>в</w:t>
      </w:r>
      <w:r w:rsidR="002D4C62" w:rsidRPr="006450E9">
        <w:t xml:space="preserve"> </w:t>
      </w:r>
      <w:r w:rsidR="00162A22" w:rsidRPr="006450E9">
        <w:t>документе</w:t>
      </w:r>
      <w:r w:rsidR="002D4C62" w:rsidRPr="006450E9">
        <w:t xml:space="preserve"> </w:t>
      </w:r>
      <w:r w:rsidR="00162A22" w:rsidRPr="006450E9">
        <w:t>графических</w:t>
      </w:r>
      <w:r w:rsidR="002D4C62" w:rsidRPr="006450E9">
        <w:t xml:space="preserve"> </w:t>
      </w:r>
      <w:r w:rsidR="00162A22" w:rsidRPr="006450E9">
        <w:t>изображений,</w:t>
      </w:r>
      <w:r w:rsidR="002D4C62" w:rsidRPr="006450E9">
        <w:t xml:space="preserve"> </w:t>
      </w:r>
      <w:r w:rsidR="00162A22" w:rsidRPr="006450E9">
        <w:t>отличных от цветного графического изображения);</w:t>
      </w:r>
      <w:r w:rsidR="002D4C62" w:rsidRPr="006450E9">
        <w:t xml:space="preserve"> </w:t>
      </w:r>
    </w:p>
    <w:p w14:paraId="2720FF9B" w14:textId="77777777" w:rsidR="00162A22" w:rsidRPr="006450E9" w:rsidRDefault="00143DCE" w:rsidP="006450E9">
      <w:pPr>
        <w:suppressLineNumbers/>
        <w:autoSpaceDE w:val="0"/>
        <w:autoSpaceDN w:val="0"/>
        <w:adjustRightInd w:val="0"/>
        <w:ind w:firstLine="709"/>
        <w:jc w:val="both"/>
      </w:pPr>
      <w:r w:rsidRPr="006450E9">
        <w:t>«</w:t>
      </w:r>
      <w:r w:rsidR="00162A22" w:rsidRPr="006450E9">
        <w:t>цветной</w:t>
      </w:r>
      <w:r w:rsidRPr="006450E9">
        <w:t>»</w:t>
      </w:r>
      <w:r w:rsidR="00162A22" w:rsidRPr="006450E9">
        <w:t xml:space="preserve"> или </w:t>
      </w:r>
      <w:r w:rsidRPr="006450E9">
        <w:t>«</w:t>
      </w:r>
      <w:r w:rsidR="00162A22" w:rsidRPr="006450E9">
        <w:t>режим полной цветопередачи</w:t>
      </w:r>
      <w:r w:rsidRPr="006450E9">
        <w:t xml:space="preserve">» </w:t>
      </w:r>
      <w:r w:rsidR="00162A22" w:rsidRPr="006450E9">
        <w:t>(при наличии</w:t>
      </w:r>
      <w:r w:rsidR="002D4C62" w:rsidRPr="006450E9">
        <w:t xml:space="preserve"> </w:t>
      </w:r>
      <w:r w:rsidR="00162A22" w:rsidRPr="006450E9">
        <w:t>в документе цветных графических изображений либо цветного текста).</w:t>
      </w:r>
      <w:r w:rsidR="002D4C62" w:rsidRPr="006450E9">
        <w:t xml:space="preserve"> </w:t>
      </w:r>
    </w:p>
    <w:p w14:paraId="37FAAC0F" w14:textId="77777777" w:rsidR="00162A22" w:rsidRPr="006450E9" w:rsidRDefault="00162A22" w:rsidP="006450E9">
      <w:pPr>
        <w:suppressLineNumbers/>
        <w:autoSpaceDE w:val="0"/>
        <w:autoSpaceDN w:val="0"/>
        <w:adjustRightInd w:val="0"/>
        <w:ind w:firstLine="709"/>
        <w:jc w:val="both"/>
      </w:pPr>
      <w:r w:rsidRPr="006450E9">
        <w:t>Количество файлов должно соответствовать количеству документов, каждый</w:t>
      </w:r>
      <w:r w:rsidR="002D4C62" w:rsidRPr="006450E9">
        <w:t xml:space="preserve"> </w:t>
      </w:r>
      <w:r w:rsidRPr="006450E9">
        <w:t>из которых содержит текстовую и (или) графическую информацию.</w:t>
      </w:r>
      <w:r w:rsidR="002D4C62" w:rsidRPr="006450E9">
        <w:t xml:space="preserve"> </w:t>
      </w:r>
    </w:p>
    <w:p w14:paraId="26A7919E" w14:textId="77777777" w:rsidR="00162A22" w:rsidRPr="006450E9" w:rsidRDefault="00143DCE" w:rsidP="006450E9">
      <w:pPr>
        <w:suppressLineNumbers/>
        <w:autoSpaceDE w:val="0"/>
        <w:autoSpaceDN w:val="0"/>
        <w:adjustRightInd w:val="0"/>
        <w:ind w:firstLine="709"/>
        <w:jc w:val="both"/>
      </w:pPr>
      <w:r w:rsidRPr="006450E9">
        <w:t>9.5</w:t>
      </w:r>
      <w:r w:rsidR="00162A22" w:rsidRPr="006450E9">
        <w:t>.</w:t>
      </w:r>
      <w:r w:rsidR="002D4C62" w:rsidRPr="006450E9">
        <w:t xml:space="preserve"> </w:t>
      </w:r>
      <w:r w:rsidR="00162A22" w:rsidRPr="006450E9">
        <w:t>Документы,</w:t>
      </w:r>
      <w:r w:rsidR="002D4C62" w:rsidRPr="006450E9">
        <w:t xml:space="preserve"> </w:t>
      </w:r>
      <w:r w:rsidR="00162A22" w:rsidRPr="006450E9">
        <w:t>прилагаемые</w:t>
      </w:r>
      <w:r w:rsidR="002D4C62" w:rsidRPr="006450E9">
        <w:t xml:space="preserve"> </w:t>
      </w:r>
      <w:r w:rsidR="00162A22" w:rsidRPr="006450E9">
        <w:t>заявителем</w:t>
      </w:r>
      <w:r w:rsidR="002D4C62" w:rsidRPr="006450E9">
        <w:t xml:space="preserve"> </w:t>
      </w:r>
      <w:r w:rsidR="00162A22" w:rsidRPr="006450E9">
        <w:t>к</w:t>
      </w:r>
      <w:r w:rsidR="002D4C62" w:rsidRPr="006450E9">
        <w:t xml:space="preserve"> </w:t>
      </w:r>
      <w:r w:rsidR="00162A22" w:rsidRPr="006450E9">
        <w:t>заявлению, представляемые</w:t>
      </w:r>
      <w:r w:rsidR="002D4C62" w:rsidRPr="006450E9">
        <w:t xml:space="preserve"> </w:t>
      </w:r>
      <w:r w:rsidR="00162A22" w:rsidRPr="006450E9">
        <w:t>в</w:t>
      </w:r>
      <w:r w:rsidR="002D4C62" w:rsidRPr="006450E9">
        <w:t xml:space="preserve"> </w:t>
      </w:r>
      <w:r w:rsidR="00162A22" w:rsidRPr="006450E9">
        <w:t>электронной форме, должны обеспечивать возможность идентифицировать</w:t>
      </w:r>
      <w:r w:rsidR="002D4C62" w:rsidRPr="006450E9">
        <w:t xml:space="preserve"> </w:t>
      </w:r>
      <w:r w:rsidR="00162A22" w:rsidRPr="006450E9">
        <w:t>документ и количество листов в документе.</w:t>
      </w:r>
    </w:p>
    <w:p w14:paraId="058A2FE5" w14:textId="77777777" w:rsidR="00162A22" w:rsidRPr="006450E9" w:rsidRDefault="00162A22" w:rsidP="006450E9">
      <w:pPr>
        <w:suppressLineNumbers/>
        <w:autoSpaceDE w:val="0"/>
        <w:autoSpaceDN w:val="0"/>
        <w:adjustRightInd w:val="0"/>
        <w:ind w:firstLine="709"/>
        <w:jc w:val="both"/>
      </w:pPr>
      <w:r w:rsidRPr="006450E9">
        <w:t>Документы,</w:t>
      </w:r>
      <w:r w:rsidR="002D4C62" w:rsidRPr="006450E9">
        <w:t xml:space="preserve"> </w:t>
      </w:r>
      <w:r w:rsidRPr="006450E9">
        <w:t>подлежащие</w:t>
      </w:r>
      <w:r w:rsidR="002D4C62" w:rsidRPr="006450E9">
        <w:t xml:space="preserve"> </w:t>
      </w:r>
      <w:r w:rsidRPr="006450E9">
        <w:t>представлению</w:t>
      </w:r>
      <w:r w:rsidR="002D4C62" w:rsidRPr="006450E9">
        <w:t xml:space="preserve"> </w:t>
      </w:r>
      <w:r w:rsidRPr="006450E9">
        <w:t>в</w:t>
      </w:r>
      <w:r w:rsidR="002D4C62" w:rsidRPr="006450E9">
        <w:t xml:space="preserve"> </w:t>
      </w:r>
      <w:r w:rsidRPr="006450E9">
        <w:t>форматах</w:t>
      </w:r>
      <w:r w:rsidR="002D4C62" w:rsidRPr="006450E9">
        <w:t xml:space="preserve"> </w:t>
      </w:r>
      <w:proofErr w:type="spellStart"/>
      <w:r w:rsidRPr="006450E9">
        <w:t>xls</w:t>
      </w:r>
      <w:proofErr w:type="spellEnd"/>
      <w:r w:rsidRPr="006450E9">
        <w:t>,</w:t>
      </w:r>
      <w:r w:rsidR="002D4C62" w:rsidRPr="006450E9">
        <w:t xml:space="preserve"> </w:t>
      </w:r>
      <w:proofErr w:type="spellStart"/>
      <w:r w:rsidRPr="006450E9">
        <w:t>xlsx</w:t>
      </w:r>
      <w:proofErr w:type="spellEnd"/>
      <w:r w:rsidR="002D4C62" w:rsidRPr="006450E9">
        <w:t xml:space="preserve"> </w:t>
      </w:r>
      <w:r w:rsidRPr="006450E9">
        <w:t>или</w:t>
      </w:r>
      <w:r w:rsidR="002D4C62" w:rsidRPr="006450E9">
        <w:t xml:space="preserve"> </w:t>
      </w:r>
      <w:proofErr w:type="spellStart"/>
      <w:r w:rsidRPr="006450E9">
        <w:t>ods</w:t>
      </w:r>
      <w:proofErr w:type="spellEnd"/>
      <w:r w:rsidRPr="006450E9">
        <w:t>,</w:t>
      </w:r>
      <w:r w:rsidR="002D4C62" w:rsidRPr="006450E9">
        <w:t xml:space="preserve"> </w:t>
      </w:r>
      <w:r w:rsidRPr="006450E9">
        <w:t>формируются</w:t>
      </w:r>
      <w:r w:rsidR="002D4C62" w:rsidRPr="006450E9">
        <w:t xml:space="preserve"> </w:t>
      </w:r>
      <w:r w:rsidRPr="006450E9">
        <w:t>в</w:t>
      </w:r>
      <w:r w:rsidR="002D4C62" w:rsidRPr="006450E9">
        <w:t xml:space="preserve"> </w:t>
      </w:r>
      <w:r w:rsidRPr="006450E9">
        <w:t>виде</w:t>
      </w:r>
      <w:r w:rsidR="002D4C62" w:rsidRPr="006450E9">
        <w:t xml:space="preserve"> </w:t>
      </w:r>
      <w:r w:rsidRPr="006450E9">
        <w:t>отдельного</w:t>
      </w:r>
      <w:r w:rsidR="002D4C62" w:rsidRPr="006450E9">
        <w:t xml:space="preserve"> </w:t>
      </w:r>
      <w:r w:rsidRPr="006450E9">
        <w:t>документа,</w:t>
      </w:r>
      <w:r w:rsidR="002D4C62" w:rsidRPr="006450E9">
        <w:t xml:space="preserve"> </w:t>
      </w:r>
      <w:r w:rsidRPr="006450E9">
        <w:t>представляемого</w:t>
      </w:r>
      <w:r w:rsidR="002D4C62" w:rsidRPr="006450E9">
        <w:t xml:space="preserve"> </w:t>
      </w:r>
      <w:r w:rsidRPr="006450E9">
        <w:t>в</w:t>
      </w:r>
      <w:r w:rsidR="002D4C62" w:rsidRPr="006450E9">
        <w:t xml:space="preserve"> </w:t>
      </w:r>
      <w:r w:rsidRPr="006450E9">
        <w:t>электронной</w:t>
      </w:r>
      <w:r w:rsidR="002D4C62" w:rsidRPr="006450E9">
        <w:t xml:space="preserve"> </w:t>
      </w:r>
      <w:r w:rsidRPr="006450E9">
        <w:t>форме.</w:t>
      </w:r>
      <w:r w:rsidR="002D4C62" w:rsidRPr="006450E9">
        <w:t xml:space="preserve"> </w:t>
      </w:r>
    </w:p>
    <w:p w14:paraId="215C2156" w14:textId="77777777" w:rsidR="00143DCE" w:rsidRPr="006450E9" w:rsidRDefault="00143DCE" w:rsidP="0064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0E9">
        <w:rPr>
          <w:rFonts w:ascii="Times New Roman" w:hAnsi="Times New Roman" w:cs="Times New Roman"/>
          <w:sz w:val="28"/>
          <w:szCs w:val="28"/>
        </w:rPr>
        <w:t xml:space="preserve">9.6. </w:t>
      </w:r>
      <w:proofErr w:type="gramStart"/>
      <w:r w:rsidRPr="006450E9">
        <w:rPr>
          <w:rFonts w:ascii="Times New Roman" w:hAnsi="Times New Roman" w:cs="Times New Roman"/>
          <w:sz w:val="28"/>
          <w:szCs w:val="28"/>
        </w:rPr>
        <w:t>Формы документов для заполнения могут быть получены заявителем при личном обращении в Уполномоченный орган, в электронной форме на официальном веб-сайте Уполномоченного органа, ЕПГУ, РПГУ.</w:t>
      </w:r>
      <w:proofErr w:type="gramEnd"/>
    </w:p>
    <w:p w14:paraId="66779C1C" w14:textId="77777777" w:rsidR="00EB033B" w:rsidRPr="006450E9" w:rsidRDefault="00EB033B" w:rsidP="006450E9">
      <w:pPr>
        <w:suppressLineNumbers/>
        <w:autoSpaceDE w:val="0"/>
        <w:autoSpaceDN w:val="0"/>
        <w:adjustRightInd w:val="0"/>
        <w:ind w:firstLine="709"/>
        <w:jc w:val="both"/>
      </w:pPr>
    </w:p>
    <w:p w14:paraId="15ACBD09" w14:textId="77777777" w:rsidR="00D0046D" w:rsidRPr="006450E9" w:rsidRDefault="005D0129" w:rsidP="006450E9">
      <w:pPr>
        <w:suppressLineNumbers/>
        <w:autoSpaceDE w:val="0"/>
        <w:autoSpaceDN w:val="0"/>
        <w:adjustRightInd w:val="0"/>
        <w:ind w:firstLine="709"/>
        <w:jc w:val="center"/>
        <w:rPr>
          <w:b/>
        </w:rPr>
      </w:pPr>
      <w:r w:rsidRPr="006450E9">
        <w:rPr>
          <w:b/>
        </w:rPr>
        <w:t>10. Исчерпывающий перечень документов, необходимых в соответствии с нормативными</w:t>
      </w:r>
      <w:r w:rsidRPr="006450E9">
        <w:t xml:space="preserve"> </w:t>
      </w:r>
      <w:r w:rsidRPr="006450E9">
        <w:rPr>
          <w:b/>
        </w:rPr>
        <w:t xml:space="preserve">правовыми актами для предоставления </w:t>
      </w:r>
      <w:r w:rsidR="00967C28" w:rsidRPr="006450E9">
        <w:rPr>
          <w:b/>
        </w:rPr>
        <w:t>муниципальной</w:t>
      </w:r>
      <w:r w:rsidRPr="006450E9">
        <w:rPr>
          <w:b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967C28" w:rsidRPr="006450E9">
        <w:rPr>
          <w:b/>
        </w:rPr>
        <w:t>муниципальной</w:t>
      </w:r>
      <w:r w:rsidRPr="006450E9">
        <w:rPr>
          <w:b/>
        </w:rPr>
        <w:t xml:space="preserve"> услуг</w:t>
      </w:r>
      <w:r w:rsidR="00967C28" w:rsidRPr="006450E9">
        <w:rPr>
          <w:b/>
        </w:rPr>
        <w:t>и</w:t>
      </w:r>
      <w:r w:rsidRPr="006450E9">
        <w:rPr>
          <w:b/>
        </w:rPr>
        <w:t>, и которые заявитель вправе представить, в том числе в электронной форме</w:t>
      </w:r>
    </w:p>
    <w:p w14:paraId="1EDCB419" w14:textId="77777777" w:rsidR="00984A3F" w:rsidRPr="006450E9" w:rsidRDefault="005D0129" w:rsidP="006450E9">
      <w:pPr>
        <w:suppressLineNumbers/>
        <w:autoSpaceDE w:val="0"/>
        <w:autoSpaceDN w:val="0"/>
        <w:adjustRightInd w:val="0"/>
        <w:ind w:firstLine="709"/>
        <w:jc w:val="both"/>
      </w:pPr>
      <w:r w:rsidRPr="006450E9">
        <w:t>10</w:t>
      </w:r>
      <w:r w:rsidR="00D0046D" w:rsidRPr="006450E9">
        <w:t>.</w:t>
      </w:r>
      <w:r w:rsidRPr="006450E9">
        <w:t>1</w:t>
      </w:r>
      <w:r w:rsidR="00DF35DA" w:rsidRPr="006450E9">
        <w:t>.</w:t>
      </w:r>
      <w:r w:rsidR="00D0046D" w:rsidRPr="006450E9">
        <w:t xml:space="preserve"> </w:t>
      </w:r>
      <w:proofErr w:type="gramStart"/>
      <w:r w:rsidR="0016738E" w:rsidRPr="006450E9">
        <w:t xml:space="preserve">Для предоставления муниципальной услуги, </w:t>
      </w:r>
      <w:r w:rsidR="00FA2216" w:rsidRPr="006450E9">
        <w:t>Уполномоченны</w:t>
      </w:r>
      <w:r w:rsidR="00984A3F" w:rsidRPr="006450E9">
        <w:t>м</w:t>
      </w:r>
      <w:r w:rsidR="00FA2216" w:rsidRPr="006450E9">
        <w:t xml:space="preserve"> о</w:t>
      </w:r>
      <w:r w:rsidR="0016738E" w:rsidRPr="006450E9">
        <w:t>рган</w:t>
      </w:r>
      <w:r w:rsidR="00984A3F" w:rsidRPr="006450E9">
        <w:t xml:space="preserve">ом запрашиваются в порядке межведомственного информационного взаимодействия (в том числе с использованием единой </w:t>
      </w:r>
      <w:r w:rsidR="005625B0" w:rsidRPr="006450E9">
        <w:t>СМЭВ</w:t>
      </w:r>
      <w:r w:rsidR="00984A3F" w:rsidRPr="006450E9">
        <w:t xml:space="preserve"> и подключаемых к ней региональных </w:t>
      </w:r>
      <w:r w:rsidR="005625B0" w:rsidRPr="006450E9">
        <w:t>СМЭВ</w:t>
      </w:r>
      <w:r w:rsidR="00984A3F" w:rsidRPr="006450E9">
        <w:t xml:space="preserve">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 и которые заявитель вправе представить по собственной инициативе следующие документы и сведения: </w:t>
      </w:r>
      <w:proofErr w:type="gramEnd"/>
    </w:p>
    <w:p w14:paraId="13F5F4E8" w14:textId="77777777" w:rsidR="008D4187" w:rsidRPr="006450E9" w:rsidRDefault="008D4187" w:rsidP="006450E9">
      <w:pPr>
        <w:suppressLineNumbers/>
        <w:autoSpaceDE w:val="0"/>
        <w:autoSpaceDN w:val="0"/>
        <w:adjustRightInd w:val="0"/>
        <w:ind w:firstLine="709"/>
        <w:jc w:val="both"/>
      </w:pPr>
      <w:r w:rsidRPr="006450E9">
        <w:t xml:space="preserve">- правоустанавливающие документы на переводимое помещение; </w:t>
      </w:r>
    </w:p>
    <w:p w14:paraId="5DC1293E" w14:textId="77777777" w:rsidR="008D4187" w:rsidRPr="006450E9" w:rsidRDefault="008D4187" w:rsidP="006450E9">
      <w:pPr>
        <w:suppressLineNumbers/>
        <w:autoSpaceDE w:val="0"/>
        <w:autoSpaceDN w:val="0"/>
        <w:adjustRightInd w:val="0"/>
        <w:ind w:firstLine="709"/>
        <w:jc w:val="both"/>
      </w:pPr>
      <w:r w:rsidRPr="006450E9">
        <w:t xml:space="preserve">- план переводимого помещения с его техническим описанием (в случае, если переводимое помещение является жилым, технический паспорт такого помещения); </w:t>
      </w:r>
    </w:p>
    <w:p w14:paraId="56581BDE" w14:textId="77777777" w:rsidR="008D4187" w:rsidRPr="006450E9" w:rsidRDefault="008D4187" w:rsidP="006450E9">
      <w:pPr>
        <w:suppressLineNumbers/>
        <w:autoSpaceDE w:val="0"/>
        <w:autoSpaceDN w:val="0"/>
        <w:adjustRightInd w:val="0"/>
        <w:ind w:firstLine="709"/>
        <w:jc w:val="both"/>
      </w:pPr>
      <w:r w:rsidRPr="006450E9">
        <w:t>- поэтажный план дома, в котором находится переводимое помещение.</w:t>
      </w:r>
    </w:p>
    <w:p w14:paraId="0D320684" w14:textId="77777777" w:rsidR="000A4908" w:rsidRPr="006450E9" w:rsidRDefault="00DF35DA" w:rsidP="006450E9">
      <w:pPr>
        <w:suppressLineNumbers/>
        <w:autoSpaceDE w:val="0"/>
        <w:autoSpaceDN w:val="0"/>
        <w:adjustRightInd w:val="0"/>
        <w:ind w:firstLine="709"/>
        <w:jc w:val="both"/>
      </w:pPr>
      <w:r w:rsidRPr="006450E9">
        <w:t>10.2</w:t>
      </w:r>
      <w:r w:rsidR="004C5878" w:rsidRPr="006450E9">
        <w:t xml:space="preserve">. </w:t>
      </w:r>
      <w:r w:rsidR="00F60908" w:rsidRPr="006450E9">
        <w:t xml:space="preserve">Заявитель вправе, по собственной инициативе </w:t>
      </w:r>
      <w:proofErr w:type="gramStart"/>
      <w:r w:rsidR="00F60908" w:rsidRPr="006450E9">
        <w:t>предоставить документы</w:t>
      </w:r>
      <w:proofErr w:type="gramEnd"/>
      <w:r w:rsidR="00F60908" w:rsidRPr="006450E9">
        <w:t>, предусмотренные п</w:t>
      </w:r>
      <w:r w:rsidR="0095225A" w:rsidRPr="006450E9">
        <w:t>ункт</w:t>
      </w:r>
      <w:r w:rsidR="00984A3F" w:rsidRPr="006450E9">
        <w:t>ом</w:t>
      </w:r>
      <w:r w:rsidR="0095225A" w:rsidRPr="006450E9">
        <w:t xml:space="preserve"> </w:t>
      </w:r>
      <w:r w:rsidRPr="006450E9">
        <w:t>10.1</w:t>
      </w:r>
      <w:r w:rsidR="00F60908" w:rsidRPr="006450E9">
        <w:t xml:space="preserve"> Административного регламента</w:t>
      </w:r>
      <w:r w:rsidR="00DD3A29" w:rsidRPr="006450E9">
        <w:t>.</w:t>
      </w:r>
      <w:r w:rsidR="005C3070" w:rsidRPr="006450E9">
        <w:t xml:space="preserve"> </w:t>
      </w:r>
    </w:p>
    <w:p w14:paraId="5330BAE3" w14:textId="77777777" w:rsidR="0016738E" w:rsidRPr="006450E9" w:rsidRDefault="00DD3A29" w:rsidP="006450E9">
      <w:pPr>
        <w:suppressLineNumbers/>
        <w:autoSpaceDE w:val="0"/>
        <w:autoSpaceDN w:val="0"/>
        <w:adjustRightInd w:val="0"/>
        <w:ind w:firstLine="709"/>
        <w:jc w:val="both"/>
      </w:pPr>
      <w:r w:rsidRPr="006450E9">
        <w:t>Н</w:t>
      </w:r>
      <w:r w:rsidR="005C3070" w:rsidRPr="006450E9">
        <w:t>епредставление вышеуказанных документов не является причиной для отказа</w:t>
      </w:r>
      <w:r w:rsidR="00811259" w:rsidRPr="006450E9">
        <w:t xml:space="preserve"> в предоставлении муниципальной услуги</w:t>
      </w:r>
      <w:r w:rsidR="005C3070" w:rsidRPr="006450E9">
        <w:t>.</w:t>
      </w:r>
    </w:p>
    <w:p w14:paraId="0F7E7481" w14:textId="77777777" w:rsidR="00D0046D" w:rsidRPr="006450E9" w:rsidRDefault="00D0046D" w:rsidP="006450E9">
      <w:pPr>
        <w:suppressLineNumbers/>
        <w:autoSpaceDE w:val="0"/>
        <w:autoSpaceDN w:val="0"/>
        <w:adjustRightInd w:val="0"/>
        <w:ind w:firstLine="709"/>
        <w:jc w:val="both"/>
      </w:pPr>
    </w:p>
    <w:p w14:paraId="01482AC5" w14:textId="77777777" w:rsidR="00D0046D" w:rsidRPr="006450E9" w:rsidRDefault="001B7468" w:rsidP="006450E9">
      <w:pPr>
        <w:pStyle w:val="printj"/>
        <w:spacing w:before="0" w:after="0"/>
        <w:ind w:firstLine="709"/>
        <w:jc w:val="center"/>
        <w:rPr>
          <w:b/>
          <w:sz w:val="28"/>
          <w:szCs w:val="28"/>
        </w:rPr>
      </w:pPr>
      <w:r w:rsidRPr="006450E9">
        <w:rPr>
          <w:b/>
          <w:sz w:val="28"/>
          <w:szCs w:val="28"/>
        </w:rPr>
        <w:t xml:space="preserve">11. </w:t>
      </w:r>
      <w:r w:rsidR="00D0046D" w:rsidRPr="006450E9">
        <w:rPr>
          <w:b/>
          <w:sz w:val="28"/>
          <w:szCs w:val="28"/>
        </w:rPr>
        <w:t>Указание на запрет требовать от заявителя</w:t>
      </w:r>
    </w:p>
    <w:p w14:paraId="489D79FE" w14:textId="77777777" w:rsidR="00D0046D" w:rsidRPr="006450E9" w:rsidRDefault="00AB1979" w:rsidP="006450E9">
      <w:pPr>
        <w:pStyle w:val="printj"/>
        <w:spacing w:before="0" w:after="0"/>
        <w:ind w:firstLine="709"/>
        <w:rPr>
          <w:sz w:val="28"/>
          <w:szCs w:val="28"/>
        </w:rPr>
      </w:pPr>
      <w:r w:rsidRPr="006450E9">
        <w:rPr>
          <w:sz w:val="28"/>
          <w:szCs w:val="28"/>
        </w:rPr>
        <w:t>1</w:t>
      </w:r>
      <w:r w:rsidR="001B7468" w:rsidRPr="006450E9">
        <w:rPr>
          <w:sz w:val="28"/>
          <w:szCs w:val="28"/>
        </w:rPr>
        <w:t>1.1</w:t>
      </w:r>
      <w:r w:rsidR="00D0046D" w:rsidRPr="006450E9">
        <w:rPr>
          <w:sz w:val="28"/>
          <w:szCs w:val="28"/>
        </w:rPr>
        <w:t>. Орган</w:t>
      </w:r>
      <w:r w:rsidR="00F878ED" w:rsidRPr="006450E9">
        <w:rPr>
          <w:sz w:val="28"/>
          <w:szCs w:val="28"/>
        </w:rPr>
        <w:t>, предоставляющий муниципальную услугу не вправе</w:t>
      </w:r>
      <w:r w:rsidR="00D0046D" w:rsidRPr="006450E9">
        <w:rPr>
          <w:sz w:val="28"/>
          <w:szCs w:val="28"/>
        </w:rPr>
        <w:t>:</w:t>
      </w:r>
    </w:p>
    <w:p w14:paraId="5C5DE87A" w14:textId="77777777" w:rsidR="00460898" w:rsidRPr="006450E9" w:rsidRDefault="00460898" w:rsidP="006450E9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proofErr w:type="gramStart"/>
      <w:r w:rsidRPr="006450E9">
        <w:rPr>
          <w:rFonts w:eastAsia="Times New Roman"/>
        </w:rPr>
        <w:t xml:space="preserve">- отказывать в </w:t>
      </w:r>
      <w:proofErr w:type="spellStart"/>
      <w:r w:rsidRPr="006450E9">
        <w:rPr>
          <w:rFonts w:eastAsia="Times New Roman"/>
        </w:rPr>
        <w:t>приеме</w:t>
      </w:r>
      <w:proofErr w:type="spellEnd"/>
      <w:r w:rsidRPr="006450E9">
        <w:rPr>
          <w:rFonts w:eastAsia="Times New Roman"/>
        </w:rPr>
        <w:t xml:space="preserve">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ЕПГУ, РПГУ, на официальном сайте </w:t>
      </w:r>
      <w:r w:rsidR="0003053B" w:rsidRPr="006450E9">
        <w:rPr>
          <w:rFonts w:eastAsia="Times New Roman"/>
        </w:rPr>
        <w:t>Уполномоченного органа</w:t>
      </w:r>
      <w:r w:rsidRPr="006450E9">
        <w:rPr>
          <w:rFonts w:eastAsia="Times New Roman"/>
        </w:rPr>
        <w:t>, предоставляющего муниципальную услугу, организаций, участвующих в предоставлении муниципальной услуги;</w:t>
      </w:r>
      <w:proofErr w:type="gramEnd"/>
    </w:p>
    <w:p w14:paraId="19AC8882" w14:textId="77777777" w:rsidR="00460898" w:rsidRPr="006450E9" w:rsidRDefault="00460898" w:rsidP="006450E9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 xml:space="preserve">-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ЕПГУ, РПГУ, на официальном сайте </w:t>
      </w:r>
      <w:r w:rsidR="0003053B" w:rsidRPr="006450E9">
        <w:rPr>
          <w:rFonts w:eastAsia="Times New Roman"/>
        </w:rPr>
        <w:t>Уполномоченного органа</w:t>
      </w:r>
      <w:r w:rsidRPr="006450E9">
        <w:rPr>
          <w:rFonts w:eastAsia="Times New Roman"/>
        </w:rPr>
        <w:t>, предоставляющего муниципальную услугу, организаций, участвующих в предоставлении муниципальной услуги;</w:t>
      </w:r>
    </w:p>
    <w:p w14:paraId="0AFDA431" w14:textId="77777777" w:rsidR="00460898" w:rsidRPr="006450E9" w:rsidRDefault="00460898" w:rsidP="006450E9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>- требовать от заявителя совершения иных действий, кроме прохождения идентификац</w:t>
      </w:r>
      <w:proofErr w:type="gramStart"/>
      <w:r w:rsidRPr="006450E9">
        <w:rPr>
          <w:rFonts w:eastAsia="Times New Roman"/>
        </w:rPr>
        <w:t>ии и ау</w:t>
      </w:r>
      <w:proofErr w:type="gramEnd"/>
      <w:r w:rsidRPr="006450E9">
        <w:rPr>
          <w:rFonts w:eastAsia="Times New Roman"/>
        </w:rPr>
        <w:t xml:space="preserve">тентификации в соответствии с нормативными правовыми актами Российской Федерации, указания цели </w:t>
      </w:r>
      <w:proofErr w:type="spellStart"/>
      <w:r w:rsidRPr="006450E9">
        <w:rPr>
          <w:rFonts w:eastAsia="Times New Roman"/>
        </w:rPr>
        <w:t>приема</w:t>
      </w:r>
      <w:proofErr w:type="spellEnd"/>
      <w:r w:rsidRPr="006450E9">
        <w:rPr>
          <w:rFonts w:eastAsia="Times New Roman"/>
        </w:rPr>
        <w:t xml:space="preserve">, а также предоставления сведений, необходимых для </w:t>
      </w:r>
      <w:proofErr w:type="spellStart"/>
      <w:r w:rsidRPr="006450E9">
        <w:rPr>
          <w:rFonts w:eastAsia="Times New Roman"/>
        </w:rPr>
        <w:t>расчета</w:t>
      </w:r>
      <w:proofErr w:type="spellEnd"/>
      <w:r w:rsidRPr="006450E9">
        <w:rPr>
          <w:rFonts w:eastAsia="Times New Roman"/>
        </w:rPr>
        <w:t xml:space="preserve"> длительности временного интервала, который необходимо забронировать для </w:t>
      </w:r>
      <w:proofErr w:type="spellStart"/>
      <w:r w:rsidRPr="006450E9">
        <w:rPr>
          <w:rFonts w:eastAsia="Times New Roman"/>
        </w:rPr>
        <w:t>приема</w:t>
      </w:r>
      <w:proofErr w:type="spellEnd"/>
      <w:r w:rsidRPr="006450E9">
        <w:rPr>
          <w:rFonts w:eastAsia="Times New Roman"/>
        </w:rPr>
        <w:t>;</w:t>
      </w:r>
    </w:p>
    <w:p w14:paraId="3F90B1C9" w14:textId="77777777" w:rsidR="00460898" w:rsidRPr="006450E9" w:rsidRDefault="00460898" w:rsidP="006450E9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>- требовать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14:paraId="2D013886" w14:textId="77777777" w:rsidR="00460898" w:rsidRPr="006450E9" w:rsidRDefault="00460898" w:rsidP="006450E9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proofErr w:type="gramStart"/>
      <w:r w:rsidRPr="006450E9">
        <w:rPr>
          <w:rFonts w:eastAsia="Times New Roman"/>
        </w:rPr>
        <w:t xml:space="preserve">- требовать представления документов и информации, которые в соответствии с нормативными правовыми актами Российской Федерации и Республики Крым, муниципальными правовыми актами находятся в распоряжении </w:t>
      </w:r>
      <w:r w:rsidR="0003053B" w:rsidRPr="006450E9">
        <w:rPr>
          <w:rFonts w:eastAsia="Times New Roman"/>
        </w:rPr>
        <w:t>Уполномоченного органа</w:t>
      </w:r>
      <w:r w:rsidRPr="006450E9">
        <w:rPr>
          <w:rFonts w:eastAsia="Times New Roman"/>
        </w:rPr>
        <w:t>, предоставляющего муниципальную услугу, иных государственных органов, органов местного самоуправления и (или) подведомственных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 210-ФЗ;</w:t>
      </w:r>
      <w:proofErr w:type="gramEnd"/>
    </w:p>
    <w:p w14:paraId="22E2319E" w14:textId="77777777" w:rsidR="00460898" w:rsidRPr="006450E9" w:rsidRDefault="00460898" w:rsidP="006450E9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>-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14:paraId="5A963212" w14:textId="77777777" w:rsidR="00460898" w:rsidRPr="006450E9" w:rsidRDefault="00460898" w:rsidP="006450E9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proofErr w:type="gramStart"/>
      <w:r w:rsidRPr="006450E9">
        <w:rPr>
          <w:rFonts w:eastAsia="Times New Roman"/>
        </w:rPr>
        <w:t xml:space="preserve">-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</w:t>
      </w:r>
      <w:proofErr w:type="spellStart"/>
      <w:r w:rsidRPr="006450E9">
        <w:rPr>
          <w:rFonts w:eastAsia="Times New Roman"/>
        </w:rPr>
        <w:t>включенных</w:t>
      </w:r>
      <w:proofErr w:type="spellEnd"/>
      <w:r w:rsidRPr="006450E9">
        <w:rPr>
          <w:rFonts w:eastAsia="Times New Roman"/>
        </w:rPr>
        <w:t xml:space="preserve"> в перечни, указанные в части 1 статьи 9 Федерального закона № 210-ФЗ;</w:t>
      </w:r>
      <w:proofErr w:type="gramEnd"/>
    </w:p>
    <w:p w14:paraId="4F0BB4CE" w14:textId="77777777" w:rsidR="00755625" w:rsidRPr="006450E9" w:rsidRDefault="00460898" w:rsidP="006450E9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 xml:space="preserve">- требовать от заявителя представления документов и информации, отсутствие и (или) недостоверность которых не указывались при первоначальном отказе в </w:t>
      </w:r>
      <w:proofErr w:type="spellStart"/>
      <w:r w:rsidRPr="006450E9">
        <w:rPr>
          <w:rFonts w:eastAsia="Times New Roman"/>
        </w:rPr>
        <w:t>приеме</w:t>
      </w:r>
      <w:proofErr w:type="spellEnd"/>
      <w:r w:rsidRPr="006450E9">
        <w:rPr>
          <w:rFonts w:eastAsia="Times New Roman"/>
        </w:rPr>
        <w:t xml:space="preserve">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подпунктами «а» - «г» пункта 4 части 1 статьи</w:t>
      </w:r>
      <w:r w:rsidR="001E75D4" w:rsidRPr="006450E9">
        <w:rPr>
          <w:rFonts w:eastAsia="Times New Roman"/>
        </w:rPr>
        <w:t xml:space="preserve"> 7 Федерального закона № 210-ФЗ;</w:t>
      </w:r>
    </w:p>
    <w:p w14:paraId="0F241BA1" w14:textId="77777777" w:rsidR="001E75D4" w:rsidRPr="006450E9" w:rsidRDefault="001E75D4" w:rsidP="006450E9">
      <w:pPr>
        <w:autoSpaceDE w:val="0"/>
        <w:autoSpaceDN w:val="0"/>
        <w:adjustRightInd w:val="0"/>
        <w:ind w:firstLine="709"/>
        <w:jc w:val="both"/>
      </w:pPr>
      <w:proofErr w:type="gramStart"/>
      <w:r w:rsidRPr="006450E9">
        <w:rPr>
          <w:rFonts w:eastAsia="Times New Roman"/>
        </w:rPr>
        <w:t>-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</w:t>
      </w:r>
      <w:r w:rsidR="00EE63A2" w:rsidRPr="006450E9">
        <w:rPr>
          <w:rFonts w:eastAsia="Times New Roman"/>
        </w:rPr>
        <w:t>.</w:t>
      </w:r>
      <w:proofErr w:type="gramEnd"/>
    </w:p>
    <w:p w14:paraId="7744AC54" w14:textId="77777777" w:rsidR="00D0046D" w:rsidRPr="006450E9" w:rsidRDefault="00D0046D" w:rsidP="006450E9">
      <w:pPr>
        <w:pStyle w:val="printj"/>
        <w:spacing w:before="0" w:after="0"/>
        <w:ind w:firstLine="709"/>
        <w:rPr>
          <w:sz w:val="28"/>
          <w:szCs w:val="28"/>
        </w:rPr>
      </w:pPr>
    </w:p>
    <w:p w14:paraId="2093FF3D" w14:textId="77777777" w:rsidR="00D0046D" w:rsidRPr="006450E9" w:rsidRDefault="00AB1979" w:rsidP="006450E9">
      <w:pPr>
        <w:pStyle w:val="printj"/>
        <w:spacing w:before="0" w:after="0"/>
        <w:ind w:firstLine="709"/>
        <w:jc w:val="center"/>
        <w:rPr>
          <w:sz w:val="28"/>
          <w:szCs w:val="28"/>
        </w:rPr>
      </w:pPr>
      <w:r w:rsidRPr="006450E9">
        <w:rPr>
          <w:b/>
          <w:sz w:val="28"/>
          <w:szCs w:val="28"/>
        </w:rPr>
        <w:t xml:space="preserve">12. </w:t>
      </w:r>
      <w:r w:rsidR="00D0046D" w:rsidRPr="006450E9">
        <w:rPr>
          <w:b/>
          <w:sz w:val="28"/>
          <w:szCs w:val="28"/>
        </w:rPr>
        <w:t xml:space="preserve">Исчерпывающий перечень оснований для отказа в </w:t>
      </w:r>
      <w:proofErr w:type="spellStart"/>
      <w:r w:rsidR="00D0046D" w:rsidRPr="006450E9">
        <w:rPr>
          <w:b/>
          <w:sz w:val="28"/>
          <w:szCs w:val="28"/>
        </w:rPr>
        <w:t>приеме</w:t>
      </w:r>
      <w:proofErr w:type="spellEnd"/>
      <w:r w:rsidR="00D0046D" w:rsidRPr="006450E9">
        <w:rPr>
          <w:b/>
          <w:sz w:val="28"/>
          <w:szCs w:val="28"/>
        </w:rPr>
        <w:t xml:space="preserve"> документов, необходимых для предоставления муниципальной услуги</w:t>
      </w:r>
    </w:p>
    <w:p w14:paraId="68B39037" w14:textId="77777777" w:rsidR="0023413C" w:rsidRPr="006450E9" w:rsidRDefault="00AB1979" w:rsidP="006450E9">
      <w:pPr>
        <w:pStyle w:val="printj"/>
        <w:spacing w:before="0" w:after="0"/>
        <w:ind w:firstLine="709"/>
        <w:rPr>
          <w:sz w:val="28"/>
          <w:szCs w:val="28"/>
        </w:rPr>
      </w:pPr>
      <w:r w:rsidRPr="006450E9">
        <w:rPr>
          <w:sz w:val="28"/>
          <w:szCs w:val="28"/>
        </w:rPr>
        <w:t>12.1</w:t>
      </w:r>
      <w:r w:rsidR="00D0046D" w:rsidRPr="006450E9">
        <w:rPr>
          <w:sz w:val="28"/>
          <w:szCs w:val="28"/>
        </w:rPr>
        <w:t xml:space="preserve">. </w:t>
      </w:r>
      <w:r w:rsidR="005625B0" w:rsidRPr="006450E9">
        <w:rPr>
          <w:sz w:val="28"/>
          <w:szCs w:val="28"/>
        </w:rPr>
        <w:t>Основания для о</w:t>
      </w:r>
      <w:r w:rsidR="0023413C" w:rsidRPr="006450E9">
        <w:rPr>
          <w:sz w:val="28"/>
          <w:szCs w:val="28"/>
        </w:rPr>
        <w:t>тказ</w:t>
      </w:r>
      <w:r w:rsidR="005625B0" w:rsidRPr="006450E9">
        <w:rPr>
          <w:sz w:val="28"/>
          <w:szCs w:val="28"/>
        </w:rPr>
        <w:t>а</w:t>
      </w:r>
      <w:r w:rsidR="0023413C" w:rsidRPr="006450E9">
        <w:rPr>
          <w:sz w:val="28"/>
          <w:szCs w:val="28"/>
        </w:rPr>
        <w:t xml:space="preserve"> в </w:t>
      </w:r>
      <w:proofErr w:type="spellStart"/>
      <w:r w:rsidR="0023413C" w:rsidRPr="006450E9">
        <w:rPr>
          <w:sz w:val="28"/>
          <w:szCs w:val="28"/>
        </w:rPr>
        <w:t>приеме</w:t>
      </w:r>
      <w:proofErr w:type="spellEnd"/>
      <w:r w:rsidR="0023413C" w:rsidRPr="006450E9">
        <w:rPr>
          <w:sz w:val="28"/>
          <w:szCs w:val="28"/>
        </w:rPr>
        <w:t xml:space="preserve"> документов, необходимых для предоставления муниципальной услуги, законодательством Российской Федерации не предусмотрен</w:t>
      </w:r>
      <w:r w:rsidR="005625B0" w:rsidRPr="006450E9">
        <w:rPr>
          <w:sz w:val="28"/>
          <w:szCs w:val="28"/>
        </w:rPr>
        <w:t>ы</w:t>
      </w:r>
      <w:r w:rsidR="0023413C" w:rsidRPr="006450E9">
        <w:rPr>
          <w:sz w:val="28"/>
          <w:szCs w:val="28"/>
        </w:rPr>
        <w:t>.</w:t>
      </w:r>
    </w:p>
    <w:p w14:paraId="4BB06BA4" w14:textId="77777777" w:rsidR="00997E34" w:rsidRPr="006450E9" w:rsidRDefault="00997E34" w:rsidP="006450E9">
      <w:pPr>
        <w:pStyle w:val="printj"/>
        <w:spacing w:before="0" w:after="0"/>
        <w:ind w:firstLine="709"/>
        <w:rPr>
          <w:sz w:val="28"/>
          <w:szCs w:val="28"/>
        </w:rPr>
      </w:pPr>
    </w:p>
    <w:p w14:paraId="4A1E4E5D" w14:textId="77777777" w:rsidR="007055F5" w:rsidRPr="006450E9" w:rsidRDefault="00AB1979" w:rsidP="006450E9">
      <w:pPr>
        <w:ind w:firstLine="709"/>
        <w:jc w:val="center"/>
        <w:rPr>
          <w:rFonts w:eastAsia="Times New Roman"/>
          <w:b/>
        </w:rPr>
      </w:pPr>
      <w:r w:rsidRPr="006450E9">
        <w:rPr>
          <w:rFonts w:eastAsia="Times New Roman"/>
          <w:b/>
        </w:rPr>
        <w:t xml:space="preserve">13. </w:t>
      </w:r>
      <w:r w:rsidR="007055F5" w:rsidRPr="006450E9">
        <w:rPr>
          <w:rFonts w:eastAsia="Times New Roman"/>
          <w:b/>
        </w:rPr>
        <w:t>Исчерпывающий перечень оснований для приостановления или отказа в предоставлении муниципальной услуги</w:t>
      </w:r>
    </w:p>
    <w:p w14:paraId="07B1332F" w14:textId="77777777" w:rsidR="0023413C" w:rsidRPr="006450E9" w:rsidRDefault="00AB1979" w:rsidP="006450E9">
      <w:pPr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>13</w:t>
      </w:r>
      <w:r w:rsidR="007055F5" w:rsidRPr="006450E9">
        <w:rPr>
          <w:rFonts w:eastAsia="Times New Roman"/>
        </w:rPr>
        <w:t>.</w:t>
      </w:r>
      <w:r w:rsidRPr="006450E9">
        <w:rPr>
          <w:rFonts w:eastAsia="Times New Roman"/>
        </w:rPr>
        <w:t>1.</w:t>
      </w:r>
      <w:r w:rsidR="007055F5" w:rsidRPr="006450E9">
        <w:rPr>
          <w:rFonts w:eastAsia="Times New Roman"/>
        </w:rPr>
        <w:t xml:space="preserve"> </w:t>
      </w:r>
      <w:r w:rsidR="0023413C" w:rsidRPr="006450E9">
        <w:rPr>
          <w:rFonts w:eastAsia="Times New Roman"/>
        </w:rPr>
        <w:t xml:space="preserve">Приостановление предоставления муниципальной услуги законодательством Российской Федерации не предусмотрено. </w:t>
      </w:r>
    </w:p>
    <w:p w14:paraId="34054D0B" w14:textId="77777777" w:rsidR="0023413C" w:rsidRPr="006450E9" w:rsidRDefault="0023413C" w:rsidP="006450E9">
      <w:pPr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 xml:space="preserve">13.2. </w:t>
      </w:r>
      <w:r w:rsidR="009E073D" w:rsidRPr="006450E9">
        <w:rPr>
          <w:rFonts w:eastAsia="Times New Roman"/>
        </w:rPr>
        <w:t>Исчерпывающий перечень оснований для отказа в предоставлении муниципальной услуги</w:t>
      </w:r>
      <w:r w:rsidRPr="006450E9">
        <w:rPr>
          <w:rFonts w:eastAsia="Times New Roman"/>
        </w:rPr>
        <w:t xml:space="preserve">: </w:t>
      </w:r>
    </w:p>
    <w:p w14:paraId="4A6976F6" w14:textId="77777777" w:rsidR="0023413C" w:rsidRPr="006450E9" w:rsidRDefault="0023413C" w:rsidP="006450E9">
      <w:pPr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 xml:space="preserve">1) заявителем не представлены документы, </w:t>
      </w:r>
      <w:proofErr w:type="spellStart"/>
      <w:r w:rsidRPr="006450E9">
        <w:rPr>
          <w:rFonts w:eastAsia="Times New Roman"/>
        </w:rPr>
        <w:t>определенные</w:t>
      </w:r>
      <w:proofErr w:type="spellEnd"/>
      <w:r w:rsidRPr="006450E9">
        <w:rPr>
          <w:rFonts w:eastAsia="Times New Roman"/>
        </w:rPr>
        <w:t xml:space="preserve"> пунктом 9.1. настоящего административного регламента, обязанность по представлению </w:t>
      </w:r>
      <w:proofErr w:type="gramStart"/>
      <w:r w:rsidRPr="006450E9">
        <w:rPr>
          <w:rFonts w:eastAsia="Times New Roman"/>
        </w:rPr>
        <w:t>которых</w:t>
      </w:r>
      <w:proofErr w:type="gramEnd"/>
      <w:r w:rsidRPr="006450E9">
        <w:rPr>
          <w:rFonts w:eastAsia="Times New Roman"/>
        </w:rPr>
        <w:t xml:space="preserve"> возложена на заявителя; </w:t>
      </w:r>
    </w:p>
    <w:p w14:paraId="4B059EA6" w14:textId="77777777" w:rsidR="0023413C" w:rsidRPr="006450E9" w:rsidRDefault="0023413C" w:rsidP="006450E9">
      <w:pPr>
        <w:ind w:firstLine="709"/>
        <w:jc w:val="both"/>
        <w:rPr>
          <w:rFonts w:eastAsia="Times New Roman"/>
        </w:rPr>
      </w:pPr>
      <w:proofErr w:type="gramStart"/>
      <w:r w:rsidRPr="006450E9">
        <w:rPr>
          <w:rFonts w:eastAsia="Times New Roman"/>
        </w:rPr>
        <w:t>2) поступлени</w:t>
      </w:r>
      <w:r w:rsidR="005625B0" w:rsidRPr="006450E9">
        <w:rPr>
          <w:rFonts w:eastAsia="Times New Roman"/>
        </w:rPr>
        <w:t>е</w:t>
      </w:r>
      <w:r w:rsidRPr="006450E9">
        <w:rPr>
          <w:rFonts w:eastAsia="Times New Roman"/>
        </w:rPr>
        <w:t xml:space="preserve">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пунктом </w:t>
      </w:r>
      <w:r w:rsidR="0040423F" w:rsidRPr="006450E9">
        <w:rPr>
          <w:rFonts w:eastAsia="Times New Roman"/>
        </w:rPr>
        <w:t>10</w:t>
      </w:r>
      <w:r w:rsidRPr="006450E9">
        <w:rPr>
          <w:rFonts w:eastAsia="Times New Roman"/>
        </w:rPr>
        <w:t>.1 настоящего административного регламента, если соответствующий документ не был представлен</w:t>
      </w:r>
      <w:proofErr w:type="gramEnd"/>
      <w:r w:rsidRPr="006450E9">
        <w:rPr>
          <w:rFonts w:eastAsia="Times New Roman"/>
        </w:rPr>
        <w:t xml:space="preserve"> заявителем по собственной инициативе. </w:t>
      </w:r>
      <w:proofErr w:type="gramStart"/>
      <w:r w:rsidRPr="006450E9">
        <w:rPr>
          <w:rFonts w:eastAsia="Times New Roman"/>
        </w:rPr>
        <w:t xml:space="preserve">Отказ в переводе жилого помещения в нежилое помещение или нежилого помещения в жилое помещение по указанному основанию допускается в случае, если уполномоченный орган 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</w:t>
      </w:r>
      <w:r w:rsidR="0040423F" w:rsidRPr="006450E9">
        <w:rPr>
          <w:rFonts w:eastAsia="Times New Roman"/>
        </w:rPr>
        <w:t>10</w:t>
      </w:r>
      <w:r w:rsidRPr="006450E9">
        <w:rPr>
          <w:rFonts w:eastAsia="Times New Roman"/>
        </w:rPr>
        <w:t>.1 настоящего</w:t>
      </w:r>
      <w:proofErr w:type="gramEnd"/>
      <w:r w:rsidRPr="006450E9">
        <w:rPr>
          <w:rFonts w:eastAsia="Times New Roman"/>
        </w:rPr>
        <w:t xml:space="preserve"> административного регламента, и не получил такие документ и (или) информацию в течение пятнадцати рабочих дней со дня направления уведомления; </w:t>
      </w:r>
    </w:p>
    <w:p w14:paraId="31A413A2" w14:textId="77777777" w:rsidR="0023413C" w:rsidRPr="006450E9" w:rsidRDefault="0023413C" w:rsidP="006450E9">
      <w:pPr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>3) представлени</w:t>
      </w:r>
      <w:r w:rsidR="005625B0" w:rsidRPr="006450E9">
        <w:rPr>
          <w:rFonts w:eastAsia="Times New Roman"/>
        </w:rPr>
        <w:t>е</w:t>
      </w:r>
      <w:r w:rsidRPr="006450E9">
        <w:rPr>
          <w:rFonts w:eastAsia="Times New Roman"/>
        </w:rPr>
        <w:t xml:space="preserve"> документов, </w:t>
      </w:r>
      <w:proofErr w:type="spellStart"/>
      <w:r w:rsidRPr="006450E9">
        <w:rPr>
          <w:rFonts w:eastAsia="Times New Roman"/>
        </w:rPr>
        <w:t>определенных</w:t>
      </w:r>
      <w:proofErr w:type="spellEnd"/>
      <w:r w:rsidRPr="006450E9">
        <w:rPr>
          <w:rFonts w:eastAsia="Times New Roman"/>
        </w:rPr>
        <w:t xml:space="preserve"> пунктом 9.1 настоящего административного регламента в ненадлежащий орган; </w:t>
      </w:r>
    </w:p>
    <w:p w14:paraId="7E91F2B5" w14:textId="77777777" w:rsidR="0023413C" w:rsidRPr="006450E9" w:rsidRDefault="0023413C" w:rsidP="006450E9">
      <w:pPr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 xml:space="preserve">4) несоблюдение предусмотренных </w:t>
      </w:r>
      <w:proofErr w:type="spellStart"/>
      <w:r w:rsidRPr="006450E9">
        <w:rPr>
          <w:rFonts w:eastAsia="Times New Roman"/>
        </w:rPr>
        <w:t>статьей</w:t>
      </w:r>
      <w:proofErr w:type="spellEnd"/>
      <w:r w:rsidRPr="006450E9">
        <w:rPr>
          <w:rFonts w:eastAsia="Times New Roman"/>
        </w:rPr>
        <w:t xml:space="preserve"> 22 Жилищного кодекса условий перевода помещения, а именно: </w:t>
      </w:r>
    </w:p>
    <w:p w14:paraId="4019072F" w14:textId="353F1171" w:rsidR="0023413C" w:rsidRPr="006450E9" w:rsidRDefault="008A389B" w:rsidP="006450E9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а)</w:t>
      </w:r>
      <w:r w:rsidR="0023413C" w:rsidRPr="006450E9">
        <w:rPr>
          <w:rFonts w:eastAsia="Times New Roman"/>
        </w:rPr>
        <w:t xml:space="preserve">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</w:r>
    </w:p>
    <w:p w14:paraId="1B35729D" w14:textId="6DC1FD7F" w:rsidR="0023413C" w:rsidRPr="006450E9" w:rsidRDefault="008A389B" w:rsidP="006450E9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б)</w:t>
      </w:r>
      <w:r w:rsidR="0023413C" w:rsidRPr="006450E9">
        <w:rPr>
          <w:rFonts w:eastAsia="Times New Roman"/>
        </w:rPr>
        <w:t xml:space="preserve">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</w:r>
    </w:p>
    <w:p w14:paraId="6C7AB106" w14:textId="5EF42920" w:rsidR="0023413C" w:rsidRPr="006450E9" w:rsidRDefault="008A389B" w:rsidP="006450E9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в)</w:t>
      </w:r>
      <w:r w:rsidR="0023413C" w:rsidRPr="006450E9">
        <w:rPr>
          <w:rFonts w:eastAsia="Times New Roman"/>
        </w:rPr>
        <w:t xml:space="preserve"> если право собственности на переводимое помещение обременено правами каких-либо лиц; </w:t>
      </w:r>
    </w:p>
    <w:p w14:paraId="39E611AA" w14:textId="7AAD72F8" w:rsidR="0023413C" w:rsidRPr="006450E9" w:rsidRDefault="008A389B" w:rsidP="006450E9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г)</w:t>
      </w:r>
      <w:r w:rsidR="0023413C" w:rsidRPr="006450E9">
        <w:rPr>
          <w:rFonts w:eastAsia="Times New Roman"/>
        </w:rPr>
        <w:t xml:space="preserve">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</w:r>
    </w:p>
    <w:p w14:paraId="4A40828B" w14:textId="5D028CA0" w:rsidR="0023413C" w:rsidRPr="006450E9" w:rsidRDefault="008A389B" w:rsidP="006450E9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д)</w:t>
      </w:r>
      <w:r w:rsidR="0023413C" w:rsidRPr="006450E9">
        <w:rPr>
          <w:rFonts w:eastAsia="Times New Roman"/>
        </w:rPr>
        <w:t xml:space="preserve"> если при переводе квартиры в многоквартирном доме в нежилое помещение не соблюдены следующие требования: </w:t>
      </w:r>
    </w:p>
    <w:p w14:paraId="27DCFBE5" w14:textId="77777777" w:rsidR="0023413C" w:rsidRPr="006450E9" w:rsidRDefault="0023413C" w:rsidP="006450E9">
      <w:pPr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 xml:space="preserve">- квартира расположена на первом этаже указанного дома; </w:t>
      </w:r>
    </w:p>
    <w:p w14:paraId="63B83B28" w14:textId="77777777" w:rsidR="0023413C" w:rsidRPr="006450E9" w:rsidRDefault="0023413C" w:rsidP="006450E9">
      <w:pPr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14:paraId="2DC26BDD" w14:textId="77777777" w:rsidR="0023413C" w:rsidRPr="006450E9" w:rsidRDefault="0023413C" w:rsidP="006450E9">
      <w:pPr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 xml:space="preserve">е) также не допускается: </w:t>
      </w:r>
    </w:p>
    <w:p w14:paraId="16B0BA34" w14:textId="77777777" w:rsidR="0023413C" w:rsidRPr="006450E9" w:rsidRDefault="0023413C" w:rsidP="006450E9">
      <w:pPr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 xml:space="preserve">- перевод жилого помещения в </w:t>
      </w:r>
      <w:proofErr w:type="spellStart"/>
      <w:r w:rsidRPr="006450E9">
        <w:rPr>
          <w:rFonts w:eastAsia="Times New Roman"/>
        </w:rPr>
        <w:t>наемном</w:t>
      </w:r>
      <w:proofErr w:type="spellEnd"/>
      <w:r w:rsidRPr="006450E9">
        <w:rPr>
          <w:rFonts w:eastAsia="Times New Roman"/>
        </w:rPr>
        <w:t xml:space="preserve"> доме социального использования в нежилое помещение;</w:t>
      </w:r>
    </w:p>
    <w:p w14:paraId="14E42A38" w14:textId="77777777" w:rsidR="0023413C" w:rsidRPr="006450E9" w:rsidRDefault="0023413C" w:rsidP="006450E9">
      <w:pPr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 xml:space="preserve">- перевод жилого помещения в нежилое помещение в целях осуществления религиозной деятельности; </w:t>
      </w:r>
    </w:p>
    <w:p w14:paraId="10346B35" w14:textId="77777777" w:rsidR="0023413C" w:rsidRPr="006450E9" w:rsidRDefault="0023413C" w:rsidP="006450E9">
      <w:pPr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 xml:space="preserve">- перевод нежилого помещения в жилое </w:t>
      </w:r>
      <w:proofErr w:type="gramStart"/>
      <w:r w:rsidRPr="006450E9">
        <w:rPr>
          <w:rFonts w:eastAsia="Times New Roman"/>
        </w:rPr>
        <w:t>помещение</w:t>
      </w:r>
      <w:proofErr w:type="gramEnd"/>
      <w:r w:rsidRPr="006450E9">
        <w:rPr>
          <w:rFonts w:eastAsia="Times New Roman"/>
        </w:rPr>
        <w:t xml:space="preserve"> если такое помещение не отвечает требованиям, установленным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 </w:t>
      </w:r>
    </w:p>
    <w:p w14:paraId="460180F5" w14:textId="77777777" w:rsidR="0023413C" w:rsidRPr="006450E9" w:rsidRDefault="0023413C" w:rsidP="006450E9">
      <w:pPr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>5) несоответстви</w:t>
      </w:r>
      <w:r w:rsidR="005625B0" w:rsidRPr="006450E9">
        <w:rPr>
          <w:rFonts w:eastAsia="Times New Roman"/>
        </w:rPr>
        <w:t>е</w:t>
      </w:r>
      <w:r w:rsidRPr="006450E9">
        <w:rPr>
          <w:rFonts w:eastAsia="Times New Roman"/>
        </w:rPr>
        <w:t xml:space="preserve"> проекта переустройства и (или) перепланировки помещения в многоквартирном доме требованиям законодательства. </w:t>
      </w:r>
    </w:p>
    <w:p w14:paraId="42BD1364" w14:textId="77777777" w:rsidR="0023413C" w:rsidRPr="006450E9" w:rsidRDefault="0023413C" w:rsidP="006450E9">
      <w:pPr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 xml:space="preserve">13.2. </w:t>
      </w:r>
      <w:proofErr w:type="gramStart"/>
      <w:r w:rsidRPr="006450E9">
        <w:rPr>
          <w:rFonts w:eastAsia="Times New Roman"/>
        </w:rPr>
        <w:t xml:space="preserve">Неполучение или несвоевременное получение документов, указанных в пункте 10.1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 </w:t>
      </w:r>
      <w:proofErr w:type="gramEnd"/>
    </w:p>
    <w:p w14:paraId="6A9DBBBE" w14:textId="77777777" w:rsidR="00803781" w:rsidRPr="006450E9" w:rsidRDefault="00AB1979" w:rsidP="006450E9">
      <w:pPr>
        <w:ind w:firstLine="709"/>
        <w:jc w:val="both"/>
      </w:pPr>
      <w:r w:rsidRPr="006450E9">
        <w:rPr>
          <w:color w:val="000000" w:themeColor="text1"/>
        </w:rPr>
        <w:t>13</w:t>
      </w:r>
      <w:r w:rsidR="004B0F3F" w:rsidRPr="006450E9">
        <w:rPr>
          <w:color w:val="000000" w:themeColor="text1"/>
        </w:rPr>
        <w:t>.</w:t>
      </w:r>
      <w:r w:rsidR="00E13E50" w:rsidRPr="006450E9">
        <w:rPr>
          <w:color w:val="000000" w:themeColor="text1"/>
        </w:rPr>
        <w:t>3</w:t>
      </w:r>
      <w:r w:rsidRPr="006450E9">
        <w:rPr>
          <w:color w:val="000000" w:themeColor="text1"/>
        </w:rPr>
        <w:t>.</w:t>
      </w:r>
      <w:r w:rsidR="004B0F3F" w:rsidRPr="006450E9">
        <w:rPr>
          <w:color w:val="000000" w:themeColor="text1"/>
        </w:rPr>
        <w:t xml:space="preserve"> </w:t>
      </w:r>
      <w:r w:rsidR="00803781" w:rsidRPr="006450E9">
        <w:rPr>
          <w:color w:val="000000" w:themeColor="text1"/>
        </w:rPr>
        <w:t>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 направив почтовым отправлением (с уведомлением) или обратившись в</w:t>
      </w:r>
      <w:r w:rsidR="00841C78" w:rsidRPr="006450E9">
        <w:rPr>
          <w:color w:val="000000" w:themeColor="text1"/>
        </w:rPr>
        <w:t xml:space="preserve"> Уполномоченный о</w:t>
      </w:r>
      <w:r w:rsidR="00803781" w:rsidRPr="006450E9">
        <w:rPr>
          <w:color w:val="000000" w:themeColor="text1"/>
        </w:rPr>
        <w:t>рган.</w:t>
      </w:r>
    </w:p>
    <w:p w14:paraId="40384EC0" w14:textId="77777777" w:rsidR="00D0046D" w:rsidRPr="006450E9" w:rsidRDefault="004B4757" w:rsidP="006450E9">
      <w:pPr>
        <w:suppressLineNumbers/>
        <w:autoSpaceDE w:val="0"/>
        <w:ind w:firstLine="709"/>
        <w:jc w:val="both"/>
      </w:pPr>
      <w:r w:rsidRPr="006450E9">
        <w:t>Отказ в предоставлении муниципальной услуги не препятствует повторному обращению за предоставлением муниципальной услуги.</w:t>
      </w:r>
    </w:p>
    <w:p w14:paraId="4B31F6B6" w14:textId="77777777" w:rsidR="004B4757" w:rsidRPr="006450E9" w:rsidRDefault="004B4757" w:rsidP="006450E9">
      <w:pPr>
        <w:suppressLineNumbers/>
        <w:autoSpaceDE w:val="0"/>
        <w:ind w:firstLine="709"/>
        <w:jc w:val="both"/>
      </w:pPr>
      <w:bookmarkStart w:id="1" w:name="_GoBack"/>
      <w:bookmarkEnd w:id="1"/>
    </w:p>
    <w:p w14:paraId="56D29196" w14:textId="77777777" w:rsidR="007055F5" w:rsidRPr="006450E9" w:rsidRDefault="00AB1979" w:rsidP="006450E9">
      <w:pPr>
        <w:pStyle w:val="printj"/>
        <w:spacing w:before="0" w:after="0"/>
        <w:ind w:firstLine="709"/>
        <w:jc w:val="center"/>
        <w:rPr>
          <w:b/>
          <w:sz w:val="28"/>
          <w:szCs w:val="28"/>
        </w:rPr>
      </w:pPr>
      <w:r w:rsidRPr="006450E9">
        <w:rPr>
          <w:b/>
          <w:sz w:val="28"/>
          <w:szCs w:val="28"/>
        </w:rPr>
        <w:t xml:space="preserve">14. </w:t>
      </w:r>
      <w:r w:rsidR="007055F5" w:rsidRPr="006450E9">
        <w:rPr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14:paraId="67280FCA" w14:textId="77777777" w:rsidR="0040423F" w:rsidRPr="006450E9" w:rsidRDefault="00AB1979" w:rsidP="006450E9">
      <w:pPr>
        <w:pStyle w:val="printj"/>
        <w:spacing w:before="0" w:after="0"/>
        <w:ind w:firstLine="709"/>
        <w:rPr>
          <w:sz w:val="28"/>
          <w:szCs w:val="28"/>
        </w:rPr>
      </w:pPr>
      <w:r w:rsidRPr="006450E9">
        <w:rPr>
          <w:sz w:val="28"/>
          <w:szCs w:val="28"/>
        </w:rPr>
        <w:t>14</w:t>
      </w:r>
      <w:r w:rsidR="007055F5" w:rsidRPr="006450E9">
        <w:rPr>
          <w:sz w:val="28"/>
          <w:szCs w:val="28"/>
        </w:rPr>
        <w:t>.</w:t>
      </w:r>
      <w:r w:rsidRPr="006450E9">
        <w:rPr>
          <w:sz w:val="28"/>
          <w:szCs w:val="28"/>
        </w:rPr>
        <w:t>1.</w:t>
      </w:r>
      <w:r w:rsidR="007055F5" w:rsidRPr="006450E9">
        <w:rPr>
          <w:sz w:val="28"/>
          <w:szCs w:val="28"/>
        </w:rPr>
        <w:t xml:space="preserve"> </w:t>
      </w:r>
      <w:r w:rsidR="005625B0" w:rsidRPr="006450E9">
        <w:rPr>
          <w:sz w:val="28"/>
          <w:szCs w:val="28"/>
        </w:rPr>
        <w:t>У</w:t>
      </w:r>
      <w:r w:rsidR="0040423F" w:rsidRPr="006450E9">
        <w:rPr>
          <w:sz w:val="28"/>
          <w:szCs w:val="28"/>
        </w:rPr>
        <w:t>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14:paraId="27BA2E83" w14:textId="77777777" w:rsidR="007055F5" w:rsidRPr="006450E9" w:rsidRDefault="007055F5" w:rsidP="006450E9">
      <w:pPr>
        <w:pStyle w:val="printj"/>
        <w:spacing w:before="0" w:after="0"/>
        <w:ind w:firstLine="709"/>
        <w:rPr>
          <w:sz w:val="28"/>
          <w:szCs w:val="28"/>
        </w:rPr>
      </w:pPr>
    </w:p>
    <w:p w14:paraId="2C972165" w14:textId="77777777" w:rsidR="007055F5" w:rsidRPr="006450E9" w:rsidRDefault="00A13A88" w:rsidP="006450E9">
      <w:pPr>
        <w:pStyle w:val="printj"/>
        <w:spacing w:before="0" w:after="0"/>
        <w:ind w:firstLine="709"/>
        <w:jc w:val="center"/>
        <w:rPr>
          <w:b/>
          <w:sz w:val="28"/>
          <w:szCs w:val="28"/>
        </w:rPr>
      </w:pPr>
      <w:r w:rsidRPr="006450E9">
        <w:rPr>
          <w:b/>
          <w:sz w:val="28"/>
          <w:szCs w:val="28"/>
        </w:rPr>
        <w:t xml:space="preserve">15. </w:t>
      </w:r>
      <w:r w:rsidR="007055F5" w:rsidRPr="006450E9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3CE8F64F" w14:textId="77777777" w:rsidR="003678FC" w:rsidRPr="006450E9" w:rsidRDefault="00966C4F" w:rsidP="006450E9">
      <w:pPr>
        <w:pStyle w:val="printj"/>
        <w:spacing w:before="0" w:after="0"/>
        <w:ind w:firstLine="709"/>
        <w:rPr>
          <w:iCs/>
          <w:sz w:val="28"/>
          <w:szCs w:val="28"/>
        </w:rPr>
      </w:pPr>
      <w:r w:rsidRPr="006450E9">
        <w:rPr>
          <w:sz w:val="28"/>
          <w:szCs w:val="28"/>
        </w:rPr>
        <w:t xml:space="preserve">15.1. </w:t>
      </w:r>
      <w:r w:rsidR="00E16F25" w:rsidRPr="006450E9">
        <w:rPr>
          <w:iCs/>
          <w:sz w:val="28"/>
          <w:szCs w:val="28"/>
        </w:rPr>
        <w:t>Предоставление услуги осуществляется без взимания платы</w:t>
      </w:r>
    </w:p>
    <w:p w14:paraId="503E0DA3" w14:textId="77777777" w:rsidR="007055F5" w:rsidRPr="006450E9" w:rsidRDefault="007055F5" w:rsidP="006450E9">
      <w:pPr>
        <w:pStyle w:val="ab"/>
        <w:suppressLineNumbers/>
        <w:spacing w:after="0"/>
        <w:ind w:left="0" w:firstLine="709"/>
        <w:jc w:val="both"/>
      </w:pPr>
    </w:p>
    <w:p w14:paraId="779E175A" w14:textId="77777777" w:rsidR="00315BDC" w:rsidRPr="006450E9" w:rsidRDefault="00A13A88" w:rsidP="006450E9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450E9">
        <w:rPr>
          <w:b/>
          <w:bCs/>
        </w:rPr>
        <w:t xml:space="preserve">16. </w:t>
      </w:r>
      <w:r w:rsidR="00283BDA" w:rsidRPr="006450E9">
        <w:rPr>
          <w:b/>
          <w:bCs/>
        </w:rPr>
        <w:t>П</w:t>
      </w:r>
      <w:r w:rsidR="00315BDC" w:rsidRPr="006450E9">
        <w:rPr>
          <w:b/>
          <w:bCs/>
        </w:rPr>
        <w:t xml:space="preserve">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283BDA" w:rsidRPr="006450E9">
        <w:rPr>
          <w:b/>
          <w:bCs/>
        </w:rPr>
        <w:t>муниципальной</w:t>
      </w:r>
      <w:r w:rsidR="00315BDC" w:rsidRPr="006450E9">
        <w:rPr>
          <w:b/>
          <w:bCs/>
        </w:rPr>
        <w:t xml:space="preserve"> услуги</w:t>
      </w:r>
    </w:p>
    <w:p w14:paraId="06F2E28B" w14:textId="77777777" w:rsidR="00283BDA" w:rsidRPr="006450E9" w:rsidRDefault="00A13A88" w:rsidP="006450E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450E9">
        <w:rPr>
          <w:bCs/>
        </w:rPr>
        <w:t>16.1</w:t>
      </w:r>
      <w:r w:rsidR="00283BDA" w:rsidRPr="006450E9">
        <w:rPr>
          <w:bCs/>
        </w:rPr>
        <w:t xml:space="preserve">. </w:t>
      </w:r>
      <w:r w:rsidR="0040423F" w:rsidRPr="006450E9">
        <w:rPr>
          <w:bCs/>
        </w:rPr>
        <w:t>Порядок, размер и основания взимания платы за предоставление услуги, указанной в пункте 14.1. настоящего административного регламента, определяется организациями, предоставляющими данные услуги.</w:t>
      </w:r>
    </w:p>
    <w:p w14:paraId="2EE991F0" w14:textId="77777777" w:rsidR="00315BDC" w:rsidRPr="006450E9" w:rsidRDefault="00315BDC" w:rsidP="006450E9">
      <w:pPr>
        <w:pStyle w:val="ab"/>
        <w:suppressLineNumbers/>
        <w:spacing w:after="0"/>
        <w:ind w:left="0" w:firstLine="709"/>
        <w:jc w:val="center"/>
      </w:pPr>
    </w:p>
    <w:p w14:paraId="51907ACE" w14:textId="77777777" w:rsidR="007055F5" w:rsidRPr="006450E9" w:rsidRDefault="00A13A88" w:rsidP="006450E9">
      <w:pPr>
        <w:ind w:firstLine="709"/>
        <w:jc w:val="center"/>
        <w:rPr>
          <w:rFonts w:eastAsia="Times New Roman"/>
          <w:b/>
        </w:rPr>
      </w:pPr>
      <w:r w:rsidRPr="006450E9">
        <w:rPr>
          <w:rFonts w:eastAsia="Times New Roman"/>
          <w:b/>
        </w:rPr>
        <w:t xml:space="preserve">17. </w:t>
      </w:r>
      <w:r w:rsidR="007055F5" w:rsidRPr="006450E9">
        <w:rPr>
          <w:rFonts w:eastAsia="Times New Roman"/>
          <w:b/>
        </w:rPr>
        <w:t>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2EC409C7" w14:textId="77777777" w:rsidR="007055F5" w:rsidRPr="006450E9" w:rsidRDefault="00A13A88" w:rsidP="006450E9">
      <w:pPr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>17</w:t>
      </w:r>
      <w:r w:rsidR="007055F5" w:rsidRPr="006450E9">
        <w:rPr>
          <w:rFonts w:eastAsia="Times New Roman"/>
        </w:rPr>
        <w:t>.</w:t>
      </w:r>
      <w:r w:rsidRPr="006450E9">
        <w:rPr>
          <w:rFonts w:eastAsia="Times New Roman"/>
        </w:rPr>
        <w:t>1.</w:t>
      </w:r>
      <w:r w:rsidR="007055F5" w:rsidRPr="006450E9">
        <w:rPr>
          <w:rFonts w:eastAsia="Times New Roman"/>
        </w:rPr>
        <w:t xml:space="preserve">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14:paraId="31B7E213" w14:textId="77777777" w:rsidR="007055F5" w:rsidRPr="006450E9" w:rsidRDefault="007055F5" w:rsidP="006450E9">
      <w:pPr>
        <w:suppressLineNumbers/>
        <w:suppressAutoHyphens/>
        <w:autoSpaceDE w:val="0"/>
        <w:ind w:firstLine="709"/>
        <w:jc w:val="center"/>
        <w:rPr>
          <w:rFonts w:eastAsia="Times New Roman"/>
          <w:b/>
          <w:lang w:eastAsia="ar-SA"/>
        </w:rPr>
      </w:pPr>
    </w:p>
    <w:p w14:paraId="7668B104" w14:textId="77777777" w:rsidR="007055F5" w:rsidRPr="006450E9" w:rsidRDefault="00A13A88" w:rsidP="006450E9">
      <w:pPr>
        <w:suppressLineNumbers/>
        <w:suppressAutoHyphens/>
        <w:autoSpaceDE w:val="0"/>
        <w:ind w:firstLine="709"/>
        <w:jc w:val="center"/>
        <w:rPr>
          <w:rFonts w:eastAsia="Times New Roman"/>
          <w:b/>
          <w:lang w:eastAsia="ar-SA"/>
        </w:rPr>
      </w:pPr>
      <w:r w:rsidRPr="006450E9">
        <w:rPr>
          <w:rFonts w:eastAsia="Times New Roman"/>
          <w:b/>
          <w:lang w:eastAsia="ar-SA"/>
        </w:rPr>
        <w:t xml:space="preserve">18. </w:t>
      </w:r>
      <w:r w:rsidR="007055F5" w:rsidRPr="006450E9">
        <w:rPr>
          <w:rFonts w:eastAsia="Times New Roman"/>
          <w:b/>
          <w:lang w:eastAsia="ar-SA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295BD68C" w14:textId="77777777" w:rsidR="00826149" w:rsidRPr="006450E9" w:rsidRDefault="00A13A88" w:rsidP="006450E9">
      <w:pPr>
        <w:suppressLineNumbers/>
        <w:autoSpaceDE w:val="0"/>
        <w:ind w:firstLine="709"/>
        <w:jc w:val="both"/>
        <w:rPr>
          <w:rFonts w:eastAsia="Times New Roman"/>
          <w:lang w:eastAsia="ar-SA"/>
        </w:rPr>
      </w:pPr>
      <w:r w:rsidRPr="006450E9">
        <w:rPr>
          <w:rFonts w:eastAsia="Times New Roman"/>
          <w:lang w:eastAsia="ar-SA"/>
        </w:rPr>
        <w:t>18</w:t>
      </w:r>
      <w:r w:rsidR="007055F5" w:rsidRPr="006450E9">
        <w:rPr>
          <w:rFonts w:eastAsia="Times New Roman"/>
          <w:lang w:eastAsia="ar-SA"/>
        </w:rPr>
        <w:t>.</w:t>
      </w:r>
      <w:r w:rsidRPr="006450E9">
        <w:rPr>
          <w:rFonts w:eastAsia="Times New Roman"/>
          <w:lang w:eastAsia="ar-SA"/>
        </w:rPr>
        <w:t>1.</w:t>
      </w:r>
      <w:r w:rsidR="007055F5" w:rsidRPr="006450E9">
        <w:rPr>
          <w:rFonts w:eastAsia="Times New Roman"/>
          <w:lang w:eastAsia="ar-SA"/>
        </w:rPr>
        <w:t xml:space="preserve"> </w:t>
      </w:r>
      <w:r w:rsidR="00826149" w:rsidRPr="006450E9">
        <w:rPr>
          <w:rFonts w:eastAsia="Times New Roman"/>
          <w:lang w:eastAsia="ar-SA"/>
        </w:rPr>
        <w:t xml:space="preserve">Заявление о предоставлении муниципальной услуги, представленное заявителем лично либо его представителем, регистрируется уполномоченным органом в течение 1 рабочего дня </w:t>
      </w:r>
      <w:proofErr w:type="gramStart"/>
      <w:r w:rsidR="00826149" w:rsidRPr="006450E9">
        <w:rPr>
          <w:rFonts w:eastAsia="Times New Roman"/>
          <w:lang w:eastAsia="ar-SA"/>
        </w:rPr>
        <w:t>с даты поступления</w:t>
      </w:r>
      <w:proofErr w:type="gramEnd"/>
      <w:r w:rsidR="00826149" w:rsidRPr="006450E9">
        <w:rPr>
          <w:rFonts w:eastAsia="Times New Roman"/>
          <w:lang w:eastAsia="ar-SA"/>
        </w:rPr>
        <w:t xml:space="preserve"> такого заявления. </w:t>
      </w:r>
    </w:p>
    <w:p w14:paraId="43428882" w14:textId="77777777" w:rsidR="00826149" w:rsidRPr="006450E9" w:rsidRDefault="00826149" w:rsidP="006450E9">
      <w:pPr>
        <w:suppressLineNumbers/>
        <w:autoSpaceDE w:val="0"/>
        <w:ind w:firstLine="709"/>
        <w:jc w:val="both"/>
        <w:rPr>
          <w:rFonts w:eastAsia="Times New Roman"/>
          <w:lang w:eastAsia="ar-SA"/>
        </w:rPr>
      </w:pPr>
      <w:proofErr w:type="gramStart"/>
      <w:r w:rsidRPr="006450E9">
        <w:rPr>
          <w:rFonts w:eastAsia="Times New Roman"/>
          <w:lang w:eastAsia="ar-SA"/>
        </w:rPr>
        <w:t>Заявление, поступившее в электронной форме посредством ЕПГУ или РПГУ регистрируется</w:t>
      </w:r>
      <w:proofErr w:type="gramEnd"/>
      <w:r w:rsidRPr="006450E9">
        <w:rPr>
          <w:rFonts w:eastAsia="Times New Roman"/>
          <w:lang w:eastAsia="ar-SA"/>
        </w:rPr>
        <w:t xml:space="preserve"> уполномоченным органом в день его поступления в случае отсутствия автоматической регистрации запросов на ЕПГУ, РПГУ. </w:t>
      </w:r>
    </w:p>
    <w:p w14:paraId="6A7BC049" w14:textId="77777777" w:rsidR="00826149" w:rsidRPr="006450E9" w:rsidRDefault="00826149" w:rsidP="006450E9">
      <w:pPr>
        <w:suppressLineNumbers/>
        <w:autoSpaceDE w:val="0"/>
        <w:ind w:firstLine="709"/>
        <w:jc w:val="both"/>
        <w:rPr>
          <w:rFonts w:eastAsia="Times New Roman"/>
          <w:lang w:eastAsia="ar-SA"/>
        </w:rPr>
      </w:pPr>
      <w:r w:rsidRPr="006450E9">
        <w:rPr>
          <w:rFonts w:eastAsia="Times New Roman"/>
          <w:lang w:eastAsia="ar-SA"/>
        </w:rPr>
        <w:t xml:space="preserve">Заявление, поступившее в нерабочее время, регистрируется уполномоченным органом в первый рабочий день, следующий за </w:t>
      </w:r>
      <w:proofErr w:type="spellStart"/>
      <w:r w:rsidRPr="006450E9">
        <w:rPr>
          <w:rFonts w:eastAsia="Times New Roman"/>
          <w:lang w:eastAsia="ar-SA"/>
        </w:rPr>
        <w:t>днем</w:t>
      </w:r>
      <w:proofErr w:type="spellEnd"/>
      <w:r w:rsidRPr="006450E9">
        <w:rPr>
          <w:rFonts w:eastAsia="Times New Roman"/>
          <w:lang w:eastAsia="ar-SA"/>
        </w:rPr>
        <w:t xml:space="preserve"> его получения. </w:t>
      </w:r>
    </w:p>
    <w:p w14:paraId="288CA14A" w14:textId="77777777" w:rsidR="00283BDA" w:rsidRPr="006450E9" w:rsidRDefault="00283BDA" w:rsidP="006450E9">
      <w:pPr>
        <w:suppressLineNumbers/>
        <w:suppressAutoHyphens/>
        <w:ind w:firstLine="709"/>
        <w:jc w:val="both"/>
        <w:rPr>
          <w:rFonts w:eastAsia="Times New Roman"/>
          <w:bCs/>
          <w:lang w:eastAsia="ar-SA"/>
        </w:rPr>
      </w:pPr>
    </w:p>
    <w:p w14:paraId="36145585" w14:textId="77777777" w:rsidR="007055F5" w:rsidRPr="006450E9" w:rsidRDefault="00040A8B" w:rsidP="006450E9">
      <w:pPr>
        <w:suppressLineNumbers/>
        <w:suppressAutoHyphens/>
        <w:ind w:firstLine="709"/>
        <w:jc w:val="center"/>
        <w:rPr>
          <w:rFonts w:eastAsia="Times New Roman"/>
          <w:b/>
          <w:bCs/>
          <w:lang w:eastAsia="ar-SA"/>
        </w:rPr>
      </w:pPr>
      <w:r w:rsidRPr="006450E9">
        <w:rPr>
          <w:rFonts w:eastAsia="Times New Roman"/>
          <w:b/>
          <w:bCs/>
          <w:lang w:eastAsia="ar-SA"/>
        </w:rPr>
        <w:t xml:space="preserve">19. </w:t>
      </w:r>
      <w:proofErr w:type="gramStart"/>
      <w:r w:rsidR="007055F5" w:rsidRPr="006450E9">
        <w:rPr>
          <w:rFonts w:eastAsia="Times New Roman"/>
          <w:b/>
          <w:bCs/>
          <w:lang w:eastAsia="ar-SA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14:paraId="4521ADA7" w14:textId="77777777" w:rsidR="001F56AC" w:rsidRPr="006450E9" w:rsidRDefault="00040A8B" w:rsidP="006450E9">
      <w:pPr>
        <w:suppressLineNumbers/>
        <w:autoSpaceDE w:val="0"/>
        <w:ind w:firstLine="709"/>
        <w:jc w:val="both"/>
        <w:rPr>
          <w:rFonts w:eastAsia="Times New Roman"/>
          <w:lang w:eastAsia="ar-SA"/>
        </w:rPr>
      </w:pPr>
      <w:r w:rsidRPr="006450E9">
        <w:rPr>
          <w:rFonts w:eastAsia="Times New Roman"/>
          <w:lang w:eastAsia="ar-SA"/>
        </w:rPr>
        <w:t>19.1</w:t>
      </w:r>
      <w:r w:rsidR="007055F5" w:rsidRPr="006450E9">
        <w:rPr>
          <w:rFonts w:eastAsia="Times New Roman"/>
          <w:lang w:eastAsia="ar-SA"/>
        </w:rPr>
        <w:t xml:space="preserve">. </w:t>
      </w:r>
      <w:r w:rsidR="001F56AC" w:rsidRPr="006450E9">
        <w:rPr>
          <w:rFonts w:eastAsia="Times New Roman"/>
          <w:lang w:eastAsia="ar-SA"/>
        </w:rPr>
        <w:t xml:space="preserve">Местоположение административных зданий, в которых осуществляется </w:t>
      </w:r>
      <w:proofErr w:type="spellStart"/>
      <w:r w:rsidR="001F56AC" w:rsidRPr="006450E9">
        <w:rPr>
          <w:rFonts w:eastAsia="Times New Roman"/>
          <w:lang w:eastAsia="ar-SA"/>
        </w:rPr>
        <w:t>прием</w:t>
      </w:r>
      <w:proofErr w:type="spellEnd"/>
      <w:r w:rsidR="001F56AC" w:rsidRPr="006450E9">
        <w:rPr>
          <w:rFonts w:eastAsia="Times New Roman"/>
          <w:lang w:eastAsia="ar-SA"/>
        </w:rPr>
        <w:t xml:space="preserve">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14:paraId="380FAD72" w14:textId="77777777" w:rsidR="001F56AC" w:rsidRPr="006450E9" w:rsidRDefault="001F56AC" w:rsidP="006450E9">
      <w:pPr>
        <w:suppressLineNumbers/>
        <w:autoSpaceDE w:val="0"/>
        <w:ind w:firstLine="709"/>
        <w:jc w:val="both"/>
        <w:rPr>
          <w:rFonts w:eastAsia="Times New Roman"/>
          <w:lang w:eastAsia="ar-SA"/>
        </w:rPr>
      </w:pPr>
      <w:r w:rsidRPr="006450E9">
        <w:rPr>
          <w:rFonts w:eastAsia="Times New Roman"/>
          <w:lang w:eastAsia="ar-SA"/>
        </w:rPr>
        <w:t>В случае</w:t>
      </w:r>
      <w:proofErr w:type="gramStart"/>
      <w:r w:rsidRPr="006450E9">
        <w:rPr>
          <w:rFonts w:eastAsia="Times New Roman"/>
          <w:lang w:eastAsia="ar-SA"/>
        </w:rPr>
        <w:t>,</w:t>
      </w:r>
      <w:proofErr w:type="gramEnd"/>
      <w:r w:rsidRPr="006450E9">
        <w:rPr>
          <w:rFonts w:eastAsia="Times New Roman"/>
          <w:lang w:eastAsia="ar-SA"/>
        </w:rPr>
        <w:t xml:space="preserve"> если имеется возможность организации стоянки (парковки) возле здания (строения), в котором размещено помещение </w:t>
      </w:r>
      <w:proofErr w:type="spellStart"/>
      <w:r w:rsidRPr="006450E9">
        <w:rPr>
          <w:rFonts w:eastAsia="Times New Roman"/>
          <w:lang w:eastAsia="ar-SA"/>
        </w:rPr>
        <w:t>приема</w:t>
      </w:r>
      <w:proofErr w:type="spellEnd"/>
      <w:r w:rsidRPr="006450E9">
        <w:rPr>
          <w:rFonts w:eastAsia="Times New Roman"/>
          <w:lang w:eastAsia="ar-SA"/>
        </w:rPr>
        <w:t xml:space="preserve">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14:paraId="4C7DB6B8" w14:textId="77777777" w:rsidR="001F56AC" w:rsidRPr="006450E9" w:rsidRDefault="001F56AC" w:rsidP="006450E9">
      <w:pPr>
        <w:suppressLineNumbers/>
        <w:autoSpaceDE w:val="0"/>
        <w:ind w:firstLine="709"/>
        <w:jc w:val="both"/>
        <w:rPr>
          <w:rFonts w:eastAsia="Times New Roman"/>
          <w:lang w:eastAsia="ar-SA"/>
        </w:rPr>
      </w:pPr>
      <w:r w:rsidRPr="006450E9">
        <w:rPr>
          <w:rFonts w:eastAsia="Times New Roman"/>
          <w:lang w:eastAsia="ar-SA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14:paraId="0DD7958D" w14:textId="77777777" w:rsidR="001F56AC" w:rsidRPr="006450E9" w:rsidRDefault="001F56AC" w:rsidP="006450E9">
      <w:pPr>
        <w:suppressLineNumbers/>
        <w:autoSpaceDE w:val="0"/>
        <w:ind w:firstLine="709"/>
        <w:jc w:val="both"/>
        <w:rPr>
          <w:rFonts w:eastAsia="Times New Roman"/>
          <w:lang w:eastAsia="ar-SA"/>
        </w:rPr>
      </w:pPr>
      <w:r w:rsidRPr="006450E9">
        <w:rPr>
          <w:rFonts w:eastAsia="Times New Roman"/>
          <w:lang w:eastAsia="ar-SA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14:paraId="2290FA7F" w14:textId="77777777" w:rsidR="001F56AC" w:rsidRPr="006450E9" w:rsidRDefault="001F56AC" w:rsidP="006450E9">
      <w:pPr>
        <w:suppressLineNumbers/>
        <w:autoSpaceDE w:val="0"/>
        <w:ind w:firstLine="709"/>
        <w:jc w:val="both"/>
        <w:rPr>
          <w:rFonts w:eastAsia="Times New Roman"/>
          <w:lang w:eastAsia="ar-SA"/>
        </w:rPr>
      </w:pPr>
      <w:r w:rsidRPr="006450E9">
        <w:rPr>
          <w:rFonts w:eastAsia="Times New Roman"/>
          <w:lang w:eastAsia="ar-SA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14:paraId="2EE69D6C" w14:textId="77777777" w:rsidR="001F56AC" w:rsidRPr="006450E9" w:rsidRDefault="001F56AC" w:rsidP="006450E9">
      <w:pPr>
        <w:suppressLineNumbers/>
        <w:autoSpaceDE w:val="0"/>
        <w:ind w:firstLine="709"/>
        <w:jc w:val="both"/>
        <w:rPr>
          <w:rFonts w:eastAsia="Times New Roman"/>
          <w:lang w:eastAsia="ar-SA"/>
        </w:rPr>
      </w:pPr>
      <w:r w:rsidRPr="006450E9">
        <w:rPr>
          <w:rFonts w:eastAsia="Times New Roman"/>
          <w:lang w:eastAsia="ar-SA"/>
        </w:rPr>
        <w:t xml:space="preserve">наименование; </w:t>
      </w:r>
    </w:p>
    <w:p w14:paraId="6032166B" w14:textId="77777777" w:rsidR="001F56AC" w:rsidRPr="006450E9" w:rsidRDefault="001F56AC" w:rsidP="006450E9">
      <w:pPr>
        <w:suppressLineNumbers/>
        <w:autoSpaceDE w:val="0"/>
        <w:ind w:firstLine="709"/>
        <w:jc w:val="both"/>
        <w:rPr>
          <w:rFonts w:eastAsia="Times New Roman"/>
          <w:lang w:eastAsia="ar-SA"/>
        </w:rPr>
      </w:pPr>
      <w:r w:rsidRPr="006450E9">
        <w:rPr>
          <w:rFonts w:eastAsia="Times New Roman"/>
          <w:lang w:eastAsia="ar-SA"/>
        </w:rPr>
        <w:t xml:space="preserve">местонахождение и юридический адрес; </w:t>
      </w:r>
    </w:p>
    <w:p w14:paraId="7C92ED12" w14:textId="77777777" w:rsidR="001F56AC" w:rsidRPr="006450E9" w:rsidRDefault="001F56AC" w:rsidP="006450E9">
      <w:pPr>
        <w:suppressLineNumbers/>
        <w:autoSpaceDE w:val="0"/>
        <w:ind w:firstLine="709"/>
        <w:jc w:val="both"/>
        <w:rPr>
          <w:rFonts w:eastAsia="Times New Roman"/>
          <w:lang w:eastAsia="ar-SA"/>
        </w:rPr>
      </w:pPr>
      <w:r w:rsidRPr="006450E9">
        <w:rPr>
          <w:rFonts w:eastAsia="Times New Roman"/>
          <w:lang w:eastAsia="ar-SA"/>
        </w:rPr>
        <w:t xml:space="preserve">режим работы; </w:t>
      </w:r>
    </w:p>
    <w:p w14:paraId="2B9DC274" w14:textId="77777777" w:rsidR="001F56AC" w:rsidRPr="006450E9" w:rsidRDefault="001F56AC" w:rsidP="006450E9">
      <w:pPr>
        <w:suppressLineNumbers/>
        <w:autoSpaceDE w:val="0"/>
        <w:ind w:firstLine="709"/>
        <w:jc w:val="both"/>
        <w:rPr>
          <w:rFonts w:eastAsia="Times New Roman"/>
          <w:lang w:eastAsia="ar-SA"/>
        </w:rPr>
      </w:pPr>
      <w:r w:rsidRPr="006450E9">
        <w:rPr>
          <w:rFonts w:eastAsia="Times New Roman"/>
          <w:lang w:eastAsia="ar-SA"/>
        </w:rPr>
        <w:t xml:space="preserve">график </w:t>
      </w:r>
      <w:proofErr w:type="spellStart"/>
      <w:r w:rsidRPr="006450E9">
        <w:rPr>
          <w:rFonts w:eastAsia="Times New Roman"/>
          <w:lang w:eastAsia="ar-SA"/>
        </w:rPr>
        <w:t>приема</w:t>
      </w:r>
      <w:proofErr w:type="spellEnd"/>
      <w:r w:rsidRPr="006450E9">
        <w:rPr>
          <w:rFonts w:eastAsia="Times New Roman"/>
          <w:lang w:eastAsia="ar-SA"/>
        </w:rPr>
        <w:t xml:space="preserve">; </w:t>
      </w:r>
    </w:p>
    <w:p w14:paraId="5E3999CE" w14:textId="77777777" w:rsidR="001F56AC" w:rsidRPr="006450E9" w:rsidRDefault="001F56AC" w:rsidP="006450E9">
      <w:pPr>
        <w:suppressLineNumbers/>
        <w:autoSpaceDE w:val="0"/>
        <w:ind w:firstLine="709"/>
        <w:jc w:val="both"/>
        <w:rPr>
          <w:rFonts w:eastAsia="Times New Roman"/>
          <w:lang w:eastAsia="ar-SA"/>
        </w:rPr>
      </w:pPr>
      <w:r w:rsidRPr="006450E9">
        <w:rPr>
          <w:rFonts w:eastAsia="Times New Roman"/>
          <w:lang w:eastAsia="ar-SA"/>
        </w:rPr>
        <w:t xml:space="preserve">номера телефонов для справок. </w:t>
      </w:r>
    </w:p>
    <w:p w14:paraId="62CE607B" w14:textId="77777777" w:rsidR="001F56AC" w:rsidRPr="006450E9" w:rsidRDefault="001F56AC" w:rsidP="006450E9">
      <w:pPr>
        <w:suppressLineNumbers/>
        <w:autoSpaceDE w:val="0"/>
        <w:ind w:firstLine="709"/>
        <w:jc w:val="both"/>
        <w:rPr>
          <w:rFonts w:eastAsia="Times New Roman"/>
          <w:lang w:eastAsia="ar-SA"/>
        </w:rPr>
      </w:pPr>
      <w:r w:rsidRPr="006450E9">
        <w:rPr>
          <w:rFonts w:eastAsia="Times New Roman"/>
          <w:lang w:eastAsia="ar-SA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14:paraId="22583710" w14:textId="77777777" w:rsidR="001F56AC" w:rsidRPr="006450E9" w:rsidRDefault="001F56AC" w:rsidP="006450E9">
      <w:pPr>
        <w:suppressLineNumbers/>
        <w:autoSpaceDE w:val="0"/>
        <w:ind w:firstLine="709"/>
        <w:jc w:val="both"/>
        <w:rPr>
          <w:rFonts w:eastAsia="Times New Roman"/>
          <w:lang w:eastAsia="ar-SA"/>
        </w:rPr>
      </w:pPr>
      <w:r w:rsidRPr="006450E9">
        <w:rPr>
          <w:rFonts w:eastAsia="Times New Roman"/>
          <w:lang w:eastAsia="ar-SA"/>
        </w:rPr>
        <w:t xml:space="preserve">Помещения, в которых предоставляется муниципальная услуга, оснащаются: </w:t>
      </w:r>
    </w:p>
    <w:p w14:paraId="2D451544" w14:textId="77777777" w:rsidR="001F56AC" w:rsidRPr="006450E9" w:rsidRDefault="001F56AC" w:rsidP="006450E9">
      <w:pPr>
        <w:suppressLineNumbers/>
        <w:autoSpaceDE w:val="0"/>
        <w:ind w:firstLine="709"/>
        <w:jc w:val="both"/>
        <w:rPr>
          <w:rFonts w:eastAsia="Times New Roman"/>
          <w:lang w:eastAsia="ar-SA"/>
        </w:rPr>
      </w:pPr>
      <w:r w:rsidRPr="006450E9">
        <w:rPr>
          <w:rFonts w:eastAsia="Times New Roman"/>
          <w:lang w:eastAsia="ar-SA"/>
        </w:rPr>
        <w:t xml:space="preserve">противопожарной системой и средствами пожаротушения; </w:t>
      </w:r>
    </w:p>
    <w:p w14:paraId="4E4D8ADF" w14:textId="77777777" w:rsidR="001F56AC" w:rsidRPr="006450E9" w:rsidRDefault="001F56AC" w:rsidP="006450E9">
      <w:pPr>
        <w:suppressLineNumbers/>
        <w:autoSpaceDE w:val="0"/>
        <w:ind w:firstLine="709"/>
        <w:jc w:val="both"/>
        <w:rPr>
          <w:rFonts w:eastAsia="Times New Roman"/>
          <w:lang w:eastAsia="ar-SA"/>
        </w:rPr>
      </w:pPr>
      <w:r w:rsidRPr="006450E9">
        <w:rPr>
          <w:rFonts w:eastAsia="Times New Roman"/>
          <w:lang w:eastAsia="ar-SA"/>
        </w:rPr>
        <w:t xml:space="preserve">системой оповещения о возникновении чрезвычайной ситуации; </w:t>
      </w:r>
    </w:p>
    <w:p w14:paraId="0FD57D8F" w14:textId="77777777" w:rsidR="001F56AC" w:rsidRPr="006450E9" w:rsidRDefault="001F56AC" w:rsidP="006450E9">
      <w:pPr>
        <w:suppressLineNumbers/>
        <w:autoSpaceDE w:val="0"/>
        <w:ind w:firstLine="709"/>
        <w:jc w:val="both"/>
        <w:rPr>
          <w:rFonts w:eastAsia="Times New Roman"/>
          <w:lang w:eastAsia="ar-SA"/>
        </w:rPr>
      </w:pPr>
      <w:r w:rsidRPr="006450E9">
        <w:rPr>
          <w:rFonts w:eastAsia="Times New Roman"/>
          <w:lang w:eastAsia="ar-SA"/>
        </w:rPr>
        <w:t xml:space="preserve">средствами оказания первой медицинской помощи; </w:t>
      </w:r>
    </w:p>
    <w:p w14:paraId="0C3E83AF" w14:textId="77777777" w:rsidR="001F56AC" w:rsidRPr="006450E9" w:rsidRDefault="001F56AC" w:rsidP="006450E9">
      <w:pPr>
        <w:suppressLineNumbers/>
        <w:autoSpaceDE w:val="0"/>
        <w:ind w:firstLine="709"/>
        <w:jc w:val="both"/>
        <w:rPr>
          <w:rFonts w:eastAsia="Times New Roman"/>
          <w:lang w:eastAsia="ar-SA"/>
        </w:rPr>
      </w:pPr>
      <w:r w:rsidRPr="006450E9">
        <w:rPr>
          <w:rFonts w:eastAsia="Times New Roman"/>
          <w:lang w:eastAsia="ar-SA"/>
        </w:rPr>
        <w:t xml:space="preserve">туалетными комнатами для посетителей. </w:t>
      </w:r>
    </w:p>
    <w:p w14:paraId="554E94E8" w14:textId="77777777" w:rsidR="001F56AC" w:rsidRPr="006450E9" w:rsidRDefault="001F56AC" w:rsidP="006450E9">
      <w:pPr>
        <w:suppressLineNumbers/>
        <w:autoSpaceDE w:val="0"/>
        <w:ind w:firstLine="709"/>
        <w:jc w:val="both"/>
        <w:rPr>
          <w:rFonts w:eastAsia="Times New Roman"/>
          <w:lang w:eastAsia="ar-SA"/>
        </w:rPr>
      </w:pPr>
      <w:r w:rsidRPr="006450E9">
        <w:rPr>
          <w:rFonts w:eastAsia="Times New Roman"/>
          <w:lang w:eastAsia="ar-SA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14:paraId="42B37B4C" w14:textId="77777777" w:rsidR="001F56AC" w:rsidRPr="006450E9" w:rsidRDefault="001F56AC" w:rsidP="006450E9">
      <w:pPr>
        <w:suppressLineNumbers/>
        <w:autoSpaceDE w:val="0"/>
        <w:ind w:firstLine="709"/>
        <w:jc w:val="both"/>
        <w:rPr>
          <w:rFonts w:eastAsia="Times New Roman"/>
          <w:lang w:eastAsia="ar-SA"/>
        </w:rPr>
      </w:pPr>
      <w:r w:rsidRPr="006450E9">
        <w:rPr>
          <w:rFonts w:eastAsia="Times New Roman"/>
          <w:lang w:eastAsia="ar-SA"/>
        </w:rPr>
        <w:t xml:space="preserve">Тексты материалов, </w:t>
      </w:r>
      <w:proofErr w:type="spellStart"/>
      <w:r w:rsidRPr="006450E9">
        <w:rPr>
          <w:rFonts w:eastAsia="Times New Roman"/>
          <w:lang w:eastAsia="ar-SA"/>
        </w:rPr>
        <w:t>размещенных</w:t>
      </w:r>
      <w:proofErr w:type="spellEnd"/>
      <w:r w:rsidRPr="006450E9">
        <w:rPr>
          <w:rFonts w:eastAsia="Times New Roman"/>
          <w:lang w:eastAsia="ar-SA"/>
        </w:rPr>
        <w:t xml:space="preserve">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14:paraId="7A8DE57A" w14:textId="77777777" w:rsidR="001F56AC" w:rsidRPr="006450E9" w:rsidRDefault="001F56AC" w:rsidP="006450E9">
      <w:pPr>
        <w:suppressLineNumbers/>
        <w:autoSpaceDE w:val="0"/>
        <w:ind w:firstLine="709"/>
        <w:jc w:val="both"/>
        <w:rPr>
          <w:rFonts w:eastAsia="Times New Roman"/>
          <w:lang w:eastAsia="ar-SA"/>
        </w:rPr>
      </w:pPr>
      <w:r w:rsidRPr="006450E9">
        <w:rPr>
          <w:rFonts w:eastAsia="Times New Roman"/>
          <w:lang w:eastAsia="ar-SA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14:paraId="30A9757A" w14:textId="77777777" w:rsidR="001F56AC" w:rsidRPr="006450E9" w:rsidRDefault="001F56AC" w:rsidP="006450E9">
      <w:pPr>
        <w:suppressLineNumbers/>
        <w:autoSpaceDE w:val="0"/>
        <w:ind w:firstLine="709"/>
        <w:jc w:val="both"/>
        <w:rPr>
          <w:rFonts w:eastAsia="Times New Roman"/>
          <w:lang w:eastAsia="ar-SA"/>
        </w:rPr>
      </w:pPr>
      <w:r w:rsidRPr="006450E9">
        <w:rPr>
          <w:rFonts w:eastAsia="Times New Roman"/>
          <w:lang w:eastAsia="ar-SA"/>
        </w:rPr>
        <w:t xml:space="preserve">Места </w:t>
      </w:r>
      <w:proofErr w:type="spellStart"/>
      <w:r w:rsidRPr="006450E9">
        <w:rPr>
          <w:rFonts w:eastAsia="Times New Roman"/>
          <w:lang w:eastAsia="ar-SA"/>
        </w:rPr>
        <w:t>приема</w:t>
      </w:r>
      <w:proofErr w:type="spellEnd"/>
      <w:r w:rsidRPr="006450E9">
        <w:rPr>
          <w:rFonts w:eastAsia="Times New Roman"/>
          <w:lang w:eastAsia="ar-SA"/>
        </w:rPr>
        <w:t xml:space="preserve"> Заявителей оборудуются информационными табличками (вывесками) с указанием: </w:t>
      </w:r>
    </w:p>
    <w:p w14:paraId="700CA268" w14:textId="77777777" w:rsidR="001F56AC" w:rsidRPr="006450E9" w:rsidRDefault="001F56AC" w:rsidP="006450E9">
      <w:pPr>
        <w:suppressLineNumbers/>
        <w:autoSpaceDE w:val="0"/>
        <w:ind w:firstLine="709"/>
        <w:jc w:val="both"/>
        <w:rPr>
          <w:rFonts w:eastAsia="Times New Roman"/>
          <w:lang w:eastAsia="ar-SA"/>
        </w:rPr>
      </w:pPr>
      <w:r w:rsidRPr="006450E9">
        <w:rPr>
          <w:rFonts w:eastAsia="Times New Roman"/>
          <w:lang w:eastAsia="ar-SA"/>
        </w:rPr>
        <w:t xml:space="preserve">номера кабинета и наименования отдела; </w:t>
      </w:r>
    </w:p>
    <w:p w14:paraId="2FBF6EDC" w14:textId="77777777" w:rsidR="001F56AC" w:rsidRPr="006450E9" w:rsidRDefault="001F56AC" w:rsidP="006450E9">
      <w:pPr>
        <w:suppressLineNumbers/>
        <w:autoSpaceDE w:val="0"/>
        <w:ind w:firstLine="709"/>
        <w:jc w:val="both"/>
        <w:rPr>
          <w:rFonts w:eastAsia="Times New Roman"/>
          <w:lang w:eastAsia="ar-SA"/>
        </w:rPr>
      </w:pPr>
      <w:r w:rsidRPr="006450E9">
        <w:rPr>
          <w:rFonts w:eastAsia="Times New Roman"/>
          <w:lang w:eastAsia="ar-SA"/>
        </w:rPr>
        <w:t xml:space="preserve">фамилии, имени и отчества (последнее – при наличии), должности </w:t>
      </w:r>
    </w:p>
    <w:p w14:paraId="5E0CCA28" w14:textId="77777777" w:rsidR="001F56AC" w:rsidRPr="006450E9" w:rsidRDefault="001F56AC" w:rsidP="006450E9">
      <w:pPr>
        <w:suppressLineNumbers/>
        <w:autoSpaceDE w:val="0"/>
        <w:ind w:firstLine="709"/>
        <w:jc w:val="both"/>
        <w:rPr>
          <w:rFonts w:eastAsia="Times New Roman"/>
          <w:lang w:eastAsia="ar-SA"/>
        </w:rPr>
      </w:pPr>
      <w:r w:rsidRPr="006450E9">
        <w:rPr>
          <w:rFonts w:eastAsia="Times New Roman"/>
          <w:lang w:eastAsia="ar-SA"/>
        </w:rPr>
        <w:t xml:space="preserve">ответственного лица за </w:t>
      </w:r>
      <w:proofErr w:type="spellStart"/>
      <w:r w:rsidRPr="006450E9">
        <w:rPr>
          <w:rFonts w:eastAsia="Times New Roman"/>
          <w:lang w:eastAsia="ar-SA"/>
        </w:rPr>
        <w:t>прием</w:t>
      </w:r>
      <w:proofErr w:type="spellEnd"/>
      <w:r w:rsidRPr="006450E9">
        <w:rPr>
          <w:rFonts w:eastAsia="Times New Roman"/>
          <w:lang w:eastAsia="ar-SA"/>
        </w:rPr>
        <w:t xml:space="preserve"> документов; </w:t>
      </w:r>
    </w:p>
    <w:p w14:paraId="2BB45160" w14:textId="77777777" w:rsidR="001F56AC" w:rsidRPr="006450E9" w:rsidRDefault="001F56AC" w:rsidP="006450E9">
      <w:pPr>
        <w:suppressLineNumbers/>
        <w:autoSpaceDE w:val="0"/>
        <w:ind w:firstLine="709"/>
        <w:jc w:val="both"/>
        <w:rPr>
          <w:rFonts w:eastAsia="Times New Roman"/>
          <w:lang w:eastAsia="ar-SA"/>
        </w:rPr>
      </w:pPr>
      <w:r w:rsidRPr="006450E9">
        <w:rPr>
          <w:rFonts w:eastAsia="Times New Roman"/>
          <w:lang w:eastAsia="ar-SA"/>
        </w:rPr>
        <w:t xml:space="preserve">графика </w:t>
      </w:r>
      <w:proofErr w:type="spellStart"/>
      <w:r w:rsidRPr="006450E9">
        <w:rPr>
          <w:rFonts w:eastAsia="Times New Roman"/>
          <w:lang w:eastAsia="ar-SA"/>
        </w:rPr>
        <w:t>приема</w:t>
      </w:r>
      <w:proofErr w:type="spellEnd"/>
      <w:r w:rsidRPr="006450E9">
        <w:rPr>
          <w:rFonts w:eastAsia="Times New Roman"/>
          <w:lang w:eastAsia="ar-SA"/>
        </w:rPr>
        <w:t xml:space="preserve"> Заявителей. </w:t>
      </w:r>
    </w:p>
    <w:p w14:paraId="3FA2987B" w14:textId="77777777" w:rsidR="001F56AC" w:rsidRPr="006450E9" w:rsidRDefault="001F56AC" w:rsidP="006450E9">
      <w:pPr>
        <w:suppressLineNumbers/>
        <w:autoSpaceDE w:val="0"/>
        <w:ind w:firstLine="709"/>
        <w:jc w:val="both"/>
        <w:rPr>
          <w:rFonts w:eastAsia="Times New Roman"/>
          <w:lang w:eastAsia="ar-SA"/>
        </w:rPr>
      </w:pPr>
      <w:r w:rsidRPr="006450E9">
        <w:rPr>
          <w:rFonts w:eastAsia="Times New Roman"/>
          <w:lang w:eastAsia="ar-SA"/>
        </w:rPr>
        <w:t xml:space="preserve">Рабочее место каждого ответственного лица за </w:t>
      </w:r>
      <w:proofErr w:type="spellStart"/>
      <w:r w:rsidRPr="006450E9">
        <w:rPr>
          <w:rFonts w:eastAsia="Times New Roman"/>
          <w:lang w:eastAsia="ar-SA"/>
        </w:rPr>
        <w:t>прием</w:t>
      </w:r>
      <w:proofErr w:type="spellEnd"/>
      <w:r w:rsidRPr="006450E9">
        <w:rPr>
          <w:rFonts w:eastAsia="Times New Roman"/>
          <w:lang w:eastAsia="ar-SA"/>
        </w:rPr>
        <w:t xml:space="preserve">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14:paraId="5BC080E5" w14:textId="77777777" w:rsidR="001F56AC" w:rsidRPr="006450E9" w:rsidRDefault="001F56AC" w:rsidP="006450E9">
      <w:pPr>
        <w:suppressLineNumbers/>
        <w:autoSpaceDE w:val="0"/>
        <w:ind w:firstLine="709"/>
        <w:jc w:val="both"/>
        <w:rPr>
          <w:rFonts w:eastAsia="Times New Roman"/>
          <w:lang w:eastAsia="ar-SA"/>
        </w:rPr>
      </w:pPr>
      <w:r w:rsidRPr="006450E9">
        <w:rPr>
          <w:rFonts w:eastAsia="Times New Roman"/>
          <w:lang w:eastAsia="ar-SA"/>
        </w:rPr>
        <w:t xml:space="preserve">Лицо, ответственное за </w:t>
      </w:r>
      <w:proofErr w:type="spellStart"/>
      <w:r w:rsidRPr="006450E9">
        <w:rPr>
          <w:rFonts w:eastAsia="Times New Roman"/>
          <w:lang w:eastAsia="ar-SA"/>
        </w:rPr>
        <w:t>прием</w:t>
      </w:r>
      <w:proofErr w:type="spellEnd"/>
      <w:r w:rsidRPr="006450E9">
        <w:rPr>
          <w:rFonts w:eastAsia="Times New Roman"/>
          <w:lang w:eastAsia="ar-SA"/>
        </w:rPr>
        <w:t xml:space="preserve"> документов, должно иметь настольную табличку с указанием фамилии, имени, отчества (последнее - при наличии) и должности. </w:t>
      </w:r>
    </w:p>
    <w:p w14:paraId="031DC5B5" w14:textId="77777777" w:rsidR="001F56AC" w:rsidRPr="006450E9" w:rsidRDefault="001F56AC" w:rsidP="006450E9">
      <w:pPr>
        <w:suppressLineNumbers/>
        <w:autoSpaceDE w:val="0"/>
        <w:ind w:firstLine="709"/>
        <w:jc w:val="both"/>
        <w:rPr>
          <w:rFonts w:eastAsia="Times New Roman"/>
          <w:lang w:eastAsia="ar-SA"/>
        </w:rPr>
      </w:pPr>
      <w:r w:rsidRPr="006450E9">
        <w:rPr>
          <w:rFonts w:eastAsia="Times New Roman"/>
          <w:lang w:eastAsia="ar-SA"/>
        </w:rPr>
        <w:t xml:space="preserve">При предоставлении муниципальной услуги инвалидам обеспечиваются: </w:t>
      </w:r>
    </w:p>
    <w:p w14:paraId="2836758A" w14:textId="77777777" w:rsidR="001F56AC" w:rsidRPr="006450E9" w:rsidRDefault="001F56AC" w:rsidP="006450E9">
      <w:pPr>
        <w:suppressLineNumbers/>
        <w:autoSpaceDE w:val="0"/>
        <w:ind w:firstLine="709"/>
        <w:jc w:val="both"/>
        <w:rPr>
          <w:rFonts w:eastAsia="Times New Roman"/>
          <w:lang w:eastAsia="ar-SA"/>
        </w:rPr>
      </w:pPr>
      <w:r w:rsidRPr="006450E9">
        <w:rPr>
          <w:rFonts w:eastAsia="Times New Roman"/>
          <w:lang w:eastAsia="ar-SA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14:paraId="4C47FF3C" w14:textId="77777777" w:rsidR="001F56AC" w:rsidRPr="006450E9" w:rsidRDefault="001F56AC" w:rsidP="006450E9">
      <w:pPr>
        <w:suppressLineNumbers/>
        <w:autoSpaceDE w:val="0"/>
        <w:ind w:firstLine="709"/>
        <w:jc w:val="both"/>
        <w:rPr>
          <w:rFonts w:eastAsia="Times New Roman"/>
          <w:lang w:eastAsia="ar-SA"/>
        </w:rPr>
      </w:pPr>
      <w:r w:rsidRPr="006450E9">
        <w:rPr>
          <w:rFonts w:eastAsia="Times New Roman"/>
          <w:lang w:eastAsia="ar-SA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</w:t>
      </w:r>
      <w:proofErr w:type="gramStart"/>
      <w:r w:rsidRPr="006450E9">
        <w:rPr>
          <w:rFonts w:eastAsia="Times New Roman"/>
          <w:lang w:eastAsia="ar-SA"/>
        </w:rPr>
        <w:t>а-</w:t>
      </w:r>
      <w:proofErr w:type="gramEnd"/>
      <w:r w:rsidRPr="006450E9">
        <w:rPr>
          <w:rFonts w:eastAsia="Times New Roman"/>
          <w:lang w:eastAsia="ar-SA"/>
        </w:rPr>
        <w:t xml:space="preserve"> коляски; </w:t>
      </w:r>
    </w:p>
    <w:p w14:paraId="011771F3" w14:textId="2223EEC1" w:rsidR="001F56AC" w:rsidRPr="006450E9" w:rsidRDefault="004756C3" w:rsidP="006450E9">
      <w:pPr>
        <w:suppressLineNumbers/>
        <w:autoSpaceDE w:val="0"/>
        <w:ind w:firstLine="709"/>
        <w:jc w:val="both"/>
        <w:rPr>
          <w:rFonts w:eastAsia="Times New Roman"/>
          <w:lang w:eastAsia="ar-SA"/>
        </w:rPr>
      </w:pPr>
      <w:r w:rsidRPr="006450E9">
        <w:rPr>
          <w:rFonts w:eastAsia="Times New Roman"/>
          <w:lang w:eastAsia="ar-SA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</w:t>
      </w:r>
      <w:r w:rsidR="001F56AC" w:rsidRPr="006450E9">
        <w:rPr>
          <w:rFonts w:eastAsia="Times New Roman"/>
          <w:lang w:eastAsia="ar-SA"/>
        </w:rPr>
        <w:t xml:space="preserve">; </w:t>
      </w:r>
    </w:p>
    <w:p w14:paraId="7B7B1FE3" w14:textId="77777777" w:rsidR="001F56AC" w:rsidRPr="006450E9" w:rsidRDefault="001F56AC" w:rsidP="006450E9">
      <w:pPr>
        <w:suppressLineNumbers/>
        <w:autoSpaceDE w:val="0"/>
        <w:ind w:firstLine="709"/>
        <w:jc w:val="both"/>
        <w:rPr>
          <w:rFonts w:eastAsia="Times New Roman"/>
          <w:lang w:eastAsia="ar-SA"/>
        </w:rPr>
      </w:pPr>
      <w:r w:rsidRPr="006450E9">
        <w:rPr>
          <w:rFonts w:eastAsia="Times New Roman"/>
          <w:lang w:eastAsia="ar-SA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</w:t>
      </w:r>
      <w:proofErr w:type="spellStart"/>
      <w:r w:rsidRPr="006450E9">
        <w:rPr>
          <w:rFonts w:eastAsia="Times New Roman"/>
          <w:lang w:eastAsia="ar-SA"/>
        </w:rPr>
        <w:t>учетом</w:t>
      </w:r>
      <w:proofErr w:type="spellEnd"/>
      <w:r w:rsidRPr="006450E9">
        <w:rPr>
          <w:rFonts w:eastAsia="Times New Roman"/>
          <w:lang w:eastAsia="ar-SA"/>
        </w:rPr>
        <w:t xml:space="preserve"> ограничений их жизнедеятельности; </w:t>
      </w:r>
    </w:p>
    <w:p w14:paraId="3D83328A" w14:textId="77777777" w:rsidR="001F56AC" w:rsidRPr="006450E9" w:rsidRDefault="001F56AC" w:rsidP="006450E9">
      <w:pPr>
        <w:suppressLineNumbers/>
        <w:autoSpaceDE w:val="0"/>
        <w:ind w:firstLine="709"/>
        <w:jc w:val="both"/>
        <w:rPr>
          <w:rFonts w:eastAsia="Times New Roman"/>
          <w:lang w:eastAsia="ar-SA"/>
        </w:rPr>
      </w:pPr>
      <w:r w:rsidRPr="006450E9">
        <w:rPr>
          <w:rFonts w:eastAsia="Times New Roman"/>
          <w:lang w:eastAsia="ar-SA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14:paraId="6D36ACE0" w14:textId="77777777" w:rsidR="001F56AC" w:rsidRPr="006450E9" w:rsidRDefault="001F56AC" w:rsidP="006450E9">
      <w:pPr>
        <w:suppressLineNumbers/>
        <w:autoSpaceDE w:val="0"/>
        <w:ind w:firstLine="709"/>
        <w:jc w:val="both"/>
        <w:rPr>
          <w:rFonts w:eastAsia="Times New Roman"/>
          <w:lang w:eastAsia="ar-SA"/>
        </w:rPr>
      </w:pPr>
      <w:r w:rsidRPr="006450E9">
        <w:rPr>
          <w:rFonts w:eastAsia="Times New Roman"/>
          <w:lang w:eastAsia="ar-SA"/>
        </w:rPr>
        <w:t xml:space="preserve">допуск </w:t>
      </w:r>
      <w:proofErr w:type="spellStart"/>
      <w:r w:rsidRPr="006450E9">
        <w:rPr>
          <w:rFonts w:eastAsia="Times New Roman"/>
          <w:lang w:eastAsia="ar-SA"/>
        </w:rPr>
        <w:t>сурдопереводчика</w:t>
      </w:r>
      <w:proofErr w:type="spellEnd"/>
      <w:r w:rsidRPr="006450E9">
        <w:rPr>
          <w:rFonts w:eastAsia="Times New Roman"/>
          <w:lang w:eastAsia="ar-SA"/>
        </w:rPr>
        <w:t xml:space="preserve"> и </w:t>
      </w:r>
      <w:proofErr w:type="spellStart"/>
      <w:r w:rsidRPr="006450E9">
        <w:rPr>
          <w:rFonts w:eastAsia="Times New Roman"/>
          <w:lang w:eastAsia="ar-SA"/>
        </w:rPr>
        <w:t>тифлосурдопереводчика</w:t>
      </w:r>
      <w:proofErr w:type="spellEnd"/>
      <w:r w:rsidRPr="006450E9">
        <w:rPr>
          <w:rFonts w:eastAsia="Times New Roman"/>
          <w:lang w:eastAsia="ar-SA"/>
        </w:rPr>
        <w:t xml:space="preserve">; </w:t>
      </w:r>
    </w:p>
    <w:p w14:paraId="523DFDF6" w14:textId="2D59D08B" w:rsidR="001F56AC" w:rsidRPr="006450E9" w:rsidRDefault="00E570A0" w:rsidP="006450E9">
      <w:pPr>
        <w:suppressLineNumbers/>
        <w:autoSpaceDE w:val="0"/>
        <w:ind w:firstLine="709"/>
        <w:jc w:val="both"/>
        <w:rPr>
          <w:rFonts w:eastAsia="Times New Roman"/>
          <w:lang w:eastAsia="ar-SA"/>
        </w:rPr>
      </w:pPr>
      <w:proofErr w:type="gramStart"/>
      <w:r w:rsidRPr="006450E9">
        <w:rPr>
          <w:rFonts w:eastAsia="Times New Roman"/>
          <w:lang w:eastAsia="ar-SA"/>
        </w:rPr>
        <w:t xml:space="preserve">допуск на объекты собаки-проводника при наличии документа, подтверждающего </w:t>
      </w:r>
      <w:proofErr w:type="spellStart"/>
      <w:r w:rsidRPr="006450E9">
        <w:rPr>
          <w:rFonts w:eastAsia="Times New Roman"/>
          <w:lang w:eastAsia="ar-SA"/>
        </w:rPr>
        <w:t>ее</w:t>
      </w:r>
      <w:proofErr w:type="spellEnd"/>
      <w:r w:rsidRPr="006450E9">
        <w:rPr>
          <w:rFonts w:eastAsia="Times New Roman"/>
          <w:lang w:eastAsia="ar-SA"/>
        </w:rPr>
        <w:t xml:space="preserve">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 w:rsidR="001F56AC" w:rsidRPr="006450E9">
        <w:rPr>
          <w:rFonts w:eastAsia="Times New Roman"/>
          <w:lang w:eastAsia="ar-SA"/>
        </w:rPr>
        <w:t xml:space="preserve">; </w:t>
      </w:r>
      <w:proofErr w:type="gramEnd"/>
    </w:p>
    <w:p w14:paraId="2F44AF6B" w14:textId="33DCF059" w:rsidR="001F56AC" w:rsidRPr="006450E9" w:rsidRDefault="00E570A0" w:rsidP="006450E9">
      <w:pPr>
        <w:suppressLineNumbers/>
        <w:autoSpaceDE w:val="0"/>
        <w:ind w:firstLine="709"/>
        <w:jc w:val="both"/>
        <w:rPr>
          <w:rFonts w:eastAsia="Times New Roman"/>
          <w:lang w:eastAsia="ar-SA"/>
        </w:rPr>
      </w:pPr>
      <w:r w:rsidRPr="006450E9">
        <w:rPr>
          <w:rFonts w:eastAsia="Times New Roman"/>
          <w:lang w:eastAsia="ar-SA"/>
        </w:rPr>
        <w:t>оказание работниками, предоставляющими услуги населению, помощи инвалидам в преодолении барьеров, мешающих получению ими услуг наравне с другими лицами</w:t>
      </w:r>
      <w:r w:rsidR="001F56AC" w:rsidRPr="006450E9">
        <w:rPr>
          <w:rFonts w:eastAsia="Times New Roman"/>
          <w:lang w:eastAsia="ar-SA"/>
        </w:rPr>
        <w:t xml:space="preserve">. </w:t>
      </w:r>
    </w:p>
    <w:p w14:paraId="790A68AB" w14:textId="77777777" w:rsidR="00124895" w:rsidRPr="006450E9" w:rsidRDefault="00124895" w:rsidP="006450E9">
      <w:pPr>
        <w:suppressLineNumbers/>
        <w:autoSpaceDE w:val="0"/>
        <w:ind w:firstLine="709"/>
        <w:jc w:val="both"/>
        <w:rPr>
          <w:rFonts w:eastAsia="Times New Roman"/>
          <w:lang w:eastAsia="ar-SA"/>
        </w:rPr>
      </w:pPr>
      <w:r w:rsidRPr="006450E9">
        <w:rPr>
          <w:rFonts w:eastAsia="Times New Roman"/>
          <w:lang w:eastAsia="ar-SA"/>
        </w:rPr>
        <w:t>- оказание должностными лицами, предоставляющими услугу, помощи инвалидам в преодолении барьеров, мешающих получению ими услуг наравне с другими лицами;</w:t>
      </w:r>
    </w:p>
    <w:p w14:paraId="1F5E6F4B" w14:textId="77777777" w:rsidR="00124895" w:rsidRPr="006450E9" w:rsidRDefault="00124895" w:rsidP="006450E9">
      <w:pPr>
        <w:suppressLineNumbers/>
        <w:autoSpaceDE w:val="0"/>
        <w:ind w:firstLine="709"/>
        <w:jc w:val="both"/>
        <w:rPr>
          <w:rFonts w:eastAsia="Times New Roman"/>
          <w:lang w:eastAsia="ar-SA"/>
        </w:rPr>
      </w:pPr>
      <w:r w:rsidRPr="006450E9">
        <w:rPr>
          <w:rFonts w:eastAsia="Times New Roman"/>
          <w:lang w:eastAsia="ar-SA"/>
        </w:rPr>
        <w:t>- выделение на всех парковках общего пользования, около объектов и мест отдыха,</w:t>
      </w:r>
      <w:r w:rsidR="002D4C62" w:rsidRPr="006450E9">
        <w:rPr>
          <w:rFonts w:eastAsia="Times New Roman"/>
          <w:lang w:eastAsia="ar-SA"/>
        </w:rPr>
        <w:t xml:space="preserve"> </w:t>
      </w:r>
      <w:r w:rsidRPr="006450E9">
        <w:rPr>
          <w:rFonts w:eastAsia="Times New Roman"/>
          <w:lang w:eastAsia="ar-SA"/>
        </w:rPr>
        <w:t>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14:paraId="04E05DCD" w14:textId="77777777" w:rsidR="00124895" w:rsidRPr="006450E9" w:rsidRDefault="00124895" w:rsidP="006450E9">
      <w:pPr>
        <w:suppressLineNumbers/>
        <w:autoSpaceDE w:val="0"/>
        <w:ind w:firstLine="709"/>
        <w:jc w:val="both"/>
        <w:rPr>
          <w:rFonts w:eastAsia="Times New Roman"/>
          <w:lang w:eastAsia="ar-SA"/>
        </w:rPr>
      </w:pPr>
      <w:r w:rsidRPr="006450E9">
        <w:rPr>
          <w:rFonts w:eastAsia="Times New Roman"/>
          <w:lang w:eastAsia="ar-SA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к объектам и услугам с </w:t>
      </w:r>
      <w:proofErr w:type="spellStart"/>
      <w:r w:rsidRPr="006450E9">
        <w:rPr>
          <w:rFonts w:eastAsia="Times New Roman"/>
          <w:lang w:eastAsia="ar-SA"/>
        </w:rPr>
        <w:t>учетом</w:t>
      </w:r>
      <w:proofErr w:type="spellEnd"/>
      <w:r w:rsidRPr="006450E9">
        <w:rPr>
          <w:rFonts w:eastAsia="Times New Roman"/>
          <w:lang w:eastAsia="ar-SA"/>
        </w:rPr>
        <w:t xml:space="preserve"> ограничений их жизнедеятельности.</w:t>
      </w:r>
    </w:p>
    <w:p w14:paraId="2E7B34E0" w14:textId="3DFD51A3" w:rsidR="00124895" w:rsidRPr="006450E9" w:rsidRDefault="00124895" w:rsidP="006450E9">
      <w:pPr>
        <w:suppressLineNumbers/>
        <w:autoSpaceDE w:val="0"/>
        <w:ind w:firstLine="709"/>
        <w:jc w:val="both"/>
        <w:rPr>
          <w:rFonts w:eastAsia="Times New Roman"/>
          <w:lang w:eastAsia="ar-SA"/>
        </w:rPr>
      </w:pPr>
      <w:r w:rsidRPr="006450E9">
        <w:rPr>
          <w:rFonts w:eastAsia="Times New Roman"/>
          <w:lang w:eastAsia="ar-SA"/>
        </w:rPr>
        <w:t xml:space="preserve">В случаях, если существующие объекты невозможно полностью приспособить с </w:t>
      </w:r>
      <w:proofErr w:type="spellStart"/>
      <w:r w:rsidRPr="006450E9">
        <w:rPr>
          <w:rFonts w:eastAsia="Times New Roman"/>
          <w:lang w:eastAsia="ar-SA"/>
        </w:rPr>
        <w:t>учетом</w:t>
      </w:r>
      <w:proofErr w:type="spellEnd"/>
      <w:r w:rsidRPr="006450E9">
        <w:rPr>
          <w:rFonts w:eastAsia="Times New Roman"/>
          <w:lang w:eastAsia="ar-SA"/>
        </w:rPr>
        <w:t xml:space="preserve"> потребностей инвалидов, до их реконструкции или капитального ремонта, принимаются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минимальные меры для обеспечения доступа инвалидов к месту предоставления муниципальной услуги либо, когда </w:t>
      </w:r>
      <w:proofErr w:type="gramStart"/>
      <w:r w:rsidRPr="006450E9">
        <w:rPr>
          <w:rFonts w:eastAsia="Times New Roman"/>
          <w:lang w:eastAsia="ar-SA"/>
        </w:rPr>
        <w:t>это</w:t>
      </w:r>
      <w:proofErr w:type="gramEnd"/>
      <w:r w:rsidRPr="006450E9">
        <w:rPr>
          <w:rFonts w:eastAsia="Times New Roman"/>
          <w:lang w:eastAsia="ar-SA"/>
        </w:rPr>
        <w:t xml:space="preserve"> возможно, обеспечить предоставление необходимых услуг по месту жительства инвалида или в дистанционном режиме.</w:t>
      </w:r>
    </w:p>
    <w:p w14:paraId="3A31A2BF" w14:textId="3489DFD2" w:rsidR="00E570A0" w:rsidRPr="006450E9" w:rsidRDefault="00E570A0" w:rsidP="006450E9">
      <w:pPr>
        <w:suppressLineNumbers/>
        <w:autoSpaceDE w:val="0"/>
        <w:ind w:firstLine="709"/>
        <w:jc w:val="both"/>
        <w:rPr>
          <w:rFonts w:eastAsia="Times New Roman"/>
          <w:lang w:eastAsia="ar-SA"/>
        </w:rPr>
      </w:pPr>
      <w:r w:rsidRPr="006450E9">
        <w:rPr>
          <w:rFonts w:eastAsia="Times New Roman"/>
          <w:lang w:eastAsia="ar-SA"/>
        </w:rPr>
        <w:t>Должностные лица, предоставляющие государственную услугу, несут персональную ответственность за неоказание помощи инвалидам в преодолении барьеров, мешающих получению ими государственной услуги наравне с другими лицами.</w:t>
      </w:r>
    </w:p>
    <w:p w14:paraId="47A84014" w14:textId="77777777" w:rsidR="002510A2" w:rsidRPr="006450E9" w:rsidRDefault="00040A8B" w:rsidP="006450E9">
      <w:pPr>
        <w:pStyle w:val="aa"/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450E9">
        <w:rPr>
          <w:rFonts w:eastAsia="Times New Roman"/>
          <w:color w:val="000000"/>
          <w:sz w:val="28"/>
          <w:szCs w:val="28"/>
          <w:bdr w:val="none" w:sz="0" w:space="0" w:color="auto" w:frame="1"/>
        </w:rPr>
        <w:t>19.</w:t>
      </w:r>
      <w:r w:rsidR="00ED584B" w:rsidRPr="006450E9">
        <w:rPr>
          <w:rFonts w:eastAsia="Times New Roman"/>
          <w:color w:val="000000"/>
          <w:sz w:val="28"/>
          <w:szCs w:val="28"/>
          <w:bdr w:val="none" w:sz="0" w:space="0" w:color="auto" w:frame="1"/>
        </w:rPr>
        <w:t>2</w:t>
      </w:r>
      <w:r w:rsidR="00FD1D88" w:rsidRPr="006450E9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. </w:t>
      </w:r>
      <w:r w:rsidR="002510A2" w:rsidRPr="006450E9">
        <w:rPr>
          <w:rFonts w:eastAsia="Times New Roman"/>
          <w:color w:val="000000"/>
          <w:sz w:val="28"/>
          <w:szCs w:val="28"/>
          <w:bdr w:val="none" w:sz="0" w:space="0" w:color="auto" w:frame="1"/>
        </w:rPr>
        <w:t>Должностные лица</w:t>
      </w:r>
      <w:r w:rsidR="002510A2" w:rsidRPr="006450E9">
        <w:rPr>
          <w:color w:val="000000"/>
          <w:sz w:val="28"/>
          <w:szCs w:val="28"/>
          <w:shd w:val="clear" w:color="auto" w:fill="FFFFFF"/>
        </w:rPr>
        <w:t xml:space="preserve">, работающие с инвалидами, проходят инструктирование или </w:t>
      </w:r>
      <w:proofErr w:type="gramStart"/>
      <w:r w:rsidR="002510A2" w:rsidRPr="006450E9">
        <w:rPr>
          <w:color w:val="000000"/>
          <w:sz w:val="28"/>
          <w:szCs w:val="28"/>
          <w:shd w:val="clear" w:color="auto" w:fill="FFFFFF"/>
        </w:rPr>
        <w:t>обучение по вопросам</w:t>
      </w:r>
      <w:proofErr w:type="gramEnd"/>
      <w:r w:rsidR="002510A2" w:rsidRPr="006450E9">
        <w:rPr>
          <w:color w:val="000000"/>
          <w:sz w:val="28"/>
          <w:szCs w:val="28"/>
          <w:shd w:val="clear" w:color="auto" w:fill="FFFFFF"/>
        </w:rPr>
        <w:t>, связанным с обеспечением доступности для них объектов социальной, инженерной и транспортной инфраструктур и услуг.</w:t>
      </w:r>
    </w:p>
    <w:p w14:paraId="1CAF1CC7" w14:textId="77777777" w:rsidR="006351AA" w:rsidRPr="006450E9" w:rsidRDefault="006351AA" w:rsidP="006450E9">
      <w:pPr>
        <w:suppressLineNumbers/>
        <w:suppressAutoHyphens/>
        <w:ind w:firstLine="709"/>
        <w:jc w:val="both"/>
        <w:rPr>
          <w:rFonts w:eastAsia="Times New Roman"/>
          <w:lang w:eastAsia="ar-SA"/>
        </w:rPr>
      </w:pPr>
    </w:p>
    <w:p w14:paraId="04EFCC26" w14:textId="77777777" w:rsidR="007055F5" w:rsidRPr="006450E9" w:rsidRDefault="00040A8B" w:rsidP="006450E9">
      <w:pPr>
        <w:suppressLineNumbers/>
        <w:suppressAutoHyphens/>
        <w:ind w:firstLine="709"/>
        <w:jc w:val="center"/>
        <w:rPr>
          <w:rFonts w:eastAsia="Times New Roman"/>
          <w:b/>
          <w:lang w:eastAsia="ar-SA"/>
        </w:rPr>
      </w:pPr>
      <w:r w:rsidRPr="006450E9">
        <w:rPr>
          <w:rFonts w:eastAsia="Times New Roman"/>
          <w:b/>
          <w:lang w:eastAsia="ar-SA"/>
        </w:rPr>
        <w:t xml:space="preserve">20. </w:t>
      </w:r>
      <w:r w:rsidR="007055F5" w:rsidRPr="006450E9">
        <w:rPr>
          <w:rFonts w:eastAsia="Times New Roman"/>
          <w:b/>
          <w:lang w:eastAsia="ar-SA"/>
        </w:rPr>
        <w:t>Показатели доступности и качества муниципальной услуги</w:t>
      </w:r>
    </w:p>
    <w:p w14:paraId="7E7776B6" w14:textId="77777777" w:rsidR="007055F5" w:rsidRPr="006450E9" w:rsidRDefault="00040A8B" w:rsidP="006450E9">
      <w:pPr>
        <w:suppressLineNumbers/>
        <w:suppressAutoHyphens/>
        <w:ind w:firstLine="709"/>
        <w:jc w:val="both"/>
        <w:rPr>
          <w:rFonts w:eastAsia="Times New Roman"/>
          <w:b/>
          <w:i/>
          <w:lang w:eastAsia="ar-SA"/>
        </w:rPr>
      </w:pPr>
      <w:r w:rsidRPr="006450E9">
        <w:rPr>
          <w:rFonts w:eastAsia="Times New Roman"/>
          <w:lang w:eastAsia="ar-SA"/>
        </w:rPr>
        <w:t>20.1</w:t>
      </w:r>
      <w:r w:rsidR="007055F5" w:rsidRPr="006450E9">
        <w:rPr>
          <w:rFonts w:eastAsia="Times New Roman"/>
          <w:lang w:eastAsia="ar-SA"/>
        </w:rPr>
        <w:t xml:space="preserve">. </w:t>
      </w:r>
      <w:r w:rsidR="007055F5" w:rsidRPr="006450E9">
        <w:rPr>
          <w:rFonts w:eastAsia="Times New Roman"/>
        </w:rPr>
        <w:t xml:space="preserve">Показателями доступности предоставления муниципальной услуги являются: </w:t>
      </w:r>
    </w:p>
    <w:p w14:paraId="48122B10" w14:textId="77777777" w:rsidR="00FB17E3" w:rsidRPr="006450E9" w:rsidRDefault="00FB17E3" w:rsidP="006450E9">
      <w:pPr>
        <w:suppressLineNumbers/>
        <w:suppressAutoHyphens/>
        <w:autoSpaceDE w:val="0"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 xml:space="preserve">- при предоставлении муниципальной услуги количество взаимодействий заявителя с должностными лицами </w:t>
      </w:r>
      <w:r w:rsidR="00601036" w:rsidRPr="006450E9">
        <w:rPr>
          <w:rFonts w:eastAsia="Times New Roman"/>
        </w:rPr>
        <w:t>Уполномоченного о</w:t>
      </w:r>
      <w:r w:rsidRPr="006450E9">
        <w:rPr>
          <w:rFonts w:eastAsia="Times New Roman"/>
        </w:rPr>
        <w:t>ргана, ответственными за предоставление муниципальной услуги, не более 3-х раз, продолжительность каждого обращения не превышает 15 минут;</w:t>
      </w:r>
    </w:p>
    <w:p w14:paraId="7C0AE3E5" w14:textId="77777777" w:rsidR="00C504D8" w:rsidRPr="006450E9" w:rsidRDefault="00C504D8" w:rsidP="006450E9">
      <w:pPr>
        <w:autoSpaceDE w:val="0"/>
        <w:autoSpaceDN w:val="0"/>
        <w:adjustRightInd w:val="0"/>
        <w:ind w:firstLine="709"/>
        <w:jc w:val="both"/>
        <w:rPr>
          <w:iCs/>
        </w:rPr>
      </w:pPr>
      <w:proofErr w:type="gramStart"/>
      <w:r w:rsidRPr="006450E9">
        <w:rPr>
          <w:iCs/>
        </w:rPr>
        <w:t>-</w:t>
      </w:r>
      <w:r w:rsidR="008F6459" w:rsidRPr="006450E9">
        <w:rPr>
          <w:iCs/>
        </w:rPr>
        <w:t xml:space="preserve"> для предоставления услуги по экстерриториальному принципу обеспечена возможность подачи Заявления в электронном виде посредством ЕПГУ или РПГУ, получение результата в личный кабинет заявителя, подписанного усиленной электронной подписью в машиночитаемой форме, а также по выбору заявителя при необходимости получение результата на материальном носителе в Уполномоченном органе или МФЦ (при наличии соответствующего соглашения о взаимодействии);</w:t>
      </w:r>
      <w:proofErr w:type="gramEnd"/>
    </w:p>
    <w:p w14:paraId="48D5B549" w14:textId="77777777" w:rsidR="00C504D8" w:rsidRPr="006450E9" w:rsidRDefault="00C504D8" w:rsidP="006450E9">
      <w:pPr>
        <w:ind w:firstLine="709"/>
        <w:jc w:val="both"/>
      </w:pPr>
      <w:r w:rsidRPr="006450E9">
        <w:t>-</w:t>
      </w:r>
      <w:r w:rsidR="00D20C74" w:rsidRPr="006450E9">
        <w:t xml:space="preserve"> представление </w:t>
      </w:r>
      <w:r w:rsidRPr="006450E9">
        <w:t>услуг</w:t>
      </w:r>
      <w:r w:rsidR="00D20C74" w:rsidRPr="006450E9">
        <w:t>и</w:t>
      </w:r>
      <w:r w:rsidRPr="006450E9">
        <w:t xml:space="preserve"> </w:t>
      </w:r>
      <w:r w:rsidR="004D5C70" w:rsidRPr="006450E9">
        <w:t xml:space="preserve">через многофункциональные центры </w:t>
      </w:r>
      <w:r w:rsidR="00D20C74" w:rsidRPr="006450E9">
        <w:t>предоставления государственных и муниципальных услуг Республики Крым возможно после заключения соответствующего Соглашения о взаимодействии</w:t>
      </w:r>
      <w:r w:rsidRPr="006450E9">
        <w:t>;</w:t>
      </w:r>
    </w:p>
    <w:p w14:paraId="49989D57" w14:textId="77777777" w:rsidR="005625B0" w:rsidRPr="006450E9" w:rsidRDefault="005625B0" w:rsidP="006450E9">
      <w:pPr>
        <w:suppressLineNumbers/>
        <w:suppressAutoHyphens/>
        <w:autoSpaceDE w:val="0"/>
        <w:ind w:firstLine="709"/>
        <w:jc w:val="both"/>
      </w:pPr>
      <w:proofErr w:type="gramStart"/>
      <w:r w:rsidRPr="006450E9">
        <w:t>В соответствии с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в целях предоставления услуги в электронном виде, в многофункциональных центрах предоставления государственных и муниципальных услуг Республики Крым обеспечивается доступ к ЕПГУ для заявителя или его представителя посредством окон Сектора пользовательского сопровождения.</w:t>
      </w:r>
      <w:proofErr w:type="gramEnd"/>
    </w:p>
    <w:p w14:paraId="7ED8FB0D" w14:textId="77777777" w:rsidR="0009098A" w:rsidRPr="006450E9" w:rsidRDefault="00FB17E3" w:rsidP="006450E9">
      <w:pPr>
        <w:suppressLineNumbers/>
        <w:suppressAutoHyphens/>
        <w:autoSpaceDE w:val="0"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 xml:space="preserve">- </w:t>
      </w:r>
      <w:r w:rsidR="0009098A" w:rsidRPr="006450E9">
        <w:rPr>
          <w:rFonts w:eastAsia="Times New Roman"/>
        </w:rPr>
        <w:t>возможность получения информации о ходе предоставления муниципальной услуги, в том числе с использованием информационно - коммуникационных технологий;</w:t>
      </w:r>
    </w:p>
    <w:p w14:paraId="652429DE" w14:textId="77777777" w:rsidR="006F462B" w:rsidRPr="006450E9" w:rsidRDefault="0009098A" w:rsidP="006450E9">
      <w:pPr>
        <w:suppressLineNumbers/>
        <w:suppressAutoHyphens/>
        <w:autoSpaceDE w:val="0"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>С</w:t>
      </w:r>
      <w:r w:rsidR="006F462B" w:rsidRPr="006450E9">
        <w:rPr>
          <w:rFonts w:eastAsia="Times New Roman"/>
        </w:rPr>
        <w:t xml:space="preserve">ведения о ходе рассмотрения заявления, направленного способом, указанным в подпункте «а» пункта 9.2. настоящего Административного регламента, доводятся до заявителя </w:t>
      </w:r>
      <w:proofErr w:type="spellStart"/>
      <w:r w:rsidR="006F462B" w:rsidRPr="006450E9">
        <w:rPr>
          <w:rFonts w:eastAsia="Times New Roman"/>
        </w:rPr>
        <w:t>путем</w:t>
      </w:r>
      <w:proofErr w:type="spellEnd"/>
      <w:r w:rsidR="006F462B" w:rsidRPr="006450E9">
        <w:rPr>
          <w:rFonts w:eastAsia="Times New Roman"/>
        </w:rPr>
        <w:t xml:space="preserve"> уведомления об изменении статуса уведомления в личном кабинете заявителя на ЕПГУ</w:t>
      </w:r>
      <w:r w:rsidR="008F6459" w:rsidRPr="006450E9">
        <w:rPr>
          <w:rFonts w:eastAsia="Times New Roman"/>
        </w:rPr>
        <w:t xml:space="preserve"> или РПГУ</w:t>
      </w:r>
      <w:r w:rsidR="006F462B" w:rsidRPr="006450E9">
        <w:rPr>
          <w:rFonts w:eastAsia="Times New Roman"/>
        </w:rPr>
        <w:t xml:space="preserve">. </w:t>
      </w:r>
    </w:p>
    <w:p w14:paraId="37670523" w14:textId="77777777" w:rsidR="006F462B" w:rsidRPr="006450E9" w:rsidRDefault="006F462B" w:rsidP="006450E9">
      <w:pPr>
        <w:suppressLineNumbers/>
        <w:suppressAutoHyphens/>
        <w:autoSpaceDE w:val="0"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 xml:space="preserve">Сведения о ходе рассмотрения заявления, направленного способом, указанным в подпункте «б» пункта 9.2.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орган) либо письменного запроса, составляемого в произвольной форме, без взимания платы. Письменный запрос может быть подан: </w:t>
      </w:r>
    </w:p>
    <w:p w14:paraId="063CE13E" w14:textId="77777777" w:rsidR="006F462B" w:rsidRPr="006450E9" w:rsidRDefault="006F462B" w:rsidP="006450E9">
      <w:pPr>
        <w:suppressLineNumbers/>
        <w:suppressAutoHyphens/>
        <w:autoSpaceDE w:val="0"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 xml:space="preserve">а) на бумажном носителе посредством личного обращения в Уполномоченный орган, в том числе посредством почтового отправления с объявленной ценностью при его пересылке, описью вложения и уведомлением о вручении; </w:t>
      </w:r>
    </w:p>
    <w:p w14:paraId="6899AC9C" w14:textId="77777777" w:rsidR="006F462B" w:rsidRPr="006450E9" w:rsidRDefault="006F462B" w:rsidP="006450E9">
      <w:pPr>
        <w:suppressLineNumbers/>
        <w:suppressAutoHyphens/>
        <w:autoSpaceDE w:val="0"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 xml:space="preserve">б) в электронной форме посредством электронной почты. </w:t>
      </w:r>
    </w:p>
    <w:p w14:paraId="6A7FD980" w14:textId="77777777" w:rsidR="00FB17E3" w:rsidRPr="006450E9" w:rsidRDefault="006F462B" w:rsidP="006450E9">
      <w:pPr>
        <w:suppressLineNumbers/>
        <w:suppressAutoHyphens/>
        <w:autoSpaceDE w:val="0"/>
        <w:ind w:firstLine="709"/>
        <w:jc w:val="both"/>
        <w:rPr>
          <w:rFonts w:eastAsia="Times New Roman"/>
        </w:rPr>
      </w:pPr>
      <w:proofErr w:type="gramStart"/>
      <w:r w:rsidRPr="006450E9">
        <w:rPr>
          <w:rFonts w:eastAsia="Times New Roman"/>
        </w:rPr>
        <w:t>На основании запроса сведения о ходе рассмотрения заявления доводятся до заявителя в устной форме (при личном обращении либо по телефону в Уполномоченный орган) в день обращения заявителя либо в письменной форме, в том числе в электронном виде, если это предусмотрено указанным запросом, в течение 2 рабочих дней со дня поступления соответствующего запроса.</w:t>
      </w:r>
      <w:proofErr w:type="gramEnd"/>
    </w:p>
    <w:p w14:paraId="45C7F4DE" w14:textId="77777777" w:rsidR="0009098A" w:rsidRPr="006450E9" w:rsidRDefault="0009098A" w:rsidP="006450E9">
      <w:pPr>
        <w:suppressLineNumbers/>
        <w:suppressAutoHyphens/>
        <w:autoSpaceDE w:val="0"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 xml:space="preserve">- наличие полной и понятной информации о порядке, сроках и ходе предоставления муниципальной услуги в информационно - телекоммуникационных сетях общего пользования (в том числе в сети «Интернет»), средствах массовой информации; </w:t>
      </w:r>
    </w:p>
    <w:p w14:paraId="2309BBAC" w14:textId="77777777" w:rsidR="0009098A" w:rsidRDefault="0009098A" w:rsidP="006450E9">
      <w:pPr>
        <w:suppressLineNumbers/>
        <w:suppressAutoHyphens/>
        <w:autoSpaceDE w:val="0"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>- возможность получения заявителем уведомлений о предоставлении муниципальной услуги с помощью ЕПГУ</w:t>
      </w:r>
      <w:r w:rsidR="008F6459" w:rsidRPr="006450E9">
        <w:rPr>
          <w:rFonts w:eastAsia="Times New Roman"/>
        </w:rPr>
        <w:t xml:space="preserve"> или РПГУ</w:t>
      </w:r>
      <w:r w:rsidR="008A2C38" w:rsidRPr="006450E9">
        <w:rPr>
          <w:rFonts w:eastAsia="Times New Roman"/>
        </w:rPr>
        <w:t>;</w:t>
      </w:r>
    </w:p>
    <w:p w14:paraId="45D9CB8A" w14:textId="48D99974" w:rsidR="008A389B" w:rsidRPr="006450E9" w:rsidRDefault="008A389B" w:rsidP="006450E9">
      <w:pPr>
        <w:suppressLineNumbers/>
        <w:suppressAutoHyphens/>
        <w:autoSpaceDE w:val="0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8A389B">
        <w:rPr>
          <w:rFonts w:eastAsia="Times New Roman"/>
        </w:rPr>
        <w:t>предоставление муниципальной услуги посредством комплексного запроса не осуществляется</w:t>
      </w:r>
      <w:r>
        <w:rPr>
          <w:rFonts w:eastAsia="Times New Roman"/>
        </w:rPr>
        <w:t>.</w:t>
      </w:r>
    </w:p>
    <w:p w14:paraId="664FE5F7" w14:textId="77777777" w:rsidR="00601036" w:rsidRPr="006450E9" w:rsidRDefault="007E5715" w:rsidP="006450E9">
      <w:pPr>
        <w:suppressLineNumbers/>
        <w:suppressAutoHyphens/>
        <w:autoSpaceDE w:val="0"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>20.2</w:t>
      </w:r>
      <w:r w:rsidR="007055F5" w:rsidRPr="006450E9">
        <w:rPr>
          <w:rFonts w:eastAsia="Times New Roman"/>
        </w:rPr>
        <w:t>.</w:t>
      </w:r>
      <w:r w:rsidR="006956FB" w:rsidRPr="006450E9">
        <w:rPr>
          <w:rFonts w:eastAsia="Times New Roman"/>
        </w:rPr>
        <w:t xml:space="preserve"> </w:t>
      </w:r>
      <w:r w:rsidR="00601036" w:rsidRPr="006450E9">
        <w:rPr>
          <w:rFonts w:eastAsia="Times New Roman"/>
        </w:rPr>
        <w:t xml:space="preserve">Основными показателями качества предоставления муниципальной услуги являются: </w:t>
      </w:r>
    </w:p>
    <w:p w14:paraId="22362D98" w14:textId="77777777" w:rsidR="00601036" w:rsidRPr="006450E9" w:rsidRDefault="0009098A" w:rsidP="006450E9">
      <w:pPr>
        <w:suppressLineNumbers/>
        <w:suppressAutoHyphens/>
        <w:autoSpaceDE w:val="0"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 xml:space="preserve">- </w:t>
      </w:r>
      <w:r w:rsidR="00601036" w:rsidRPr="006450E9">
        <w:rPr>
          <w:rFonts w:eastAsia="Times New Roman"/>
        </w:rPr>
        <w:t xml:space="preserve">своевременность предоставления муниципальной услуги в соответствии со стандартом </w:t>
      </w:r>
      <w:proofErr w:type="spellStart"/>
      <w:r w:rsidR="00601036" w:rsidRPr="006450E9">
        <w:rPr>
          <w:rFonts w:eastAsia="Times New Roman"/>
        </w:rPr>
        <w:t>ее</w:t>
      </w:r>
      <w:proofErr w:type="spellEnd"/>
      <w:r w:rsidR="00601036" w:rsidRPr="006450E9">
        <w:rPr>
          <w:rFonts w:eastAsia="Times New Roman"/>
        </w:rPr>
        <w:t xml:space="preserve"> предоставления, установленным настоящим Административным регламентом; </w:t>
      </w:r>
    </w:p>
    <w:p w14:paraId="137FD32C" w14:textId="77777777" w:rsidR="00601036" w:rsidRPr="006450E9" w:rsidRDefault="0009098A" w:rsidP="006450E9">
      <w:pPr>
        <w:suppressLineNumbers/>
        <w:suppressAutoHyphens/>
        <w:autoSpaceDE w:val="0"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 xml:space="preserve">- </w:t>
      </w:r>
      <w:r w:rsidR="00601036" w:rsidRPr="006450E9">
        <w:rPr>
          <w:rFonts w:eastAsia="Times New Roman"/>
        </w:rPr>
        <w:t>минимально возможное количество взаимодействий гражданина с должностными лицами, участвующими в предоставлении муниципальной услу</w:t>
      </w:r>
      <w:r w:rsidRPr="006450E9">
        <w:rPr>
          <w:rFonts w:eastAsia="Times New Roman"/>
        </w:rPr>
        <w:t>ги.</w:t>
      </w:r>
    </w:p>
    <w:p w14:paraId="29D5063E" w14:textId="77777777" w:rsidR="0009098A" w:rsidRPr="006450E9" w:rsidRDefault="0009098A" w:rsidP="006450E9">
      <w:pPr>
        <w:suppressLineNumbers/>
        <w:suppressAutoHyphens/>
        <w:autoSpaceDE w:val="0"/>
        <w:ind w:firstLine="709"/>
        <w:jc w:val="both"/>
        <w:rPr>
          <w:rFonts w:eastAsia="Times New Roman"/>
          <w:lang w:eastAsia="ar-SA"/>
        </w:rPr>
      </w:pPr>
      <w:r w:rsidRPr="006450E9">
        <w:rPr>
          <w:rFonts w:eastAsia="Times New Roman"/>
        </w:rPr>
        <w:t xml:space="preserve">Качество предоставления муниципальной услуги характеризуется </w:t>
      </w:r>
      <w:r w:rsidRPr="006450E9">
        <w:rPr>
          <w:rFonts w:eastAsia="Times New Roman"/>
          <w:lang w:eastAsia="ar-SA"/>
        </w:rPr>
        <w:t xml:space="preserve">предоставлением муниципальной услуги в соответствии со стандартом предоставления муниципальной услуги, а также </w:t>
      </w:r>
      <w:r w:rsidRPr="006450E9">
        <w:rPr>
          <w:rFonts w:eastAsia="Times New Roman"/>
        </w:rPr>
        <w:t xml:space="preserve">отсутствием: </w:t>
      </w:r>
    </w:p>
    <w:p w14:paraId="6C5D4865" w14:textId="77777777" w:rsidR="00601036" w:rsidRPr="006450E9" w:rsidRDefault="0009098A" w:rsidP="006450E9">
      <w:pPr>
        <w:suppressLineNumbers/>
        <w:suppressAutoHyphens/>
        <w:autoSpaceDE w:val="0"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 xml:space="preserve">- </w:t>
      </w:r>
      <w:r w:rsidR="00601036" w:rsidRPr="006450E9">
        <w:rPr>
          <w:rFonts w:eastAsia="Times New Roman"/>
        </w:rPr>
        <w:t xml:space="preserve">обоснованных жалоб на действия (бездействие) сотрудников и их некорректное (невнимательное) отношение к заявителям; </w:t>
      </w:r>
    </w:p>
    <w:p w14:paraId="51AF3CA8" w14:textId="77777777" w:rsidR="00601036" w:rsidRPr="006450E9" w:rsidRDefault="0009098A" w:rsidP="006450E9">
      <w:pPr>
        <w:suppressLineNumbers/>
        <w:suppressAutoHyphens/>
        <w:autoSpaceDE w:val="0"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 xml:space="preserve">- </w:t>
      </w:r>
      <w:r w:rsidR="00601036" w:rsidRPr="006450E9">
        <w:rPr>
          <w:rFonts w:eastAsia="Times New Roman"/>
        </w:rPr>
        <w:t xml:space="preserve">нарушений установленных сроков в процессе предоставления муниципальной услуги; </w:t>
      </w:r>
    </w:p>
    <w:p w14:paraId="4AB6DD82" w14:textId="77777777" w:rsidR="00601036" w:rsidRPr="006450E9" w:rsidRDefault="0009098A" w:rsidP="006450E9">
      <w:pPr>
        <w:suppressLineNumbers/>
        <w:suppressAutoHyphens/>
        <w:autoSpaceDE w:val="0"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 xml:space="preserve">- </w:t>
      </w:r>
      <w:r w:rsidR="00601036" w:rsidRPr="006450E9">
        <w:rPr>
          <w:rFonts w:eastAsia="Times New Roman"/>
        </w:rPr>
        <w:t xml:space="preserve">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="00601036" w:rsidRPr="006450E9">
        <w:rPr>
          <w:rFonts w:eastAsia="Times New Roman"/>
        </w:rPr>
        <w:t>итогам</w:t>
      </w:r>
      <w:proofErr w:type="gramEnd"/>
      <w:r w:rsidR="00601036" w:rsidRPr="006450E9">
        <w:rPr>
          <w:rFonts w:eastAsia="Times New Roman"/>
        </w:rPr>
        <w:t xml:space="preserve"> рассмотрения которых вынесены решения об удовлетворении (частичном удовлетворении) требований заявителе</w:t>
      </w:r>
      <w:r w:rsidRPr="006450E9">
        <w:rPr>
          <w:rFonts w:eastAsia="Times New Roman"/>
        </w:rPr>
        <w:t>й;</w:t>
      </w:r>
    </w:p>
    <w:p w14:paraId="645CB451" w14:textId="77777777" w:rsidR="007055F5" w:rsidRPr="006450E9" w:rsidRDefault="007055F5" w:rsidP="006450E9">
      <w:pPr>
        <w:suppressLineNumbers/>
        <w:suppressAutoHyphens/>
        <w:ind w:firstLine="709"/>
        <w:jc w:val="both"/>
        <w:rPr>
          <w:rFonts w:eastAsia="Times New Roman"/>
          <w:lang w:eastAsia="ar-SA"/>
        </w:rPr>
      </w:pPr>
      <w:r w:rsidRPr="006450E9">
        <w:rPr>
          <w:rFonts w:eastAsia="Times New Roman"/>
          <w:lang w:eastAsia="ar-SA"/>
        </w:rPr>
        <w:t xml:space="preserve">- безосновательных отказов в </w:t>
      </w:r>
      <w:proofErr w:type="spellStart"/>
      <w:r w:rsidRPr="006450E9">
        <w:rPr>
          <w:rFonts w:eastAsia="Times New Roman"/>
          <w:lang w:eastAsia="ar-SA"/>
        </w:rPr>
        <w:t>приеме</w:t>
      </w:r>
      <w:proofErr w:type="spellEnd"/>
      <w:r w:rsidRPr="006450E9">
        <w:rPr>
          <w:rFonts w:eastAsia="Times New Roman"/>
          <w:lang w:eastAsia="ar-SA"/>
        </w:rPr>
        <w:t xml:space="preserve"> </w:t>
      </w:r>
      <w:r w:rsidRPr="006450E9">
        <w:rPr>
          <w:rFonts w:eastAsia="Times New Roman"/>
        </w:rPr>
        <w:t>заявлений о предоставлении муниципальной услуги от заявителей</w:t>
      </w:r>
      <w:r w:rsidRPr="006450E9">
        <w:rPr>
          <w:rFonts w:eastAsia="Times New Roman"/>
          <w:lang w:eastAsia="ar-SA"/>
        </w:rPr>
        <w:t xml:space="preserve"> и в предоставлении муниципальной услуги;</w:t>
      </w:r>
    </w:p>
    <w:p w14:paraId="537E7D70" w14:textId="77777777" w:rsidR="007055F5" w:rsidRPr="006450E9" w:rsidRDefault="007055F5" w:rsidP="006450E9">
      <w:pPr>
        <w:suppressLineNumbers/>
        <w:tabs>
          <w:tab w:val="left" w:pos="0"/>
        </w:tabs>
        <w:suppressAutoHyphens/>
        <w:autoSpaceDE w:val="0"/>
        <w:ind w:firstLine="709"/>
        <w:jc w:val="both"/>
        <w:rPr>
          <w:rFonts w:eastAsia="Times New Roman"/>
          <w:lang w:eastAsia="ar-SA"/>
        </w:rPr>
      </w:pPr>
      <w:r w:rsidRPr="006450E9">
        <w:rPr>
          <w:rFonts w:eastAsia="Times New Roman"/>
        </w:rPr>
        <w:t xml:space="preserve">- очередей при </w:t>
      </w:r>
      <w:proofErr w:type="spellStart"/>
      <w:r w:rsidRPr="006450E9">
        <w:rPr>
          <w:rFonts w:eastAsia="Times New Roman"/>
        </w:rPr>
        <w:t>приеме</w:t>
      </w:r>
      <w:proofErr w:type="spellEnd"/>
      <w:r w:rsidRPr="006450E9">
        <w:rPr>
          <w:rFonts w:eastAsia="Times New Roman"/>
        </w:rPr>
        <w:t xml:space="preserve"> заявлений о предоставлении муниципальной услуги от заявителей и выдаче результатов предоставления муниципальной услуги;</w:t>
      </w:r>
    </w:p>
    <w:p w14:paraId="369F0EC0" w14:textId="77777777" w:rsidR="007055F5" w:rsidRPr="006450E9" w:rsidRDefault="007055F5" w:rsidP="006450E9">
      <w:pPr>
        <w:suppressLineNumbers/>
        <w:tabs>
          <w:tab w:val="left" w:pos="0"/>
        </w:tabs>
        <w:suppressAutoHyphens/>
        <w:autoSpaceDE w:val="0"/>
        <w:ind w:firstLine="709"/>
        <w:jc w:val="both"/>
        <w:rPr>
          <w:rFonts w:eastAsia="Times New Roman"/>
          <w:lang w:eastAsia="ar-SA"/>
        </w:rPr>
      </w:pPr>
      <w:r w:rsidRPr="006450E9">
        <w:rPr>
          <w:rFonts w:eastAsia="Times New Roman"/>
        </w:rPr>
        <w:t>- </w:t>
      </w:r>
      <w:r w:rsidR="0009098A" w:rsidRPr="006450E9">
        <w:rPr>
          <w:rFonts w:eastAsia="Times New Roman"/>
          <w:lang w:eastAsia="ar-SA"/>
        </w:rPr>
        <w:t>некомпетентности специалистов</w:t>
      </w:r>
      <w:r w:rsidRPr="006450E9">
        <w:rPr>
          <w:rFonts w:eastAsia="Times New Roman"/>
        </w:rPr>
        <w:t xml:space="preserve">. </w:t>
      </w:r>
    </w:p>
    <w:p w14:paraId="0F05A628" w14:textId="77777777" w:rsidR="007055F5" w:rsidRPr="006450E9" w:rsidRDefault="007055F5" w:rsidP="006450E9">
      <w:pPr>
        <w:suppressLineNumbers/>
        <w:suppressAutoHyphens/>
        <w:autoSpaceDE w:val="0"/>
        <w:ind w:firstLine="709"/>
        <w:jc w:val="both"/>
      </w:pPr>
    </w:p>
    <w:p w14:paraId="66C40E2B" w14:textId="77777777" w:rsidR="00FB17E3" w:rsidRPr="006450E9" w:rsidRDefault="007E5715" w:rsidP="006450E9">
      <w:pPr>
        <w:suppressLineNumbers/>
        <w:suppressAutoHyphens/>
        <w:autoSpaceDE w:val="0"/>
        <w:ind w:firstLine="709"/>
        <w:jc w:val="center"/>
        <w:rPr>
          <w:rFonts w:eastAsia="Times New Roman"/>
          <w:b/>
          <w:lang w:eastAsia="ar-SA"/>
        </w:rPr>
      </w:pPr>
      <w:r w:rsidRPr="006450E9">
        <w:rPr>
          <w:rFonts w:eastAsia="Times New Roman"/>
          <w:b/>
          <w:lang w:eastAsia="ar-SA"/>
        </w:rPr>
        <w:t xml:space="preserve">21. </w:t>
      </w:r>
      <w:r w:rsidR="00FB17E3" w:rsidRPr="006450E9">
        <w:rPr>
          <w:rFonts w:eastAsia="Times New Roman"/>
          <w:b/>
          <w:lang w:eastAsia="ar-SA"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14:paraId="0A6065F6" w14:textId="75F423B5" w:rsidR="00FB17E3" w:rsidRPr="006450E9" w:rsidRDefault="00FB17E3" w:rsidP="006450E9">
      <w:pPr>
        <w:suppressLineNumbers/>
        <w:suppressAutoHyphens/>
        <w:autoSpaceDE w:val="0"/>
        <w:ind w:firstLine="709"/>
        <w:jc w:val="both"/>
        <w:rPr>
          <w:rFonts w:eastAsia="Times New Roman"/>
          <w:i/>
          <w:lang w:eastAsia="ar-SA"/>
        </w:rPr>
      </w:pPr>
      <w:r w:rsidRPr="006450E9">
        <w:rPr>
          <w:rFonts w:eastAsia="Times New Roman"/>
          <w:lang w:eastAsia="ar-SA"/>
        </w:rPr>
        <w:t>21.1.</w:t>
      </w:r>
      <w:r w:rsidR="008A389B" w:rsidRPr="008A389B">
        <w:rPr>
          <w:rFonts w:eastAsia="Times New Roman"/>
          <w:lang w:eastAsia="ar-SA"/>
        </w:rPr>
        <w:t xml:space="preserve">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8A389B">
        <w:rPr>
          <w:rFonts w:eastAsia="Times New Roman"/>
          <w:lang w:eastAsia="ar-SA"/>
        </w:rPr>
        <w:t xml:space="preserve"> или РПГУ</w:t>
      </w:r>
      <w:r w:rsidR="008A389B" w:rsidRPr="008A389B">
        <w:rPr>
          <w:rFonts w:eastAsia="Times New Roman"/>
          <w:lang w:eastAsia="ar-SA"/>
        </w:rPr>
        <w:t xml:space="preserve"> и получения результата муниципальной услуги в многофункциональном центре.</w:t>
      </w:r>
      <w:r w:rsidRPr="006450E9">
        <w:rPr>
          <w:rFonts w:eastAsia="Times New Roman"/>
          <w:lang w:eastAsia="ar-SA"/>
        </w:rPr>
        <w:t xml:space="preserve"> </w:t>
      </w:r>
    </w:p>
    <w:p w14:paraId="2F3435C8" w14:textId="77777777" w:rsidR="00FB17E3" w:rsidRPr="006450E9" w:rsidRDefault="00FB17E3" w:rsidP="006450E9">
      <w:pPr>
        <w:suppressLineNumbers/>
        <w:suppressAutoHyphens/>
        <w:autoSpaceDE w:val="0"/>
        <w:ind w:firstLine="709"/>
        <w:jc w:val="both"/>
        <w:rPr>
          <w:rFonts w:eastAsia="Times New Roman"/>
          <w:lang w:eastAsia="ar-SA"/>
        </w:rPr>
      </w:pPr>
      <w:r w:rsidRPr="006450E9">
        <w:rPr>
          <w:rFonts w:eastAsia="Times New Roman"/>
          <w:lang w:eastAsia="ar-SA"/>
        </w:rPr>
        <w:t>21.2. Особенности предоставления муниципальной услуги в электронном виде.</w:t>
      </w:r>
    </w:p>
    <w:p w14:paraId="010001F7" w14:textId="77777777" w:rsidR="00FB17E3" w:rsidRPr="006450E9" w:rsidRDefault="00FB17E3" w:rsidP="006450E9">
      <w:pPr>
        <w:suppressLineNumbers/>
        <w:suppressAutoHyphens/>
        <w:autoSpaceDE w:val="0"/>
        <w:ind w:firstLine="709"/>
        <w:jc w:val="both"/>
        <w:rPr>
          <w:rFonts w:eastAsia="Times New Roman"/>
          <w:lang w:eastAsia="ar-SA"/>
        </w:rPr>
      </w:pPr>
      <w:r w:rsidRPr="006450E9">
        <w:rPr>
          <w:rFonts w:eastAsia="Times New Roman"/>
          <w:lang w:eastAsia="ar-SA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 от 06.04.2011 № 63-ФЗ и требованиями Федерального закона №210-ФЗ.</w:t>
      </w:r>
    </w:p>
    <w:p w14:paraId="78581F11" w14:textId="77777777" w:rsidR="00FB17E3" w:rsidRPr="006450E9" w:rsidRDefault="00FB17E3" w:rsidP="006450E9">
      <w:pPr>
        <w:suppressLineNumbers/>
        <w:suppressAutoHyphens/>
        <w:autoSpaceDE w:val="0"/>
        <w:ind w:firstLine="709"/>
        <w:jc w:val="both"/>
        <w:rPr>
          <w:rFonts w:eastAsia="Times New Roman"/>
          <w:lang w:eastAsia="ar-SA"/>
        </w:rPr>
      </w:pPr>
      <w:proofErr w:type="gramStart"/>
      <w:r w:rsidRPr="006450E9">
        <w:rPr>
          <w:rFonts w:eastAsia="Times New Roman"/>
          <w:lang w:eastAsia="ar-SA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 с соблюдением требований части 2 статьи 21.1 и части 1 статьи 5 Федерального закона «Об электронной подписи» и требованиями Федерального закона №210-ФЗ, признаются равнозначными запросу и иным документам, подписанным собственноручной подписью и представленным на бумажном носителе, за исключением случаев, если федеральными законами или иными</w:t>
      </w:r>
      <w:proofErr w:type="gramEnd"/>
      <w:r w:rsidRPr="006450E9">
        <w:rPr>
          <w:rFonts w:eastAsia="Times New Roman"/>
          <w:lang w:eastAsia="ar-SA"/>
        </w:rPr>
        <w:t xml:space="preserve"> нормативными правовыми актами установлен запрет на обращение за получением государственной или муниципальной услуги в электронной форме.</w:t>
      </w:r>
    </w:p>
    <w:p w14:paraId="67ACD42C" w14:textId="77777777" w:rsidR="00FB17E3" w:rsidRPr="006450E9" w:rsidRDefault="00952303" w:rsidP="006450E9">
      <w:pPr>
        <w:suppressLineNumbers/>
        <w:suppressAutoHyphens/>
        <w:autoSpaceDE w:val="0"/>
        <w:ind w:firstLine="709"/>
        <w:jc w:val="both"/>
        <w:rPr>
          <w:rFonts w:eastAsia="Times New Roman"/>
          <w:lang w:eastAsia="ar-SA"/>
        </w:rPr>
      </w:pPr>
      <w:r w:rsidRPr="006450E9">
        <w:rPr>
          <w:rFonts w:eastAsia="Times New Roman"/>
          <w:lang w:eastAsia="ar-SA"/>
        </w:rPr>
        <w:t xml:space="preserve">21.3. </w:t>
      </w:r>
      <w:bookmarkStart w:id="2" w:name="_Hlk100837783"/>
      <w:proofErr w:type="gramStart"/>
      <w:r w:rsidR="00FB17E3" w:rsidRPr="006450E9">
        <w:rPr>
          <w:rFonts w:eastAsia="Times New Roman"/>
          <w:lang w:eastAsia="ar-SA"/>
        </w:rPr>
        <w:t xml:space="preserve">В соответствии с пунктом 2(1)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</w:t>
      </w:r>
      <w:proofErr w:type="spellStart"/>
      <w:r w:rsidR="00FB17E3" w:rsidRPr="006450E9">
        <w:rPr>
          <w:rFonts w:eastAsia="Times New Roman"/>
          <w:lang w:eastAsia="ar-SA"/>
        </w:rPr>
        <w:t>утвержденных</w:t>
      </w:r>
      <w:proofErr w:type="spellEnd"/>
      <w:r w:rsidR="00FB17E3" w:rsidRPr="006450E9">
        <w:rPr>
          <w:rFonts w:eastAsia="Times New Roman"/>
          <w:lang w:eastAsia="ar-SA"/>
        </w:rPr>
        <w:t xml:space="preserve">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 заявитель - физическое лицо вправе использовать простую электронную подпись в случае, если идентификация</w:t>
      </w:r>
      <w:proofErr w:type="gramEnd"/>
      <w:r w:rsidR="00FB17E3" w:rsidRPr="006450E9">
        <w:rPr>
          <w:rFonts w:eastAsia="Times New Roman"/>
          <w:lang w:eastAsia="ar-SA"/>
        </w:rPr>
        <w:t xml:space="preserve"> и аутентификация заявителя - физического лица осуществляются с использованием единой системы идентификац</w:t>
      </w:r>
      <w:proofErr w:type="gramStart"/>
      <w:r w:rsidR="00FB17E3" w:rsidRPr="006450E9">
        <w:rPr>
          <w:rFonts w:eastAsia="Times New Roman"/>
          <w:lang w:eastAsia="ar-SA"/>
        </w:rPr>
        <w:t>ии и ау</w:t>
      </w:r>
      <w:proofErr w:type="gramEnd"/>
      <w:r w:rsidR="00FB17E3" w:rsidRPr="006450E9">
        <w:rPr>
          <w:rFonts w:eastAsia="Times New Roman"/>
          <w:lang w:eastAsia="ar-SA"/>
        </w:rPr>
        <w:t xml:space="preserve">тентификации, при условии, что при выдаче ключа простой электронной подписи личность физического лица установлена при личном </w:t>
      </w:r>
      <w:proofErr w:type="spellStart"/>
      <w:r w:rsidR="00FB17E3" w:rsidRPr="006450E9">
        <w:rPr>
          <w:rFonts w:eastAsia="Times New Roman"/>
          <w:lang w:eastAsia="ar-SA"/>
        </w:rPr>
        <w:t>приеме</w:t>
      </w:r>
      <w:proofErr w:type="spellEnd"/>
      <w:r w:rsidR="00FB17E3" w:rsidRPr="006450E9">
        <w:rPr>
          <w:rFonts w:eastAsia="Times New Roman"/>
          <w:lang w:eastAsia="ar-SA"/>
        </w:rPr>
        <w:t xml:space="preserve">. </w:t>
      </w:r>
    </w:p>
    <w:p w14:paraId="6C54913F" w14:textId="77777777" w:rsidR="0069638C" w:rsidRPr="006450E9" w:rsidRDefault="0069638C" w:rsidP="006450E9">
      <w:pPr>
        <w:suppressLineNumbers/>
        <w:suppressAutoHyphens/>
        <w:autoSpaceDE w:val="0"/>
        <w:ind w:firstLine="709"/>
        <w:jc w:val="both"/>
        <w:rPr>
          <w:rFonts w:eastAsia="Times New Roman"/>
          <w:lang w:eastAsia="ar-SA"/>
        </w:rPr>
      </w:pPr>
      <w:r w:rsidRPr="006450E9">
        <w:rPr>
          <w:rFonts w:eastAsia="Times New Roman"/>
          <w:lang w:eastAsia="ar-SA"/>
        </w:rPr>
        <w:t xml:space="preserve">21.4. </w:t>
      </w:r>
      <w:proofErr w:type="gramStart"/>
      <w:r w:rsidRPr="006450E9">
        <w:rPr>
          <w:rFonts w:eastAsia="Times New Roman"/>
          <w:lang w:eastAsia="ar-SA"/>
        </w:rPr>
        <w:t xml:space="preserve">В соответствии с «Правилами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услуг», </w:t>
      </w:r>
      <w:proofErr w:type="spellStart"/>
      <w:r w:rsidRPr="006450E9">
        <w:rPr>
          <w:rFonts w:eastAsia="Times New Roman"/>
          <w:lang w:eastAsia="ar-SA"/>
        </w:rPr>
        <w:t>утвержденными</w:t>
      </w:r>
      <w:proofErr w:type="spellEnd"/>
      <w:r w:rsidRPr="006450E9">
        <w:rPr>
          <w:rFonts w:eastAsia="Times New Roman"/>
          <w:lang w:eastAsia="ar-SA"/>
        </w:rPr>
        <w:t xml:space="preserve"> Постановлением Правительства Российской Федерации от 25.06.2012 №634 «О видах электронной подписи, использование которых допускается при обращении за получением государственных и муниципальных услуг», при обращении за получением </w:t>
      </w:r>
      <w:r w:rsidR="005B3F5C" w:rsidRPr="006450E9">
        <w:rPr>
          <w:rFonts w:eastAsia="Times New Roman"/>
          <w:lang w:eastAsia="ar-SA"/>
        </w:rPr>
        <w:t xml:space="preserve">муниципальной </w:t>
      </w:r>
      <w:r w:rsidRPr="006450E9">
        <w:rPr>
          <w:rFonts w:eastAsia="Times New Roman"/>
          <w:lang w:eastAsia="ar-SA"/>
        </w:rPr>
        <w:t>услуги в электронном виде заявитель - юридическое лицо использует усиленную квалифицированную электронную подпись.</w:t>
      </w:r>
      <w:proofErr w:type="gramEnd"/>
    </w:p>
    <w:bookmarkEnd w:id="2"/>
    <w:p w14:paraId="035501FF" w14:textId="77777777" w:rsidR="00FB17E3" w:rsidRPr="006450E9" w:rsidRDefault="00FB17E3" w:rsidP="006450E9">
      <w:pPr>
        <w:suppressLineNumbers/>
        <w:suppressAutoHyphens/>
        <w:autoSpaceDE w:val="0"/>
        <w:ind w:firstLine="709"/>
        <w:jc w:val="both"/>
        <w:rPr>
          <w:rFonts w:eastAsia="Times New Roman"/>
          <w:color w:val="000000"/>
        </w:rPr>
      </w:pPr>
    </w:p>
    <w:p w14:paraId="6F3A3A86" w14:textId="77777777" w:rsidR="007055F5" w:rsidRPr="006450E9" w:rsidRDefault="007055F5" w:rsidP="006450E9">
      <w:pPr>
        <w:suppressLineNumbers/>
        <w:suppressAutoHyphens/>
        <w:ind w:firstLine="709"/>
        <w:jc w:val="center"/>
        <w:rPr>
          <w:rFonts w:eastAsia="Times New Roman"/>
          <w:lang w:eastAsia="ar-SA"/>
        </w:rPr>
      </w:pPr>
      <w:r w:rsidRPr="006450E9">
        <w:rPr>
          <w:rFonts w:eastAsia="Times New Roman"/>
          <w:b/>
          <w:lang w:val="en-US" w:eastAsia="ar-SA"/>
        </w:rPr>
        <w:t>III</w:t>
      </w:r>
      <w:r w:rsidRPr="006450E9">
        <w:rPr>
          <w:rFonts w:eastAsia="Times New Roman"/>
          <w:b/>
          <w:lang w:eastAsia="ar-SA"/>
        </w:rPr>
        <w:t>. Состав, последовательность и сроки выполнения административных процедур, требования к порядку их выполнения, особенности выполнения</w:t>
      </w:r>
      <w:r w:rsidR="00485868" w:rsidRPr="006450E9">
        <w:rPr>
          <w:rFonts w:eastAsia="Times New Roman"/>
          <w:b/>
          <w:lang w:eastAsia="ar-SA"/>
        </w:rPr>
        <w:t xml:space="preserve"> </w:t>
      </w:r>
      <w:r w:rsidRPr="006450E9">
        <w:rPr>
          <w:rFonts w:eastAsia="Times New Roman"/>
          <w:b/>
          <w:lang w:eastAsia="ar-SA"/>
        </w:rPr>
        <w:t>административных процедур в электронной форме и в многофункциональном центре</w:t>
      </w:r>
    </w:p>
    <w:p w14:paraId="27E40AF0" w14:textId="77777777" w:rsidR="007055F5" w:rsidRPr="006450E9" w:rsidRDefault="007055F5" w:rsidP="006450E9">
      <w:pPr>
        <w:suppressAutoHyphens/>
        <w:ind w:firstLine="709"/>
        <w:jc w:val="both"/>
      </w:pPr>
    </w:p>
    <w:p w14:paraId="72846516" w14:textId="77777777" w:rsidR="007055F5" w:rsidRPr="006450E9" w:rsidRDefault="0044307F" w:rsidP="006450E9">
      <w:pPr>
        <w:suppressAutoHyphens/>
        <w:ind w:firstLine="709"/>
        <w:jc w:val="both"/>
      </w:pPr>
      <w:r w:rsidRPr="006450E9">
        <w:t xml:space="preserve">22. </w:t>
      </w:r>
      <w:r w:rsidR="007055F5" w:rsidRPr="006450E9">
        <w:t>Исчерпывающий перечень административных процедур при предоставлении муниципальной услуги</w:t>
      </w:r>
    </w:p>
    <w:p w14:paraId="5C26FD45" w14:textId="77777777" w:rsidR="007055F5" w:rsidRPr="006450E9" w:rsidRDefault="0044307F" w:rsidP="006450E9">
      <w:pPr>
        <w:suppressAutoHyphens/>
        <w:ind w:firstLine="709"/>
        <w:jc w:val="both"/>
      </w:pPr>
      <w:r w:rsidRPr="006450E9">
        <w:t>22.1</w:t>
      </w:r>
      <w:r w:rsidR="007055F5" w:rsidRPr="006450E9">
        <w:t>. Предоставление муниципальной услуги включает в себя следующие административные процедуры:</w:t>
      </w:r>
    </w:p>
    <w:p w14:paraId="5ECF18B4" w14:textId="77777777" w:rsidR="00EC312C" w:rsidRPr="006450E9" w:rsidRDefault="00EC312C" w:rsidP="006450E9">
      <w:pPr>
        <w:suppressAutoHyphens/>
        <w:ind w:firstLine="709"/>
        <w:jc w:val="both"/>
      </w:pPr>
      <w:r w:rsidRPr="006450E9">
        <w:t xml:space="preserve">1) </w:t>
      </w:r>
      <w:r w:rsidR="00714927" w:rsidRPr="006450E9">
        <w:t>Проверка документов и регистрация заявления</w:t>
      </w:r>
      <w:r w:rsidRPr="006450E9">
        <w:t xml:space="preserve">; </w:t>
      </w:r>
    </w:p>
    <w:p w14:paraId="49F3AD06" w14:textId="77777777" w:rsidR="00EC312C" w:rsidRPr="006450E9" w:rsidRDefault="00EC312C" w:rsidP="006450E9">
      <w:pPr>
        <w:suppressAutoHyphens/>
        <w:ind w:firstLine="709"/>
        <w:jc w:val="both"/>
      </w:pPr>
      <w:r w:rsidRPr="006450E9">
        <w:t xml:space="preserve">2) </w:t>
      </w:r>
      <w:r w:rsidR="00714927" w:rsidRPr="006450E9">
        <w:t>Получение сведений посредством системы межведомственного электронного взаимодействия</w:t>
      </w:r>
      <w:r w:rsidRPr="006450E9">
        <w:t xml:space="preserve">; </w:t>
      </w:r>
    </w:p>
    <w:p w14:paraId="24418DC8" w14:textId="77777777" w:rsidR="00EC312C" w:rsidRPr="006450E9" w:rsidRDefault="00EC312C" w:rsidP="006450E9">
      <w:pPr>
        <w:suppressAutoHyphens/>
        <w:ind w:firstLine="709"/>
        <w:jc w:val="both"/>
      </w:pPr>
      <w:r w:rsidRPr="006450E9">
        <w:t xml:space="preserve">3) </w:t>
      </w:r>
      <w:r w:rsidR="00714927" w:rsidRPr="006450E9">
        <w:t>Рассмотрение документов и сведений</w:t>
      </w:r>
      <w:r w:rsidRPr="006450E9">
        <w:t xml:space="preserve">; </w:t>
      </w:r>
    </w:p>
    <w:p w14:paraId="01E8F9E4" w14:textId="77777777" w:rsidR="00EC312C" w:rsidRPr="006450E9" w:rsidRDefault="00EC312C" w:rsidP="006450E9">
      <w:pPr>
        <w:suppressAutoHyphens/>
        <w:ind w:firstLine="709"/>
        <w:jc w:val="both"/>
      </w:pPr>
      <w:r w:rsidRPr="006450E9">
        <w:t xml:space="preserve">4) </w:t>
      </w:r>
      <w:r w:rsidR="00714927" w:rsidRPr="006450E9">
        <w:t>Принятие решения о предоставлении услуги</w:t>
      </w:r>
      <w:r w:rsidRPr="006450E9">
        <w:t xml:space="preserve">; </w:t>
      </w:r>
    </w:p>
    <w:p w14:paraId="61C75733" w14:textId="77777777" w:rsidR="0009098A" w:rsidRPr="006450E9" w:rsidRDefault="00EC312C" w:rsidP="006450E9">
      <w:pPr>
        <w:suppressAutoHyphens/>
        <w:ind w:firstLine="709"/>
        <w:jc w:val="both"/>
      </w:pPr>
      <w:r w:rsidRPr="006450E9">
        <w:t xml:space="preserve">5) </w:t>
      </w:r>
      <w:r w:rsidR="00714927" w:rsidRPr="006450E9">
        <w:t>Направление (выдача) результата предоставления услуги</w:t>
      </w:r>
      <w:r w:rsidRPr="006450E9">
        <w:t>.</w:t>
      </w:r>
    </w:p>
    <w:p w14:paraId="37692249" w14:textId="77777777" w:rsidR="009B1D91" w:rsidRPr="006450E9" w:rsidRDefault="009B1D91" w:rsidP="006450E9">
      <w:pPr>
        <w:suppressAutoHyphens/>
        <w:ind w:firstLine="709"/>
        <w:jc w:val="both"/>
      </w:pPr>
    </w:p>
    <w:p w14:paraId="5755246F" w14:textId="77777777" w:rsidR="00881399" w:rsidRPr="006450E9" w:rsidRDefault="0044307F" w:rsidP="006450E9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6450E9">
        <w:rPr>
          <w:b/>
        </w:rPr>
        <w:t xml:space="preserve">23. </w:t>
      </w:r>
      <w:r w:rsidR="00714927" w:rsidRPr="006450E9">
        <w:rPr>
          <w:b/>
        </w:rPr>
        <w:t>Проверка документов и регистрация заявления</w:t>
      </w:r>
    </w:p>
    <w:p w14:paraId="78638EF6" w14:textId="2B34F25E" w:rsidR="00C504D8" w:rsidRPr="006450E9" w:rsidRDefault="0044307F" w:rsidP="006450E9">
      <w:pPr>
        <w:suppressAutoHyphens/>
        <w:ind w:firstLine="709"/>
        <w:jc w:val="both"/>
        <w:rPr>
          <w:rFonts w:eastAsia="SimSun"/>
          <w:lang w:eastAsia="zh-CN" w:bidi="hi-IN"/>
        </w:rPr>
      </w:pPr>
      <w:r w:rsidRPr="006450E9">
        <w:rPr>
          <w:rFonts w:eastAsia="Times New Roman"/>
        </w:rPr>
        <w:t>23.1</w:t>
      </w:r>
      <w:r w:rsidR="00AC509D" w:rsidRPr="006450E9">
        <w:rPr>
          <w:rFonts w:eastAsia="Times New Roman"/>
        </w:rPr>
        <w:t xml:space="preserve">. </w:t>
      </w:r>
      <w:r w:rsidR="00AC509D" w:rsidRPr="006450E9">
        <w:t>Основанием для начала административной процедуры является поступление в</w:t>
      </w:r>
      <w:r w:rsidR="00511CB4">
        <w:t xml:space="preserve"> структурное подразделение Уполномоченного органа</w:t>
      </w:r>
      <w:r w:rsidR="00AC509D" w:rsidRPr="006450E9">
        <w:t xml:space="preserve"> </w:t>
      </w:r>
      <w:r w:rsidR="00130C19" w:rsidRPr="006450E9">
        <w:t xml:space="preserve">(далее – </w:t>
      </w:r>
      <w:r w:rsidR="000D297D" w:rsidRPr="006450E9">
        <w:rPr>
          <w:color w:val="000000" w:themeColor="text1"/>
        </w:rPr>
        <w:t>Отдел</w:t>
      </w:r>
      <w:r w:rsidR="00130C19" w:rsidRPr="006450E9">
        <w:rPr>
          <w:color w:val="000000" w:themeColor="text1"/>
        </w:rPr>
        <w:t>)</w:t>
      </w:r>
      <w:r w:rsidR="00AC509D" w:rsidRPr="006450E9">
        <w:rPr>
          <w:color w:val="000000" w:themeColor="text1"/>
        </w:rPr>
        <w:t xml:space="preserve"> </w:t>
      </w:r>
      <w:r w:rsidR="00AC509D" w:rsidRPr="006450E9">
        <w:t xml:space="preserve">соответствующего заявления. </w:t>
      </w:r>
      <w:r w:rsidR="006536FB" w:rsidRPr="006450E9">
        <w:rPr>
          <w:rFonts w:eastAsia="SimSun"/>
          <w:color w:val="000000"/>
          <w:kern w:val="1"/>
          <w:lang w:eastAsia="zh-CN" w:bidi="hi-IN"/>
        </w:rPr>
        <w:t xml:space="preserve">Запрос (заявление) представляется заявителем (представителем заявителя) </w:t>
      </w:r>
      <w:r w:rsidR="00C504D8" w:rsidRPr="006450E9">
        <w:rPr>
          <w:rFonts w:eastAsia="Times New Roman"/>
          <w:lang w:eastAsia="ar-SA"/>
        </w:rPr>
        <w:t xml:space="preserve">в </w:t>
      </w:r>
      <w:r w:rsidR="00191BDE" w:rsidRPr="006450E9">
        <w:rPr>
          <w:rFonts w:eastAsia="Times New Roman"/>
          <w:lang w:eastAsia="ar-SA"/>
        </w:rPr>
        <w:t>Уполномоченный о</w:t>
      </w:r>
      <w:r w:rsidR="00C504D8" w:rsidRPr="006450E9">
        <w:rPr>
          <w:rFonts w:eastAsia="Times New Roman"/>
          <w:lang w:eastAsia="ar-SA"/>
        </w:rPr>
        <w:t>рган</w:t>
      </w:r>
      <w:r w:rsidR="005A54EB" w:rsidRPr="006450E9">
        <w:rPr>
          <w:rFonts w:eastAsia="Times New Roman"/>
          <w:lang w:eastAsia="ar-SA"/>
        </w:rPr>
        <w:t xml:space="preserve"> при личном обращении,</w:t>
      </w:r>
      <w:r w:rsidR="00C504D8" w:rsidRPr="006450E9">
        <w:rPr>
          <w:rFonts w:eastAsia="Times New Roman"/>
          <w:lang w:eastAsia="ar-SA"/>
        </w:rPr>
        <w:t xml:space="preserve"> посредством почтовой связи или в электронной форме через </w:t>
      </w:r>
      <w:r w:rsidR="008B50DE" w:rsidRPr="006450E9">
        <w:rPr>
          <w:rFonts w:eastAsia="Times New Roman"/>
          <w:lang w:eastAsia="ar-SA"/>
        </w:rPr>
        <w:t>ЕПГУ</w:t>
      </w:r>
      <w:r w:rsidR="005A54EB" w:rsidRPr="006450E9">
        <w:rPr>
          <w:rFonts w:eastAsia="Times New Roman"/>
          <w:lang w:eastAsia="ar-SA"/>
        </w:rPr>
        <w:t xml:space="preserve"> либо РПГУ</w:t>
      </w:r>
      <w:r w:rsidR="00C504D8" w:rsidRPr="006450E9">
        <w:rPr>
          <w:rFonts w:eastAsia="SimSun"/>
          <w:lang w:eastAsia="zh-CN" w:bidi="hi-IN"/>
        </w:rPr>
        <w:t>.</w:t>
      </w:r>
    </w:p>
    <w:p w14:paraId="1E706F00" w14:textId="386CFF48" w:rsidR="0057565C" w:rsidRPr="006450E9" w:rsidRDefault="0057565C" w:rsidP="006450E9">
      <w:pPr>
        <w:suppressAutoHyphens/>
        <w:ind w:firstLine="709"/>
        <w:jc w:val="both"/>
      </w:pPr>
      <w:r w:rsidRPr="006450E9">
        <w:rPr>
          <w:rFonts w:eastAsia="SimSun"/>
          <w:lang w:eastAsia="zh-CN" w:bidi="hi-IN"/>
        </w:rPr>
        <w:t>Ответственным должностным лицом является</w:t>
      </w:r>
      <w:r w:rsidR="00511CB4">
        <w:rPr>
          <w:rFonts w:eastAsia="SimSun"/>
          <w:lang w:eastAsia="zh-CN" w:bidi="hi-IN"/>
        </w:rPr>
        <w:t xml:space="preserve"> должностное лицо Уполномоченного органа</w:t>
      </w:r>
      <w:r w:rsidRPr="006450E9">
        <w:rPr>
          <w:rFonts w:eastAsia="SimSun"/>
          <w:lang w:eastAsia="zh-CN" w:bidi="hi-IN"/>
        </w:rPr>
        <w:t>.</w:t>
      </w:r>
    </w:p>
    <w:p w14:paraId="5A5F21C0" w14:textId="77777777" w:rsidR="00D71878" w:rsidRPr="006450E9" w:rsidRDefault="00FA1276" w:rsidP="006450E9">
      <w:pPr>
        <w:suppressAutoHyphens/>
        <w:ind w:firstLine="709"/>
        <w:jc w:val="both"/>
      </w:pPr>
      <w:r w:rsidRPr="006450E9">
        <w:t xml:space="preserve">23.2. </w:t>
      </w:r>
      <w:r w:rsidR="0057565C" w:rsidRPr="006450E9">
        <w:t>Ответственное должностное лицо</w:t>
      </w:r>
      <w:r w:rsidR="00D71878" w:rsidRPr="006450E9">
        <w:t>:</w:t>
      </w:r>
    </w:p>
    <w:p w14:paraId="0E9E98EC" w14:textId="77777777" w:rsidR="0057565C" w:rsidRPr="006450E9" w:rsidRDefault="0057565C" w:rsidP="006450E9">
      <w:pPr>
        <w:suppressAutoHyphens/>
        <w:ind w:firstLine="709"/>
        <w:jc w:val="both"/>
      </w:pPr>
      <w:r w:rsidRPr="006450E9">
        <w:t xml:space="preserve"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представителя); </w:t>
      </w:r>
    </w:p>
    <w:p w14:paraId="755D44DD" w14:textId="77777777" w:rsidR="0057565C" w:rsidRPr="006450E9" w:rsidRDefault="0057565C" w:rsidP="006450E9">
      <w:pPr>
        <w:suppressAutoHyphens/>
        <w:ind w:firstLine="709"/>
        <w:jc w:val="both"/>
      </w:pPr>
      <w:r w:rsidRPr="006450E9">
        <w:t xml:space="preserve">- 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и приложенных к нему документах. </w:t>
      </w:r>
    </w:p>
    <w:p w14:paraId="1627B5CB" w14:textId="77777777" w:rsidR="0057565C" w:rsidRPr="006450E9" w:rsidRDefault="0057565C" w:rsidP="006450E9">
      <w:pPr>
        <w:suppressAutoHyphens/>
        <w:ind w:firstLine="709"/>
        <w:jc w:val="both"/>
      </w:pPr>
      <w:r w:rsidRPr="006450E9">
        <w:t xml:space="preserve">В ходе </w:t>
      </w:r>
      <w:proofErr w:type="spellStart"/>
      <w:r w:rsidRPr="006450E9">
        <w:t>приема</w:t>
      </w:r>
      <w:proofErr w:type="spellEnd"/>
      <w:r w:rsidRPr="006450E9">
        <w:t xml:space="preserve"> документов от заявителя или уполномоченного им лица специалист, ответственный за </w:t>
      </w:r>
      <w:proofErr w:type="spellStart"/>
      <w:r w:rsidRPr="006450E9">
        <w:t>прием</w:t>
      </w:r>
      <w:proofErr w:type="spellEnd"/>
      <w:r w:rsidRPr="006450E9">
        <w:t xml:space="preserve"> и выдачу документов, удостоверяется, что: </w:t>
      </w:r>
    </w:p>
    <w:p w14:paraId="0C75E89E" w14:textId="77777777" w:rsidR="0057565C" w:rsidRPr="006450E9" w:rsidRDefault="0057565C" w:rsidP="006450E9">
      <w:pPr>
        <w:suppressAutoHyphens/>
        <w:ind w:firstLine="709"/>
        <w:jc w:val="both"/>
      </w:pPr>
      <w:r w:rsidRPr="006450E9">
        <w:t xml:space="preserve">1) текст в заявлении о переводе помещения </w:t>
      </w:r>
      <w:proofErr w:type="spellStart"/>
      <w:r w:rsidRPr="006450E9">
        <w:t>поддается</w:t>
      </w:r>
      <w:proofErr w:type="spellEnd"/>
      <w:r w:rsidRPr="006450E9">
        <w:t xml:space="preserve"> прочтению; </w:t>
      </w:r>
    </w:p>
    <w:p w14:paraId="2269ADE6" w14:textId="77777777" w:rsidR="0057565C" w:rsidRPr="006450E9" w:rsidRDefault="0057565C" w:rsidP="006450E9">
      <w:pPr>
        <w:suppressAutoHyphens/>
        <w:ind w:firstLine="709"/>
        <w:jc w:val="both"/>
      </w:pPr>
      <w:r w:rsidRPr="006450E9">
        <w:t xml:space="preserve">2) в заявлении указаны фамилия, имя, отчество (последнее - при наличии) физического лица либо наименование юридического лица; </w:t>
      </w:r>
    </w:p>
    <w:p w14:paraId="4B410262" w14:textId="77777777" w:rsidR="0057565C" w:rsidRPr="006450E9" w:rsidRDefault="0057565C" w:rsidP="006450E9">
      <w:pPr>
        <w:suppressAutoHyphens/>
        <w:ind w:firstLine="709"/>
        <w:jc w:val="both"/>
      </w:pPr>
      <w:r w:rsidRPr="006450E9">
        <w:t xml:space="preserve">3) заявление подписано заявителем или уполномоченным представителем; </w:t>
      </w:r>
    </w:p>
    <w:p w14:paraId="18053B6D" w14:textId="77777777" w:rsidR="0057565C" w:rsidRPr="006450E9" w:rsidRDefault="0057565C" w:rsidP="006450E9">
      <w:pPr>
        <w:suppressAutoHyphens/>
        <w:ind w:firstLine="709"/>
        <w:jc w:val="both"/>
      </w:pPr>
      <w:r w:rsidRPr="006450E9">
        <w:t>4) прилагаются документы, необходимые для предоставления муниципальной услуги.</w:t>
      </w:r>
    </w:p>
    <w:p w14:paraId="1BC58590" w14:textId="77777777" w:rsidR="0057565C" w:rsidRPr="006450E9" w:rsidRDefault="0057565C" w:rsidP="006450E9">
      <w:pPr>
        <w:suppressAutoHyphens/>
        <w:ind w:firstLine="709"/>
        <w:jc w:val="both"/>
      </w:pPr>
      <w:r w:rsidRPr="006450E9">
        <w:t>При установлении фактов отсутствия необходимых документов, обязанность по предоставлению</w:t>
      </w:r>
      <w:r w:rsidR="00CB342E" w:rsidRPr="006450E9">
        <w:t xml:space="preserve"> </w:t>
      </w:r>
      <w:r w:rsidRPr="006450E9">
        <w:t>которых</w:t>
      </w:r>
      <w:r w:rsidR="00CB342E" w:rsidRPr="006450E9">
        <w:t xml:space="preserve"> </w:t>
      </w:r>
      <w:r w:rsidRPr="006450E9">
        <w:t>возложена</w:t>
      </w:r>
      <w:r w:rsidR="00CB342E" w:rsidRPr="006450E9">
        <w:t xml:space="preserve"> </w:t>
      </w:r>
      <w:r w:rsidRPr="006450E9">
        <w:t>на</w:t>
      </w:r>
      <w:r w:rsidR="00CB342E" w:rsidRPr="006450E9">
        <w:t xml:space="preserve"> </w:t>
      </w:r>
      <w:r w:rsidRPr="006450E9">
        <w:t>заявителя,</w:t>
      </w:r>
      <w:r w:rsidR="00CB342E" w:rsidRPr="006450E9">
        <w:t xml:space="preserve"> </w:t>
      </w:r>
      <w:r w:rsidRPr="006450E9">
        <w:t>при</w:t>
      </w:r>
      <w:r w:rsidR="00CB342E" w:rsidRPr="006450E9">
        <w:t xml:space="preserve"> </w:t>
      </w:r>
      <w:r w:rsidRPr="006450E9">
        <w:t>несоответствии</w:t>
      </w:r>
      <w:r w:rsidR="00CB342E" w:rsidRPr="006450E9">
        <w:t xml:space="preserve"> </w:t>
      </w:r>
      <w:r w:rsidRPr="006450E9">
        <w:t xml:space="preserve">представленных документов требованиям настоящего административного регламента - уведомляет заявителя о выявленных недостатках в представленных документах и предлагает принять меры по их устранению. </w:t>
      </w:r>
    </w:p>
    <w:p w14:paraId="03A1AB4D" w14:textId="77777777" w:rsidR="0057565C" w:rsidRPr="006450E9" w:rsidRDefault="0057565C" w:rsidP="006450E9">
      <w:pPr>
        <w:suppressAutoHyphens/>
        <w:ind w:firstLine="709"/>
        <w:jc w:val="both"/>
      </w:pPr>
      <w:r w:rsidRPr="006450E9">
        <w:t xml:space="preserve">В случае если заявитель настаивает на принятии документов - принимает представленные заявителем документы. </w:t>
      </w:r>
    </w:p>
    <w:p w14:paraId="6C354F1C" w14:textId="77777777" w:rsidR="0057565C" w:rsidRPr="006450E9" w:rsidRDefault="0057565C" w:rsidP="006450E9">
      <w:pPr>
        <w:suppressAutoHyphens/>
        <w:ind w:firstLine="709"/>
        <w:jc w:val="both"/>
      </w:pPr>
      <w:r w:rsidRPr="006450E9">
        <w:t xml:space="preserve"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 </w:t>
      </w:r>
    </w:p>
    <w:p w14:paraId="5428D078" w14:textId="77777777" w:rsidR="0057565C" w:rsidRPr="006450E9" w:rsidRDefault="0057565C" w:rsidP="006450E9">
      <w:pPr>
        <w:suppressAutoHyphens/>
        <w:ind w:firstLine="709"/>
        <w:jc w:val="both"/>
      </w:pPr>
      <w:r w:rsidRPr="006450E9">
        <w:t xml:space="preserve">По окончании </w:t>
      </w:r>
      <w:proofErr w:type="spellStart"/>
      <w:r w:rsidRPr="006450E9">
        <w:t>приема</w:t>
      </w:r>
      <w:proofErr w:type="spellEnd"/>
      <w:r w:rsidRPr="006450E9">
        <w:t xml:space="preserve"> заявления и прилагаемых к нему документов, специалист, ответственный за </w:t>
      </w:r>
      <w:proofErr w:type="spellStart"/>
      <w:r w:rsidRPr="006450E9">
        <w:t>прием</w:t>
      </w:r>
      <w:proofErr w:type="spellEnd"/>
      <w:r w:rsidRPr="006450E9">
        <w:t xml:space="preserve"> документов, </w:t>
      </w:r>
      <w:proofErr w:type="spellStart"/>
      <w:r w:rsidRPr="006450E9">
        <w:t>выдает</w:t>
      </w:r>
      <w:proofErr w:type="spellEnd"/>
      <w:r w:rsidRPr="006450E9">
        <w:t xml:space="preserve"> заявителю расписку в получении от него документов, с указанием их перечня и даты их получения уполномоченным органом, а также с указанием перечня документов, которые будут получены по межведомственным запросам. </w:t>
      </w:r>
    </w:p>
    <w:p w14:paraId="3CD269A1" w14:textId="77777777" w:rsidR="00CB342E" w:rsidRPr="006450E9" w:rsidRDefault="00CB342E" w:rsidP="006450E9">
      <w:pPr>
        <w:suppressAutoHyphens/>
        <w:ind w:firstLine="709"/>
        <w:jc w:val="both"/>
      </w:pPr>
      <w:r w:rsidRPr="006450E9">
        <w:t xml:space="preserve">23.2.1. При направлении заявителем заявления и документов в уполномоченный орган посредством почтовой связи специалист уполномоченного органа, ответственный за </w:t>
      </w:r>
      <w:proofErr w:type="spellStart"/>
      <w:r w:rsidRPr="006450E9">
        <w:t>прием</w:t>
      </w:r>
      <w:proofErr w:type="spellEnd"/>
      <w:r w:rsidRPr="006450E9">
        <w:t xml:space="preserve"> и выдачу документов: </w:t>
      </w:r>
    </w:p>
    <w:p w14:paraId="6F2B1DC0" w14:textId="77777777" w:rsidR="00CB342E" w:rsidRPr="006450E9" w:rsidRDefault="00CB342E" w:rsidP="006450E9">
      <w:pPr>
        <w:suppressAutoHyphens/>
        <w:ind w:firstLine="709"/>
        <w:jc w:val="both"/>
      </w:pPr>
      <w:r w:rsidRPr="006450E9">
        <w:t xml:space="preserve">- проверяет правильность адресности корреспонденции. Ошибочно (не по адресу) присланные письма возвращаются в организацию почтовой связи </w:t>
      </w:r>
      <w:proofErr w:type="gramStart"/>
      <w:r w:rsidRPr="006450E9">
        <w:t>невскрытыми</w:t>
      </w:r>
      <w:proofErr w:type="gramEnd"/>
      <w:r w:rsidRPr="006450E9">
        <w:t xml:space="preserve">; </w:t>
      </w:r>
    </w:p>
    <w:p w14:paraId="64214DE7" w14:textId="77777777" w:rsidR="00CB342E" w:rsidRPr="006450E9" w:rsidRDefault="00CB342E" w:rsidP="006450E9">
      <w:pPr>
        <w:suppressAutoHyphens/>
        <w:ind w:firstLine="709"/>
        <w:jc w:val="both"/>
      </w:pPr>
      <w:r w:rsidRPr="006450E9">
        <w:t xml:space="preserve">- вскрывает конверты, проверяет наличие в них заявления и документов, обязанность по предоставлению которых возложена на заявителя; </w:t>
      </w:r>
    </w:p>
    <w:p w14:paraId="6CB67A32" w14:textId="77777777" w:rsidR="00CB342E" w:rsidRPr="006450E9" w:rsidRDefault="00CB342E" w:rsidP="006450E9">
      <w:pPr>
        <w:suppressAutoHyphens/>
        <w:ind w:firstLine="709"/>
        <w:jc w:val="both"/>
      </w:pPr>
      <w:proofErr w:type="gramStart"/>
      <w:r w:rsidRPr="006450E9">
        <w:t xml:space="preserve">- проверяет, что заявление написано разборчиво, фамилии, имена, отчества (при наличии), наименование, адрес места жительства, адрес местонахождения, написаны полностью; </w:t>
      </w:r>
      <w:proofErr w:type="gramEnd"/>
    </w:p>
    <w:p w14:paraId="2F7AC3DB" w14:textId="77777777" w:rsidR="00CB342E" w:rsidRPr="006450E9" w:rsidRDefault="00CB342E" w:rsidP="006450E9">
      <w:pPr>
        <w:suppressAutoHyphens/>
        <w:ind w:firstLine="709"/>
        <w:jc w:val="both"/>
      </w:pPr>
      <w:r w:rsidRPr="006450E9">
        <w:t xml:space="preserve">- 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 </w:t>
      </w:r>
    </w:p>
    <w:p w14:paraId="13B86D6C" w14:textId="77777777" w:rsidR="00CB342E" w:rsidRPr="006450E9" w:rsidRDefault="00CB342E" w:rsidP="006450E9">
      <w:pPr>
        <w:suppressAutoHyphens/>
        <w:ind w:firstLine="709"/>
        <w:jc w:val="both"/>
      </w:pPr>
      <w:r w:rsidRPr="006450E9">
        <w:t xml:space="preserve">- проверяет, что копии документов не имеют повреждений, наличие которых не позволяет однозначно истолковать их содержание, отсутствуют подчистки, приписки, </w:t>
      </w:r>
      <w:proofErr w:type="spellStart"/>
      <w:r w:rsidRPr="006450E9">
        <w:t>зачеркнутые</w:t>
      </w:r>
      <w:proofErr w:type="spellEnd"/>
      <w:r w:rsidRPr="006450E9">
        <w:t xml:space="preserve"> слова, исправления. </w:t>
      </w:r>
    </w:p>
    <w:p w14:paraId="254A78F1" w14:textId="77777777" w:rsidR="0057565C" w:rsidRPr="006450E9" w:rsidRDefault="00CB342E" w:rsidP="006450E9">
      <w:pPr>
        <w:suppressAutoHyphens/>
        <w:ind w:firstLine="709"/>
        <w:jc w:val="both"/>
      </w:pPr>
      <w:r w:rsidRPr="006450E9">
        <w:t xml:space="preserve">23.3. </w:t>
      </w:r>
      <w:r w:rsidR="0057565C" w:rsidRPr="006450E9">
        <w:t>Максимальный срок выполнения административной процедуры составляет 1 рабочий день с момента поступления заявления</w:t>
      </w:r>
      <w:r w:rsidR="005F329B" w:rsidRPr="006450E9">
        <w:t xml:space="preserve"> (не включается в общий срок предоставления услуги)</w:t>
      </w:r>
      <w:r w:rsidR="0057565C" w:rsidRPr="006450E9">
        <w:t xml:space="preserve">. </w:t>
      </w:r>
    </w:p>
    <w:p w14:paraId="350E6B93" w14:textId="77777777" w:rsidR="0057565C" w:rsidRPr="006450E9" w:rsidRDefault="00CB342E" w:rsidP="006450E9">
      <w:pPr>
        <w:suppressAutoHyphens/>
        <w:ind w:firstLine="709"/>
        <w:jc w:val="both"/>
      </w:pPr>
      <w:r w:rsidRPr="006450E9">
        <w:t xml:space="preserve">23.4. </w:t>
      </w:r>
      <w:r w:rsidR="0057565C" w:rsidRPr="006450E9">
        <w:t xml:space="preserve">Критерий принятия решения: поступление заявления о переводе помещения и приложенных к нему документов. </w:t>
      </w:r>
    </w:p>
    <w:p w14:paraId="0541BED2" w14:textId="52CDFE50" w:rsidR="00CB342E" w:rsidRPr="006450E9" w:rsidRDefault="00CB342E" w:rsidP="006450E9">
      <w:pPr>
        <w:suppressAutoHyphens/>
        <w:ind w:firstLine="709"/>
        <w:jc w:val="both"/>
      </w:pPr>
      <w:r w:rsidRPr="006450E9">
        <w:t xml:space="preserve">23.5. Результатом осуществления административной процедуры в случае поступления Заявления посредством ЕПГУ или РПГУ является регистрация заявления и документов посредством Портала государственных сервисов Единого портала государственных и муниципальных услуг (функций) (далее – ПГС ЕПГУ) </w:t>
      </w:r>
      <w:r w:rsidR="00CD1770" w:rsidRPr="006450E9">
        <w:t xml:space="preserve">или в соответствующей информационной системе </w:t>
      </w:r>
      <w:r w:rsidRPr="006450E9">
        <w:t>(присвоение номера и датирование)</w:t>
      </w:r>
      <w:proofErr w:type="gramStart"/>
      <w:r w:rsidR="00CD1770" w:rsidRPr="006450E9">
        <w:t xml:space="preserve"> </w:t>
      </w:r>
      <w:r w:rsidRPr="006450E9">
        <w:t>.</w:t>
      </w:r>
      <w:proofErr w:type="gramEnd"/>
    </w:p>
    <w:p w14:paraId="46423EA7" w14:textId="77777777" w:rsidR="00CB342E" w:rsidRPr="00511CB4" w:rsidRDefault="00CB342E" w:rsidP="006450E9">
      <w:pPr>
        <w:suppressAutoHyphens/>
        <w:ind w:firstLine="709"/>
        <w:jc w:val="both"/>
      </w:pPr>
      <w:r w:rsidRPr="006450E9">
        <w:t xml:space="preserve">В случае поступления Заявления лично в Уполномоченный орган </w:t>
      </w:r>
      <w:r w:rsidR="00C92467" w:rsidRPr="006450E9">
        <w:t>(в том числе</w:t>
      </w:r>
      <w:r w:rsidRPr="006450E9">
        <w:t xml:space="preserve"> посредством почтовой связи</w:t>
      </w:r>
      <w:r w:rsidR="00C92467" w:rsidRPr="006450E9">
        <w:t>)</w:t>
      </w:r>
      <w:r w:rsidRPr="006450E9">
        <w:t xml:space="preserve"> – регистрация в </w:t>
      </w:r>
      <w:r w:rsidRPr="00511CB4">
        <w:rPr>
          <w:iCs/>
        </w:rPr>
        <w:t>журнале входящих заявлений</w:t>
      </w:r>
      <w:r w:rsidRPr="00511CB4">
        <w:t>.</w:t>
      </w:r>
    </w:p>
    <w:p w14:paraId="766A67A1" w14:textId="77777777" w:rsidR="00CB342E" w:rsidRPr="006450E9" w:rsidRDefault="00930213" w:rsidP="006450E9">
      <w:pPr>
        <w:suppressAutoHyphens/>
        <w:ind w:firstLine="709"/>
        <w:jc w:val="both"/>
      </w:pPr>
      <w:r w:rsidRPr="006450E9">
        <w:t xml:space="preserve">В день регистрации заявления о переводе помещения и приложенных к нему документов, специалист, ответственный за </w:t>
      </w:r>
      <w:proofErr w:type="spellStart"/>
      <w:r w:rsidRPr="006450E9">
        <w:t>прием</w:t>
      </w:r>
      <w:proofErr w:type="spellEnd"/>
      <w:r w:rsidRPr="006450E9">
        <w:t xml:space="preserve"> документов, </w:t>
      </w:r>
      <w:proofErr w:type="spellStart"/>
      <w:r w:rsidRPr="006450E9">
        <w:t>передает</w:t>
      </w:r>
      <w:proofErr w:type="spellEnd"/>
      <w:r w:rsidRPr="006450E9">
        <w:t xml:space="preserve"> поступившие документы должностному лицу уполномоченного органа для рассмотрения и назначения ответственного исполнителя </w:t>
      </w:r>
      <w:r w:rsidR="00CB342E" w:rsidRPr="006450E9">
        <w:t>лично, либо в электронном виде (при наличии технической возможности).</w:t>
      </w:r>
    </w:p>
    <w:p w14:paraId="6B1678F5" w14:textId="47CE58B4" w:rsidR="00D031F6" w:rsidRPr="00511CB4" w:rsidRDefault="00CB342E" w:rsidP="006450E9">
      <w:pPr>
        <w:suppressAutoHyphens/>
        <w:ind w:firstLine="709"/>
        <w:jc w:val="both"/>
      </w:pPr>
      <w:r w:rsidRPr="006450E9">
        <w:t xml:space="preserve">23.6. </w:t>
      </w:r>
      <w:r w:rsidR="00D031F6" w:rsidRPr="006450E9">
        <w:t xml:space="preserve">Способом фиксации результата административной процедуры является регистрация заявления и документов в </w:t>
      </w:r>
      <w:r w:rsidR="00D031F6" w:rsidRPr="00511CB4">
        <w:rPr>
          <w:iCs/>
        </w:rPr>
        <w:t>ПГС ЕПГУ</w:t>
      </w:r>
      <w:r w:rsidR="00511CB4" w:rsidRPr="00511CB4">
        <w:rPr>
          <w:iCs/>
        </w:rPr>
        <w:t xml:space="preserve"> и</w:t>
      </w:r>
      <w:r w:rsidR="00D031F6" w:rsidRPr="00511CB4">
        <w:rPr>
          <w:iCs/>
        </w:rPr>
        <w:t xml:space="preserve"> </w:t>
      </w:r>
      <w:r w:rsidR="00511CB4" w:rsidRPr="00511CB4">
        <w:rPr>
          <w:iCs/>
        </w:rPr>
        <w:t>(</w:t>
      </w:r>
      <w:r w:rsidR="00D031F6" w:rsidRPr="00511CB4">
        <w:rPr>
          <w:iCs/>
        </w:rPr>
        <w:t>или</w:t>
      </w:r>
      <w:r w:rsidR="00511CB4" w:rsidRPr="00511CB4">
        <w:rPr>
          <w:iCs/>
        </w:rPr>
        <w:t>)</w:t>
      </w:r>
      <w:r w:rsidR="00D031F6" w:rsidRPr="00511CB4">
        <w:rPr>
          <w:iCs/>
        </w:rPr>
        <w:t xml:space="preserve"> в журнале входящих заявлений</w:t>
      </w:r>
      <w:r w:rsidR="00D031F6" w:rsidRPr="00511CB4">
        <w:t>.</w:t>
      </w:r>
    </w:p>
    <w:p w14:paraId="582B3761" w14:textId="77777777" w:rsidR="0057565C" w:rsidRPr="006450E9" w:rsidRDefault="0057565C" w:rsidP="006450E9">
      <w:pPr>
        <w:suppressAutoHyphens/>
        <w:ind w:firstLine="709"/>
        <w:jc w:val="both"/>
      </w:pPr>
    </w:p>
    <w:p w14:paraId="0CF85F21" w14:textId="77777777" w:rsidR="006D0199" w:rsidRPr="006450E9" w:rsidRDefault="0044307F" w:rsidP="006450E9">
      <w:pPr>
        <w:suppressLineNumbers/>
        <w:autoSpaceDE w:val="0"/>
        <w:ind w:firstLine="709"/>
        <w:jc w:val="center"/>
        <w:rPr>
          <w:b/>
        </w:rPr>
      </w:pPr>
      <w:r w:rsidRPr="006450E9">
        <w:rPr>
          <w:b/>
        </w:rPr>
        <w:t xml:space="preserve">24. </w:t>
      </w:r>
      <w:r w:rsidR="00714927" w:rsidRPr="006450E9">
        <w:rPr>
          <w:b/>
        </w:rPr>
        <w:t>Получение сведений посредством системы межведомственного электронного взаимодействия</w:t>
      </w:r>
    </w:p>
    <w:p w14:paraId="2F663521" w14:textId="77777777" w:rsidR="006D0199" w:rsidRPr="006450E9" w:rsidRDefault="0044307F" w:rsidP="006450E9">
      <w:pPr>
        <w:suppressAutoHyphens/>
        <w:ind w:firstLine="709"/>
        <w:jc w:val="both"/>
      </w:pPr>
      <w:r w:rsidRPr="006450E9">
        <w:t>24.1</w:t>
      </w:r>
      <w:r w:rsidR="006D0199" w:rsidRPr="006450E9">
        <w:t xml:space="preserve">. </w:t>
      </w:r>
      <w:r w:rsidR="00732A74" w:rsidRPr="006450E9">
        <w:t>Основанием для начала административной процедуры является непредставление заявителем документов, предусмотренных пунктом 10.1 настоящего административного регламента.</w:t>
      </w:r>
    </w:p>
    <w:p w14:paraId="7F10F90B" w14:textId="42C49C67" w:rsidR="00951D0E" w:rsidRPr="006450E9" w:rsidRDefault="00951D0E" w:rsidP="006450E9">
      <w:pPr>
        <w:suppressAutoHyphens/>
        <w:ind w:firstLine="709"/>
        <w:jc w:val="both"/>
      </w:pPr>
      <w:proofErr w:type="gramStart"/>
      <w:r w:rsidRPr="006450E9">
        <w:t>Ответственный</w:t>
      </w:r>
      <w:proofErr w:type="gramEnd"/>
      <w:r w:rsidRPr="006450E9">
        <w:t xml:space="preserve"> за выполнение административного действия:</w:t>
      </w:r>
      <w:r w:rsidR="00511CB4">
        <w:t xml:space="preserve"> должностное лицо Уполномоченного органа</w:t>
      </w:r>
      <w:r w:rsidRPr="006450E9">
        <w:t>.</w:t>
      </w:r>
    </w:p>
    <w:p w14:paraId="492F14D4" w14:textId="52F0F71D" w:rsidR="00732A74" w:rsidRPr="006450E9" w:rsidRDefault="00732A74" w:rsidP="006450E9">
      <w:pPr>
        <w:suppressAutoHyphens/>
        <w:ind w:firstLine="709"/>
        <w:jc w:val="both"/>
      </w:pPr>
      <w:r w:rsidRPr="006450E9">
        <w:t xml:space="preserve">24.2. </w:t>
      </w:r>
      <w:r w:rsidRPr="00511CB4">
        <w:rPr>
          <w:iCs/>
        </w:rPr>
        <w:t>Должностное лицо уполномоченного органа</w:t>
      </w:r>
      <w:r w:rsidRPr="00511CB4">
        <w:t xml:space="preserve"> </w:t>
      </w:r>
      <w:r w:rsidRPr="006450E9">
        <w:t xml:space="preserve">при получении заявления о переводе помещения и приложенных к нему документов, поручает специалисту соответствующего отдела произвести их проверку. </w:t>
      </w:r>
    </w:p>
    <w:p w14:paraId="2E3EF058" w14:textId="77777777" w:rsidR="00732A74" w:rsidRPr="006450E9" w:rsidRDefault="00732A74" w:rsidP="006450E9">
      <w:pPr>
        <w:suppressAutoHyphens/>
        <w:ind w:firstLine="709"/>
        <w:jc w:val="both"/>
      </w:pPr>
      <w:r w:rsidRPr="006450E9">
        <w:t>В случае</w:t>
      </w:r>
      <w:proofErr w:type="gramStart"/>
      <w:r w:rsidRPr="006450E9">
        <w:t>,</w:t>
      </w:r>
      <w:proofErr w:type="gramEnd"/>
      <w:r w:rsidRPr="006450E9">
        <w:t xml:space="preserve"> если специалистом соответствующего отдела будет выявлено, что в перечне представленных заявителем документов отсутствуют документы, предусмотренные пункт</w:t>
      </w:r>
      <w:r w:rsidR="00A303AD" w:rsidRPr="006450E9">
        <w:t>ом</w:t>
      </w:r>
      <w:r w:rsidRPr="006450E9">
        <w:t xml:space="preserve"> </w:t>
      </w:r>
      <w:r w:rsidR="00A303AD" w:rsidRPr="006450E9">
        <w:t>10</w:t>
      </w:r>
      <w:r w:rsidRPr="006450E9">
        <w:t xml:space="preserve">.1 настоящего административного регламента, принимается решение о направлении соответствующих межведомственных запросов. </w:t>
      </w:r>
    </w:p>
    <w:p w14:paraId="3F9725F4" w14:textId="77777777" w:rsidR="00732A74" w:rsidRPr="006450E9" w:rsidRDefault="00732A74" w:rsidP="006450E9">
      <w:pPr>
        <w:suppressAutoHyphens/>
        <w:ind w:firstLine="709"/>
        <w:jc w:val="both"/>
      </w:pPr>
      <w:r w:rsidRPr="006450E9">
        <w:t xml:space="preserve">Межведомственные запросы направляются в срок, не превышающий 3 рабочих дней со дня регистрации заявления о переводе помещения и приложенных к нему документов от заявителя. </w:t>
      </w:r>
    </w:p>
    <w:p w14:paraId="2497CE25" w14:textId="77777777" w:rsidR="00732A74" w:rsidRPr="006450E9" w:rsidRDefault="00732A74" w:rsidP="006450E9">
      <w:pPr>
        <w:suppressAutoHyphens/>
        <w:ind w:firstLine="709"/>
        <w:jc w:val="both"/>
      </w:pPr>
      <w:r w:rsidRPr="006450E9">
        <w:t>Направление межведомственных запросов осуществляется в электронной форме с использованием</w:t>
      </w:r>
      <w:r w:rsidR="00A303AD" w:rsidRPr="006450E9">
        <w:t xml:space="preserve"> единой</w:t>
      </w:r>
      <w:r w:rsidRPr="006450E9">
        <w:t xml:space="preserve"> </w:t>
      </w:r>
      <w:r w:rsidR="00A303AD" w:rsidRPr="006450E9">
        <w:t>СМЭВ</w:t>
      </w:r>
      <w:r w:rsidRPr="006450E9">
        <w:t xml:space="preserve"> и </w:t>
      </w:r>
      <w:proofErr w:type="spellStart"/>
      <w:r w:rsidRPr="006450E9">
        <w:t>подключенной</w:t>
      </w:r>
      <w:proofErr w:type="spellEnd"/>
      <w:r w:rsidRPr="006450E9">
        <w:t xml:space="preserve"> к ней региональной </w:t>
      </w:r>
      <w:r w:rsidR="00A303AD" w:rsidRPr="006450E9">
        <w:t>СМЭВ</w:t>
      </w:r>
      <w:r w:rsidRPr="006450E9">
        <w:t xml:space="preserve">. </w:t>
      </w:r>
    </w:p>
    <w:p w14:paraId="6ECC265F" w14:textId="6F14D7B1" w:rsidR="00732A74" w:rsidRPr="006450E9" w:rsidRDefault="00732A74" w:rsidP="006450E9">
      <w:pPr>
        <w:suppressAutoHyphens/>
        <w:ind w:firstLine="709"/>
        <w:jc w:val="both"/>
      </w:pPr>
      <w:r w:rsidRPr="006450E9">
        <w:t xml:space="preserve">Специалист соответствующего отдела, ответственный за подготовку документов, обязан принять необходимые меры для получения ответа на межведомственные запросы в установленные сроки. </w:t>
      </w:r>
      <w:r w:rsidR="00BA61DF" w:rsidRPr="006450E9">
        <w:t xml:space="preserve">Непредставление (несвоевременное представление) органом или организацией по межведомственному запросу документов и информации, в срок, установленный частью 3 статьи 7.2 Федерального закона № 210-ФЗ, в Уполномоченный орган не может являться основанием для отказа в предоставлении заявителю муниципальной услуги. Должностное лицо и (или) работник, не представившие (несвоевременно представившие) запрошенные и находящиеся в распоряжении </w:t>
      </w:r>
      <w:proofErr w:type="gramStart"/>
      <w:r w:rsidR="00BA61DF" w:rsidRPr="006450E9">
        <w:t>соответствующих</w:t>
      </w:r>
      <w:proofErr w:type="gramEnd"/>
      <w:r w:rsidR="00BA61DF" w:rsidRPr="006450E9">
        <w:t xml:space="preserve"> органа либо организации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14:paraId="28E90EE9" w14:textId="77777777" w:rsidR="00EF0954" w:rsidRPr="006450E9" w:rsidRDefault="00EF0954" w:rsidP="006450E9">
      <w:pPr>
        <w:suppressAutoHyphens/>
        <w:ind w:firstLine="709"/>
        <w:jc w:val="both"/>
      </w:pPr>
      <w:r w:rsidRPr="006450E9">
        <w:t>24.3. Критерий принятия решения: непредставление заявителем документов, предусмотренных пунктом 10.1 Административного регламента, по собственной инициативе.</w:t>
      </w:r>
    </w:p>
    <w:p w14:paraId="0FEDD8FD" w14:textId="77777777" w:rsidR="00EF0954" w:rsidRPr="006450E9" w:rsidRDefault="00EF0954" w:rsidP="006450E9">
      <w:pPr>
        <w:autoSpaceDE w:val="0"/>
        <w:autoSpaceDN w:val="0"/>
        <w:adjustRightInd w:val="0"/>
        <w:ind w:firstLine="709"/>
        <w:jc w:val="both"/>
      </w:pPr>
      <w:r w:rsidRPr="006450E9">
        <w:t>24.4. Результатом осуществления административно</w:t>
      </w:r>
      <w:r w:rsidR="0064166E" w:rsidRPr="006450E9">
        <w:t>й</w:t>
      </w:r>
      <w:r w:rsidRPr="006450E9">
        <w:t xml:space="preserve"> </w:t>
      </w:r>
      <w:r w:rsidR="0064166E" w:rsidRPr="006450E9">
        <w:t>процедуры</w:t>
      </w:r>
      <w:r w:rsidRPr="006450E9">
        <w:t xml:space="preserve"> является получение ответов на межведомственные запросы, регистрация полученных сведений в </w:t>
      </w:r>
      <w:r w:rsidRPr="00511CB4">
        <w:rPr>
          <w:iCs/>
        </w:rPr>
        <w:t>личном деле заявителя</w:t>
      </w:r>
      <w:r w:rsidRPr="006450E9">
        <w:t>.</w:t>
      </w:r>
    </w:p>
    <w:p w14:paraId="32AA1B4E" w14:textId="1AAA9BB2" w:rsidR="00EF0954" w:rsidRPr="006450E9" w:rsidRDefault="00EF0954" w:rsidP="006450E9">
      <w:pPr>
        <w:autoSpaceDE w:val="0"/>
        <w:autoSpaceDN w:val="0"/>
        <w:adjustRightInd w:val="0"/>
        <w:ind w:firstLine="709"/>
        <w:jc w:val="both"/>
      </w:pPr>
      <w:r w:rsidRPr="006450E9">
        <w:t xml:space="preserve">Результат осуществления административной процедуры </w:t>
      </w:r>
      <w:proofErr w:type="spellStart"/>
      <w:r w:rsidRPr="006450E9">
        <w:t>передается</w:t>
      </w:r>
      <w:proofErr w:type="spellEnd"/>
      <w:r w:rsidR="00511CB4">
        <w:t xml:space="preserve"> должностному лицу Уполномоченного органа</w:t>
      </w:r>
      <w:r w:rsidRPr="006450E9">
        <w:t xml:space="preserve"> лично, либо в электронном виде (при наличии технической возможности) в день регистрации полученных сведений.</w:t>
      </w:r>
    </w:p>
    <w:p w14:paraId="42E65E6C" w14:textId="21494E65" w:rsidR="00EF0954" w:rsidRPr="006450E9" w:rsidRDefault="00EF0954" w:rsidP="006450E9">
      <w:pPr>
        <w:autoSpaceDE w:val="0"/>
        <w:autoSpaceDN w:val="0"/>
        <w:adjustRightInd w:val="0"/>
        <w:ind w:firstLine="709"/>
        <w:jc w:val="both"/>
      </w:pPr>
      <w:r w:rsidRPr="006450E9">
        <w:t xml:space="preserve">24.5. Способ фиксации: </w:t>
      </w:r>
      <w:r w:rsidR="00511CB4">
        <w:t>в журнале входящей корреспонденции</w:t>
      </w:r>
      <w:r w:rsidRPr="006450E9">
        <w:t>.</w:t>
      </w:r>
    </w:p>
    <w:p w14:paraId="1AC11BF8" w14:textId="77777777" w:rsidR="00EF0954" w:rsidRPr="006450E9" w:rsidRDefault="00EF0954" w:rsidP="006450E9">
      <w:pPr>
        <w:autoSpaceDE w:val="0"/>
        <w:autoSpaceDN w:val="0"/>
        <w:adjustRightInd w:val="0"/>
        <w:ind w:firstLine="709"/>
        <w:jc w:val="both"/>
      </w:pPr>
      <w:r w:rsidRPr="006450E9">
        <w:t>Срок осуществления административной процедуры – до 5 рабочих дней.</w:t>
      </w:r>
    </w:p>
    <w:p w14:paraId="7D5ABE8D" w14:textId="77777777" w:rsidR="00732A74" w:rsidRPr="006450E9" w:rsidRDefault="00732A74" w:rsidP="006450E9">
      <w:pPr>
        <w:suppressAutoHyphens/>
        <w:ind w:firstLine="709"/>
        <w:jc w:val="both"/>
      </w:pPr>
    </w:p>
    <w:p w14:paraId="1D4D0FAD" w14:textId="77777777" w:rsidR="0060551F" w:rsidRPr="006450E9" w:rsidRDefault="00F01DC3" w:rsidP="006450E9">
      <w:pPr>
        <w:widowControl w:val="0"/>
        <w:autoSpaceDE w:val="0"/>
        <w:ind w:firstLine="709"/>
        <w:jc w:val="center"/>
        <w:rPr>
          <w:b/>
          <w:bCs/>
        </w:rPr>
      </w:pPr>
      <w:r w:rsidRPr="006450E9">
        <w:rPr>
          <w:b/>
        </w:rPr>
        <w:t>2</w:t>
      </w:r>
      <w:r w:rsidR="00D21193" w:rsidRPr="006450E9">
        <w:rPr>
          <w:b/>
        </w:rPr>
        <w:t>5</w:t>
      </w:r>
      <w:r w:rsidRPr="006450E9">
        <w:rPr>
          <w:b/>
        </w:rPr>
        <w:t xml:space="preserve">. </w:t>
      </w:r>
      <w:r w:rsidR="00714927" w:rsidRPr="006450E9">
        <w:rPr>
          <w:b/>
        </w:rPr>
        <w:t>Рассмотрение документов и сведений</w:t>
      </w:r>
    </w:p>
    <w:p w14:paraId="305F1B6B" w14:textId="42D7F228" w:rsidR="0064166E" w:rsidRPr="006450E9" w:rsidRDefault="0064166E" w:rsidP="006450E9">
      <w:pPr>
        <w:ind w:firstLineChars="300" w:firstLine="840"/>
        <w:jc w:val="both"/>
      </w:pPr>
      <w:r w:rsidRPr="006450E9">
        <w:t>25.1. Основанием для начала административной процедуры является пакет зарегистрированных документов, поступивших должностному лицу</w:t>
      </w:r>
      <w:r w:rsidR="00511CB4">
        <w:t xml:space="preserve"> Уполномоченного органа</w:t>
      </w:r>
      <w:r w:rsidRPr="006450E9">
        <w:t>.</w:t>
      </w:r>
    </w:p>
    <w:p w14:paraId="4BAB9ADB" w14:textId="336A29D1" w:rsidR="0064166E" w:rsidRPr="006450E9" w:rsidRDefault="0064166E" w:rsidP="006450E9">
      <w:pPr>
        <w:ind w:firstLineChars="300" w:firstLine="840"/>
        <w:jc w:val="both"/>
      </w:pPr>
      <w:proofErr w:type="gramStart"/>
      <w:r w:rsidRPr="006450E9">
        <w:t>Ответственный</w:t>
      </w:r>
      <w:proofErr w:type="gramEnd"/>
      <w:r w:rsidRPr="006450E9">
        <w:t xml:space="preserve"> за выполнение административного действия: </w:t>
      </w:r>
      <w:r w:rsidR="00511CB4">
        <w:t>должностное лицо Уполномоченного органа</w:t>
      </w:r>
      <w:r w:rsidRPr="006450E9">
        <w:t>.</w:t>
      </w:r>
    </w:p>
    <w:p w14:paraId="1160AC3D" w14:textId="77777777" w:rsidR="0064166E" w:rsidRPr="006450E9" w:rsidRDefault="00F0095B" w:rsidP="006450E9">
      <w:pPr>
        <w:ind w:firstLineChars="300" w:firstLine="840"/>
        <w:jc w:val="both"/>
      </w:pPr>
      <w:r w:rsidRPr="006450E9">
        <w:t xml:space="preserve">25.2. </w:t>
      </w:r>
      <w:r w:rsidR="0064166E" w:rsidRPr="006450E9">
        <w:t>Ответственное должностное лицо проверяет соответствие документов и сведений требованиям установленным критериям для принятия решения.</w:t>
      </w:r>
    </w:p>
    <w:p w14:paraId="44BC4A1F" w14:textId="77777777" w:rsidR="00F0095B" w:rsidRPr="006450E9" w:rsidRDefault="00F0095B" w:rsidP="006450E9">
      <w:pPr>
        <w:ind w:firstLineChars="300" w:firstLine="840"/>
        <w:jc w:val="both"/>
      </w:pPr>
      <w:r w:rsidRPr="006450E9">
        <w:t xml:space="preserve">25.2.1. </w:t>
      </w:r>
      <w:proofErr w:type="gramStart"/>
      <w:r w:rsidRPr="006450E9">
        <w:t>В случае поступления ответа на межведомственный запрос, свидетельствующего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услуги, принимаются меры по уведомлению заявителя о предоставлении таких документов и (или) информации в течение 15 рабочих дней со дня направления уведомления.</w:t>
      </w:r>
      <w:proofErr w:type="gramEnd"/>
      <w:r w:rsidRPr="006450E9">
        <w:t xml:space="preserve"> При непредставлении заявителем документов, необходимых для предоставления муниципальной услуги, в указанном случае,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помещение.</w:t>
      </w:r>
    </w:p>
    <w:p w14:paraId="06745651" w14:textId="77777777" w:rsidR="0064166E" w:rsidRPr="006450E9" w:rsidRDefault="0064166E" w:rsidP="006450E9">
      <w:pPr>
        <w:ind w:firstLineChars="300" w:firstLine="840"/>
        <w:jc w:val="both"/>
      </w:pPr>
      <w:r w:rsidRPr="006450E9">
        <w:t>25.</w:t>
      </w:r>
      <w:r w:rsidR="00F0095B" w:rsidRPr="006450E9">
        <w:t>3</w:t>
      </w:r>
      <w:r w:rsidRPr="006450E9">
        <w:t>. Критерием принятия решения является: наличие или отсутствие оснований для отказа в предоставлении Муниципальной услуги, предусмотренных пунктом 13.2. настоящего Административного регламента.</w:t>
      </w:r>
    </w:p>
    <w:p w14:paraId="382006BE" w14:textId="77777777" w:rsidR="0064166E" w:rsidRPr="006450E9" w:rsidRDefault="0064166E" w:rsidP="006450E9">
      <w:pPr>
        <w:ind w:firstLineChars="300" w:firstLine="840"/>
        <w:jc w:val="both"/>
      </w:pPr>
      <w:r w:rsidRPr="006450E9">
        <w:t>25.</w:t>
      </w:r>
      <w:r w:rsidR="00F0095B" w:rsidRPr="006450E9">
        <w:t>4</w:t>
      </w:r>
      <w:r w:rsidRPr="006450E9">
        <w:t xml:space="preserve">. Результатом осуществления административной процедуры является: </w:t>
      </w:r>
      <w:r w:rsidR="005F329B" w:rsidRPr="006450E9">
        <w:t>установление факта соответствия/несоответствия представленных документов требованиям действующего законодательства</w:t>
      </w:r>
      <w:r w:rsidRPr="006450E9">
        <w:t>.</w:t>
      </w:r>
    </w:p>
    <w:p w14:paraId="3FAF6C08" w14:textId="0AD2FDE3" w:rsidR="0064166E" w:rsidRPr="006450E9" w:rsidRDefault="0064166E" w:rsidP="006450E9">
      <w:pPr>
        <w:ind w:firstLineChars="300" w:firstLine="840"/>
        <w:jc w:val="both"/>
      </w:pPr>
      <w:r w:rsidRPr="006450E9">
        <w:t xml:space="preserve">Результат осуществления административной процедуры </w:t>
      </w:r>
      <w:proofErr w:type="spellStart"/>
      <w:r w:rsidRPr="006450E9">
        <w:t>передается</w:t>
      </w:r>
      <w:proofErr w:type="spellEnd"/>
      <w:r w:rsidRPr="006450E9">
        <w:t xml:space="preserve"> (направляется) ответственному должностному лицу лично, либо в электронном виде (при наличии технической возможности).</w:t>
      </w:r>
    </w:p>
    <w:p w14:paraId="1E2FE5CB" w14:textId="77777777" w:rsidR="0064166E" w:rsidRPr="006450E9" w:rsidRDefault="0064166E" w:rsidP="006450E9">
      <w:pPr>
        <w:ind w:firstLineChars="300" w:firstLine="840"/>
        <w:jc w:val="both"/>
      </w:pPr>
    </w:p>
    <w:p w14:paraId="2E8F4F8D" w14:textId="77777777" w:rsidR="00D21193" w:rsidRPr="006450E9" w:rsidRDefault="00D21193" w:rsidP="006450E9">
      <w:pPr>
        <w:widowControl w:val="0"/>
        <w:autoSpaceDE w:val="0"/>
        <w:ind w:firstLine="709"/>
        <w:jc w:val="center"/>
        <w:rPr>
          <w:b/>
          <w:bCs/>
        </w:rPr>
      </w:pPr>
      <w:r w:rsidRPr="006450E9">
        <w:rPr>
          <w:b/>
        </w:rPr>
        <w:t xml:space="preserve">26. </w:t>
      </w:r>
      <w:r w:rsidR="00714927" w:rsidRPr="006450E9">
        <w:rPr>
          <w:b/>
        </w:rPr>
        <w:t>Принятие решения о предоставлении услуги</w:t>
      </w:r>
    </w:p>
    <w:p w14:paraId="4AEB8D8B" w14:textId="77777777" w:rsidR="005F329B" w:rsidRPr="006450E9" w:rsidRDefault="005F329B" w:rsidP="006450E9">
      <w:pPr>
        <w:widowControl w:val="0"/>
        <w:autoSpaceDE w:val="0"/>
        <w:autoSpaceDN w:val="0"/>
        <w:adjustRightInd w:val="0"/>
        <w:ind w:firstLine="709"/>
        <w:jc w:val="both"/>
      </w:pPr>
      <w:r w:rsidRPr="006450E9">
        <w:t xml:space="preserve">26.1. </w:t>
      </w:r>
      <w:r w:rsidR="00F0095B" w:rsidRPr="006450E9">
        <w:t>Основанием для начала административной процедуры является получение уполномоченным органом документов, указанных в пункте 10.1. настоящего административного регламента, в том числе по каналам СМЭВ, либо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содержащихся в них сведений), необходимых для предоставления муниципальной услуги.</w:t>
      </w:r>
    </w:p>
    <w:p w14:paraId="49A1E59D" w14:textId="368FD9BA" w:rsidR="005F329B" w:rsidRPr="006450E9" w:rsidRDefault="005F329B" w:rsidP="006450E9">
      <w:pPr>
        <w:widowControl w:val="0"/>
        <w:autoSpaceDE w:val="0"/>
        <w:autoSpaceDN w:val="0"/>
        <w:adjustRightInd w:val="0"/>
        <w:ind w:firstLine="709"/>
        <w:jc w:val="both"/>
      </w:pPr>
      <w:r w:rsidRPr="006450E9">
        <w:t xml:space="preserve">Ответственными должностными лицами являются </w:t>
      </w:r>
      <w:r w:rsidR="00511CB4">
        <w:t>должностные лица Уполномоченного органа</w:t>
      </w:r>
      <w:r w:rsidRPr="006450E9">
        <w:t>.</w:t>
      </w:r>
    </w:p>
    <w:p w14:paraId="62F282E3" w14:textId="77777777" w:rsidR="00C40834" w:rsidRPr="006450E9" w:rsidRDefault="005F329B" w:rsidP="006450E9">
      <w:pPr>
        <w:widowControl w:val="0"/>
        <w:autoSpaceDE w:val="0"/>
        <w:autoSpaceDN w:val="0"/>
        <w:adjustRightInd w:val="0"/>
        <w:ind w:firstLine="709"/>
        <w:jc w:val="both"/>
      </w:pPr>
      <w:r w:rsidRPr="006450E9">
        <w:t xml:space="preserve">26.2. </w:t>
      </w:r>
      <w:proofErr w:type="gramStart"/>
      <w:r w:rsidR="00C40834" w:rsidRPr="006450E9">
        <w:t xml:space="preserve">Специалист отдела/уполномоченная комиссия проводит анализ представленных документов на наличие оснований для принятия решения, и подготавливает проект решения о переводе или об отказе в переводе жилого помещения в нежилое и нежилого помещения в жилое помещение по форме, </w:t>
      </w:r>
      <w:proofErr w:type="spellStart"/>
      <w:r w:rsidR="00C40834" w:rsidRPr="006450E9">
        <w:t>утвержденной</w:t>
      </w:r>
      <w:proofErr w:type="spellEnd"/>
      <w:r w:rsidR="00C40834" w:rsidRPr="006450E9">
        <w:t xml:space="preserve">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</w:t>
      </w:r>
      <w:proofErr w:type="gramEnd"/>
      <w:r w:rsidR="00C40834" w:rsidRPr="006450E9">
        <w:t xml:space="preserve">) помещение». </w:t>
      </w:r>
    </w:p>
    <w:p w14:paraId="0C9429EA" w14:textId="77777777" w:rsidR="00C40834" w:rsidRPr="006450E9" w:rsidRDefault="00C40834" w:rsidP="006450E9">
      <w:pPr>
        <w:widowControl w:val="0"/>
        <w:autoSpaceDE w:val="0"/>
        <w:autoSpaceDN w:val="0"/>
        <w:adjustRightInd w:val="0"/>
        <w:ind w:firstLine="709"/>
        <w:jc w:val="both"/>
      </w:pPr>
      <w:r w:rsidRPr="006450E9">
        <w:t xml:space="preserve">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нарушения. </w:t>
      </w:r>
    </w:p>
    <w:p w14:paraId="2B18BB9E" w14:textId="77777777" w:rsidR="00C40834" w:rsidRPr="006450E9" w:rsidRDefault="00C40834" w:rsidP="006450E9">
      <w:pPr>
        <w:widowControl w:val="0"/>
        <w:autoSpaceDE w:val="0"/>
        <w:autoSpaceDN w:val="0"/>
        <w:adjustRightInd w:val="0"/>
        <w:ind w:firstLine="709"/>
        <w:jc w:val="both"/>
      </w:pPr>
      <w:r w:rsidRPr="006450E9">
        <w:t xml:space="preserve">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</w:t>
      </w:r>
      <w:proofErr w:type="spellStart"/>
      <w:r w:rsidRPr="006450E9">
        <w:t>передается</w:t>
      </w:r>
      <w:proofErr w:type="spellEnd"/>
      <w:r w:rsidRPr="006450E9">
        <w:t xml:space="preserve"> специалисту, ответственному за </w:t>
      </w:r>
      <w:proofErr w:type="spellStart"/>
      <w:r w:rsidRPr="006450E9">
        <w:t>прием</w:t>
      </w:r>
      <w:proofErr w:type="spellEnd"/>
      <w:r w:rsidRPr="006450E9">
        <w:t xml:space="preserve">-выдачу документов. </w:t>
      </w:r>
    </w:p>
    <w:p w14:paraId="6EE26C6B" w14:textId="77777777" w:rsidR="00C40834" w:rsidRPr="006450E9" w:rsidRDefault="00C40834" w:rsidP="006450E9">
      <w:pPr>
        <w:widowControl w:val="0"/>
        <w:autoSpaceDE w:val="0"/>
        <w:autoSpaceDN w:val="0"/>
        <w:adjustRightInd w:val="0"/>
        <w:ind w:firstLine="709"/>
        <w:jc w:val="both"/>
      </w:pPr>
      <w:r w:rsidRPr="006450E9">
        <w:t>26.3. Критерием принятия решения является наличие или отсутствие оснований для отказа в предоставлении Муниципальной услуги, предусмотренных пунктом 13.2. настоящего Административного регламента.</w:t>
      </w:r>
    </w:p>
    <w:p w14:paraId="7F6644C5" w14:textId="77777777" w:rsidR="005F329B" w:rsidRPr="006450E9" w:rsidRDefault="005F329B" w:rsidP="006450E9">
      <w:pPr>
        <w:widowControl w:val="0"/>
        <w:autoSpaceDE w:val="0"/>
        <w:autoSpaceDN w:val="0"/>
        <w:adjustRightInd w:val="0"/>
        <w:ind w:firstLine="709"/>
        <w:jc w:val="both"/>
      </w:pPr>
      <w:r w:rsidRPr="006450E9">
        <w:t>26.</w:t>
      </w:r>
      <w:r w:rsidR="00C40834" w:rsidRPr="006450E9">
        <w:t>4</w:t>
      </w:r>
      <w:r w:rsidRPr="006450E9">
        <w:t xml:space="preserve">. </w:t>
      </w:r>
      <w:r w:rsidR="00C40834" w:rsidRPr="006450E9">
        <w:t xml:space="preserve">Результатом административной процедуры является поступление к специалисту, ответственному за </w:t>
      </w:r>
      <w:proofErr w:type="spellStart"/>
      <w:r w:rsidR="00C40834" w:rsidRPr="006450E9">
        <w:t>прием</w:t>
      </w:r>
      <w:proofErr w:type="spellEnd"/>
      <w:r w:rsidR="00C40834" w:rsidRPr="006450E9">
        <w:t xml:space="preserve">-выдачу документов, решения о переводе или об отказе в переводе жилого помещения в нежилое и нежилого помещения в жилое помещение. </w:t>
      </w:r>
    </w:p>
    <w:p w14:paraId="11693C2B" w14:textId="47A08E09" w:rsidR="005F329B" w:rsidRPr="006450E9" w:rsidRDefault="005F329B" w:rsidP="006450E9">
      <w:pPr>
        <w:ind w:firstLineChars="300" w:firstLine="840"/>
        <w:jc w:val="both"/>
      </w:pPr>
      <w:r w:rsidRPr="006450E9">
        <w:t xml:space="preserve">Результат осуществления административной процедуры </w:t>
      </w:r>
      <w:proofErr w:type="spellStart"/>
      <w:r w:rsidRPr="006450E9">
        <w:t>передается</w:t>
      </w:r>
      <w:proofErr w:type="spellEnd"/>
      <w:r w:rsidRPr="006450E9">
        <w:t xml:space="preserve"> (направляется) ответственному должностному лицу лично, либо в электронном виде (при наличии технической возможности).</w:t>
      </w:r>
    </w:p>
    <w:p w14:paraId="0D36082E" w14:textId="77777777" w:rsidR="00C40834" w:rsidRPr="006450E9" w:rsidRDefault="00C40834" w:rsidP="006450E9">
      <w:pPr>
        <w:widowControl w:val="0"/>
        <w:autoSpaceDE w:val="0"/>
        <w:autoSpaceDN w:val="0"/>
        <w:adjustRightInd w:val="0"/>
        <w:ind w:firstLine="709"/>
        <w:jc w:val="both"/>
      </w:pPr>
      <w:r w:rsidRPr="006450E9">
        <w:t>26.</w:t>
      </w:r>
      <w:r w:rsidR="008C1A5F" w:rsidRPr="006450E9">
        <w:t>5</w:t>
      </w:r>
      <w:r w:rsidRPr="006450E9">
        <w:t xml:space="preserve">. </w:t>
      </w:r>
      <w:proofErr w:type="gramStart"/>
      <w:r w:rsidRPr="006450E9">
        <w:t xml:space="preserve">Срок осуществления административных процедур, предусмотренных подразделами 25 и 26 настоящего Административного регламента составляет – до 40 календарных дней (включены 15 рабочих дней на представление документов и (или) информации,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Кодекса, в случае уведомления заявителя о неполучении </w:t>
      </w:r>
      <w:r w:rsidR="00BC459A" w:rsidRPr="006450E9">
        <w:t>сведений</w:t>
      </w:r>
      <w:r w:rsidRPr="006450E9">
        <w:t xml:space="preserve"> посредством СМЭВ).</w:t>
      </w:r>
      <w:proofErr w:type="gramEnd"/>
    </w:p>
    <w:p w14:paraId="6CE475EB" w14:textId="52362BF3" w:rsidR="005F329B" w:rsidRPr="006450E9" w:rsidRDefault="005F329B" w:rsidP="006450E9">
      <w:pPr>
        <w:widowControl w:val="0"/>
        <w:autoSpaceDE w:val="0"/>
        <w:autoSpaceDN w:val="0"/>
        <w:adjustRightInd w:val="0"/>
        <w:ind w:firstLine="709"/>
        <w:jc w:val="both"/>
      </w:pPr>
      <w:r w:rsidRPr="006450E9">
        <w:t xml:space="preserve">Способ фиксации: </w:t>
      </w:r>
      <w:r w:rsidR="00F46490" w:rsidRPr="00F46490">
        <w:t>в</w:t>
      </w:r>
      <w:r w:rsidR="00F46490">
        <w:rPr>
          <w:iCs/>
        </w:rPr>
        <w:t xml:space="preserve"> журнале регистрации решений</w:t>
      </w:r>
      <w:r w:rsidRPr="006450E9">
        <w:t>.</w:t>
      </w:r>
    </w:p>
    <w:p w14:paraId="138CB4D4" w14:textId="77777777" w:rsidR="00EB0AC3" w:rsidRPr="006450E9" w:rsidRDefault="00EB0AC3" w:rsidP="006450E9">
      <w:pPr>
        <w:ind w:firstLineChars="300" w:firstLine="840"/>
        <w:jc w:val="both"/>
      </w:pPr>
    </w:p>
    <w:p w14:paraId="1801F79E" w14:textId="77777777" w:rsidR="009214D6" w:rsidRPr="006450E9" w:rsidRDefault="00F01DC3" w:rsidP="006450E9">
      <w:pPr>
        <w:ind w:firstLine="709"/>
        <w:jc w:val="center"/>
        <w:rPr>
          <w:b/>
          <w:bCs/>
        </w:rPr>
      </w:pPr>
      <w:r w:rsidRPr="006450E9">
        <w:rPr>
          <w:b/>
        </w:rPr>
        <w:t xml:space="preserve">27. </w:t>
      </w:r>
      <w:r w:rsidR="00714927" w:rsidRPr="006450E9">
        <w:rPr>
          <w:b/>
        </w:rPr>
        <w:t>Направление (выдача) результата предоставления услуги</w:t>
      </w:r>
      <w:r w:rsidR="00FA0515" w:rsidRPr="006450E9">
        <w:rPr>
          <w:b/>
        </w:rPr>
        <w:t xml:space="preserve">. </w:t>
      </w:r>
    </w:p>
    <w:p w14:paraId="1E8530A2" w14:textId="77777777" w:rsidR="006D6DA4" w:rsidRPr="006450E9" w:rsidRDefault="00F01DC3" w:rsidP="006450E9">
      <w:pPr>
        <w:ind w:firstLine="709"/>
        <w:jc w:val="both"/>
        <w:rPr>
          <w:bCs/>
        </w:rPr>
      </w:pPr>
      <w:r w:rsidRPr="006450E9">
        <w:t>27.1</w:t>
      </w:r>
      <w:r w:rsidR="009252B8" w:rsidRPr="006450E9">
        <w:t xml:space="preserve">. </w:t>
      </w:r>
      <w:r w:rsidR="006D6DA4" w:rsidRPr="006450E9">
        <w:t xml:space="preserve">Основанием для начала административной процедуры является </w:t>
      </w:r>
      <w:r w:rsidR="00E53E4E" w:rsidRPr="006450E9">
        <w:t>наличие сформированных документов, являющихся результатом предоставления муниципальной услуги</w:t>
      </w:r>
      <w:r w:rsidR="000B6B3C" w:rsidRPr="006450E9">
        <w:t>.</w:t>
      </w:r>
    </w:p>
    <w:p w14:paraId="76A76E38" w14:textId="4E4FBFEC" w:rsidR="00224CD0" w:rsidRPr="006450E9" w:rsidRDefault="00224CD0" w:rsidP="006450E9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6450E9">
        <w:t>Ответственный</w:t>
      </w:r>
      <w:proofErr w:type="gramEnd"/>
      <w:r w:rsidRPr="006450E9">
        <w:t xml:space="preserve"> за выполнение административного действия:</w:t>
      </w:r>
      <w:r w:rsidR="00F46490">
        <w:t xml:space="preserve"> должностное лицо Уполномоченного органа</w:t>
      </w:r>
      <w:r w:rsidRPr="006450E9">
        <w:t>.</w:t>
      </w:r>
    </w:p>
    <w:p w14:paraId="103C6377" w14:textId="77777777" w:rsidR="00E53E4E" w:rsidRPr="006450E9" w:rsidRDefault="00224CD0" w:rsidP="006450E9">
      <w:pPr>
        <w:widowControl w:val="0"/>
        <w:autoSpaceDE w:val="0"/>
        <w:autoSpaceDN w:val="0"/>
        <w:adjustRightInd w:val="0"/>
        <w:ind w:firstLine="709"/>
        <w:jc w:val="both"/>
      </w:pPr>
      <w:r w:rsidRPr="006450E9">
        <w:t xml:space="preserve">27.2. </w:t>
      </w:r>
      <w:proofErr w:type="gramStart"/>
      <w:r w:rsidR="00E53E4E" w:rsidRPr="006450E9">
        <w:t xml:space="preserve"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ЕПГУ, РПГУ (при наличии технической возможности) заявитель предъявляет следующие документы: </w:t>
      </w:r>
      <w:proofErr w:type="gramEnd"/>
    </w:p>
    <w:p w14:paraId="77C08F4A" w14:textId="77777777" w:rsidR="00E53E4E" w:rsidRPr="006450E9" w:rsidRDefault="00E53E4E" w:rsidP="006450E9">
      <w:pPr>
        <w:widowControl w:val="0"/>
        <w:autoSpaceDE w:val="0"/>
        <w:autoSpaceDN w:val="0"/>
        <w:adjustRightInd w:val="0"/>
        <w:ind w:firstLine="709"/>
        <w:jc w:val="both"/>
      </w:pPr>
      <w:r w:rsidRPr="006450E9">
        <w:t xml:space="preserve">1) документ, удостоверяющий личность заявителя; </w:t>
      </w:r>
    </w:p>
    <w:p w14:paraId="3145F987" w14:textId="77777777" w:rsidR="00E53E4E" w:rsidRPr="006450E9" w:rsidRDefault="00E53E4E" w:rsidP="006450E9">
      <w:pPr>
        <w:widowControl w:val="0"/>
        <w:autoSpaceDE w:val="0"/>
        <w:autoSpaceDN w:val="0"/>
        <w:adjustRightInd w:val="0"/>
        <w:ind w:firstLine="709"/>
        <w:jc w:val="both"/>
      </w:pPr>
      <w:r w:rsidRPr="006450E9">
        <w:t xml:space="preserve">2) документ, подтверждающий полномочия представителя на получение документов (если от имени заявителя действует представитель); </w:t>
      </w:r>
    </w:p>
    <w:p w14:paraId="64827C65" w14:textId="77777777" w:rsidR="00E53E4E" w:rsidRPr="006450E9" w:rsidRDefault="00E53E4E" w:rsidP="006450E9">
      <w:pPr>
        <w:widowControl w:val="0"/>
        <w:autoSpaceDE w:val="0"/>
        <w:autoSpaceDN w:val="0"/>
        <w:adjustRightInd w:val="0"/>
        <w:ind w:firstLine="709"/>
        <w:jc w:val="both"/>
      </w:pPr>
      <w:r w:rsidRPr="006450E9">
        <w:t xml:space="preserve">3) расписка в получении документов (при </w:t>
      </w:r>
      <w:proofErr w:type="spellStart"/>
      <w:r w:rsidRPr="006450E9">
        <w:t>ее</w:t>
      </w:r>
      <w:proofErr w:type="spellEnd"/>
      <w:r w:rsidRPr="006450E9">
        <w:t xml:space="preserve"> наличии у заявителя). </w:t>
      </w:r>
    </w:p>
    <w:p w14:paraId="7CEB0C0C" w14:textId="77777777" w:rsidR="00E53E4E" w:rsidRPr="006450E9" w:rsidRDefault="00E53E4E" w:rsidP="006450E9">
      <w:pPr>
        <w:widowControl w:val="0"/>
        <w:autoSpaceDE w:val="0"/>
        <w:autoSpaceDN w:val="0"/>
        <w:adjustRightInd w:val="0"/>
        <w:ind w:firstLine="709"/>
        <w:jc w:val="both"/>
      </w:pPr>
      <w:r w:rsidRPr="006450E9">
        <w:t xml:space="preserve">Специалист, ответственный за </w:t>
      </w:r>
      <w:proofErr w:type="spellStart"/>
      <w:r w:rsidRPr="006450E9">
        <w:t>прием</w:t>
      </w:r>
      <w:proofErr w:type="spellEnd"/>
      <w:r w:rsidRPr="006450E9">
        <w:t xml:space="preserve"> и выдачу документов, при выдаче результата предоставления услуги на бумажном носителе: </w:t>
      </w:r>
    </w:p>
    <w:p w14:paraId="603A3500" w14:textId="77777777" w:rsidR="00E53E4E" w:rsidRPr="006450E9" w:rsidRDefault="00E53E4E" w:rsidP="006450E9">
      <w:pPr>
        <w:widowControl w:val="0"/>
        <w:autoSpaceDE w:val="0"/>
        <w:autoSpaceDN w:val="0"/>
        <w:adjustRightInd w:val="0"/>
        <w:ind w:firstLine="709"/>
        <w:jc w:val="both"/>
      </w:pPr>
      <w:r w:rsidRPr="006450E9">
        <w:t xml:space="preserve">1) устанавливает личность заявителя либо его представителя; </w:t>
      </w:r>
    </w:p>
    <w:p w14:paraId="34101898" w14:textId="77777777" w:rsidR="00E53E4E" w:rsidRPr="006450E9" w:rsidRDefault="00E53E4E" w:rsidP="006450E9">
      <w:pPr>
        <w:widowControl w:val="0"/>
        <w:autoSpaceDE w:val="0"/>
        <w:autoSpaceDN w:val="0"/>
        <w:adjustRightInd w:val="0"/>
        <w:ind w:firstLine="709"/>
        <w:jc w:val="both"/>
      </w:pPr>
      <w:r w:rsidRPr="006450E9">
        <w:t xml:space="preserve">2) проверяет правомочия представителя заявителя действовать от имени заявителя при получении документов; </w:t>
      </w:r>
    </w:p>
    <w:p w14:paraId="688C3FA8" w14:textId="77777777" w:rsidR="00E53E4E" w:rsidRPr="006450E9" w:rsidRDefault="00E53E4E" w:rsidP="006450E9">
      <w:pPr>
        <w:widowControl w:val="0"/>
        <w:autoSpaceDE w:val="0"/>
        <w:autoSpaceDN w:val="0"/>
        <w:adjustRightInd w:val="0"/>
        <w:ind w:firstLine="709"/>
        <w:jc w:val="both"/>
      </w:pPr>
      <w:r w:rsidRPr="006450E9">
        <w:t xml:space="preserve">3) </w:t>
      </w:r>
      <w:proofErr w:type="spellStart"/>
      <w:r w:rsidRPr="006450E9">
        <w:t>выдает</w:t>
      </w:r>
      <w:proofErr w:type="spellEnd"/>
      <w:r w:rsidRPr="006450E9">
        <w:t xml:space="preserve"> документы; </w:t>
      </w:r>
    </w:p>
    <w:p w14:paraId="6772F1F6" w14:textId="77777777" w:rsidR="00E53E4E" w:rsidRPr="006450E9" w:rsidRDefault="00E53E4E" w:rsidP="006450E9">
      <w:pPr>
        <w:widowControl w:val="0"/>
        <w:autoSpaceDE w:val="0"/>
        <w:autoSpaceDN w:val="0"/>
        <w:adjustRightInd w:val="0"/>
        <w:ind w:firstLine="709"/>
        <w:jc w:val="both"/>
      </w:pPr>
      <w:r w:rsidRPr="006450E9">
        <w:t xml:space="preserve">4) регистрирует факт выдачи документов в системе электронного документооборота уполномоченного органа и в журнале регистрации; </w:t>
      </w:r>
    </w:p>
    <w:p w14:paraId="3FB953B7" w14:textId="77777777" w:rsidR="00E53E4E" w:rsidRPr="006450E9" w:rsidRDefault="00E53E4E" w:rsidP="006450E9">
      <w:pPr>
        <w:widowControl w:val="0"/>
        <w:autoSpaceDE w:val="0"/>
        <w:autoSpaceDN w:val="0"/>
        <w:adjustRightInd w:val="0"/>
        <w:ind w:firstLine="709"/>
        <w:jc w:val="both"/>
      </w:pPr>
      <w:r w:rsidRPr="006450E9">
        <w:t xml:space="preserve">5) отказывает в выдаче результата предоставления муниципальной услуги в случаях: </w:t>
      </w:r>
    </w:p>
    <w:p w14:paraId="43CD7C28" w14:textId="77777777" w:rsidR="00E53E4E" w:rsidRPr="006450E9" w:rsidRDefault="00E53E4E" w:rsidP="006450E9">
      <w:pPr>
        <w:widowControl w:val="0"/>
        <w:autoSpaceDE w:val="0"/>
        <w:autoSpaceDN w:val="0"/>
        <w:adjustRightInd w:val="0"/>
        <w:ind w:firstLine="709"/>
        <w:jc w:val="both"/>
      </w:pPr>
      <w:r w:rsidRPr="006450E9">
        <w:t xml:space="preserve">- за выдачей документов обратилось лицо, не являющееся заявителем (его представителем); </w:t>
      </w:r>
    </w:p>
    <w:p w14:paraId="3D20DADB" w14:textId="77777777" w:rsidR="00E53E4E" w:rsidRPr="006450E9" w:rsidRDefault="00E53E4E" w:rsidP="006450E9">
      <w:pPr>
        <w:widowControl w:val="0"/>
        <w:autoSpaceDE w:val="0"/>
        <w:autoSpaceDN w:val="0"/>
        <w:adjustRightInd w:val="0"/>
        <w:ind w:firstLine="709"/>
        <w:jc w:val="both"/>
      </w:pPr>
      <w:r w:rsidRPr="006450E9">
        <w:t xml:space="preserve">- обратившееся лицо отказалось предъявить документ, удостоверяющий его личность. </w:t>
      </w:r>
    </w:p>
    <w:p w14:paraId="3078D29C" w14:textId="77777777" w:rsidR="00E53E4E" w:rsidRPr="006450E9" w:rsidRDefault="00E53E4E" w:rsidP="006450E9">
      <w:pPr>
        <w:widowControl w:val="0"/>
        <w:autoSpaceDE w:val="0"/>
        <w:autoSpaceDN w:val="0"/>
        <w:adjustRightInd w:val="0"/>
        <w:ind w:firstLine="709"/>
        <w:jc w:val="both"/>
      </w:pPr>
      <w:r w:rsidRPr="006450E9">
        <w:t xml:space="preserve">В случае подачи заявителем документов в электронном виде посредством ЕПГУ, РПГУ и указании в запросе о получении результата предоставления услуги в электронном виде, специалист, ответственный за </w:t>
      </w:r>
      <w:proofErr w:type="spellStart"/>
      <w:r w:rsidRPr="006450E9">
        <w:t>прием</w:t>
      </w:r>
      <w:proofErr w:type="spellEnd"/>
      <w:r w:rsidRPr="006450E9">
        <w:t xml:space="preserve"> и выдачу документов: </w:t>
      </w:r>
    </w:p>
    <w:p w14:paraId="2634765A" w14:textId="77777777" w:rsidR="00E53E4E" w:rsidRPr="006450E9" w:rsidRDefault="00E53E4E" w:rsidP="006450E9">
      <w:pPr>
        <w:widowControl w:val="0"/>
        <w:autoSpaceDE w:val="0"/>
        <w:autoSpaceDN w:val="0"/>
        <w:adjustRightInd w:val="0"/>
        <w:ind w:firstLine="709"/>
        <w:jc w:val="both"/>
      </w:pPr>
      <w:r w:rsidRPr="006450E9">
        <w:t xml:space="preserve">1) устанавливает личность заявителя либо его представителя; </w:t>
      </w:r>
    </w:p>
    <w:p w14:paraId="45AD1FB4" w14:textId="77777777" w:rsidR="00E53E4E" w:rsidRPr="006450E9" w:rsidRDefault="00E53E4E" w:rsidP="006450E9">
      <w:pPr>
        <w:widowControl w:val="0"/>
        <w:autoSpaceDE w:val="0"/>
        <w:autoSpaceDN w:val="0"/>
        <w:adjustRightInd w:val="0"/>
        <w:ind w:firstLine="709"/>
        <w:jc w:val="both"/>
      </w:pPr>
      <w:r w:rsidRPr="006450E9">
        <w:t xml:space="preserve">2) проверяет правомочия представителя заявителя действовать от имени заявителя при получении документов; </w:t>
      </w:r>
    </w:p>
    <w:p w14:paraId="1DA62165" w14:textId="77777777" w:rsidR="00E53E4E" w:rsidRPr="006450E9" w:rsidRDefault="00E53E4E" w:rsidP="006450E9">
      <w:pPr>
        <w:widowControl w:val="0"/>
        <w:autoSpaceDE w:val="0"/>
        <w:autoSpaceDN w:val="0"/>
        <w:adjustRightInd w:val="0"/>
        <w:ind w:firstLine="709"/>
        <w:jc w:val="both"/>
      </w:pPr>
      <w:r w:rsidRPr="006450E9">
        <w:t xml:space="preserve">3) сверяет электронные образы документов с оригиналами (при направлении запроса и документов на предоставление услуги через ЕПГУ, РПГУ; </w:t>
      </w:r>
    </w:p>
    <w:p w14:paraId="095BF3D7" w14:textId="77777777" w:rsidR="00E53E4E" w:rsidRPr="006450E9" w:rsidRDefault="00E53E4E" w:rsidP="006450E9">
      <w:pPr>
        <w:widowControl w:val="0"/>
        <w:autoSpaceDE w:val="0"/>
        <w:autoSpaceDN w:val="0"/>
        <w:adjustRightInd w:val="0"/>
        <w:ind w:firstLine="709"/>
        <w:jc w:val="both"/>
      </w:pPr>
      <w:r w:rsidRPr="006450E9">
        <w:t xml:space="preserve">4) уведомляет заявителя о том, что результат предоставления муниципальной услуги будет направлен в личный кабинет на ЕПГУ, РПГУ в форме электронного документа. </w:t>
      </w:r>
    </w:p>
    <w:p w14:paraId="27A631E9" w14:textId="77777777" w:rsidR="00E53E4E" w:rsidRPr="006450E9" w:rsidRDefault="00E53E4E" w:rsidP="006450E9">
      <w:pPr>
        <w:widowControl w:val="0"/>
        <w:autoSpaceDE w:val="0"/>
        <w:autoSpaceDN w:val="0"/>
        <w:adjustRightInd w:val="0"/>
        <w:ind w:firstLine="709"/>
        <w:jc w:val="both"/>
      </w:pPr>
      <w:r w:rsidRPr="006450E9">
        <w:t xml:space="preserve"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ЕПГУ, РПГУ, о чем составляется акт. </w:t>
      </w:r>
    </w:p>
    <w:p w14:paraId="2DD570F7" w14:textId="77777777" w:rsidR="00E53E4E" w:rsidRPr="006450E9" w:rsidRDefault="00E53E4E" w:rsidP="006450E9">
      <w:pPr>
        <w:widowControl w:val="0"/>
        <w:autoSpaceDE w:val="0"/>
        <w:autoSpaceDN w:val="0"/>
        <w:adjustRightInd w:val="0"/>
        <w:ind w:firstLine="709"/>
        <w:jc w:val="both"/>
      </w:pPr>
      <w:r w:rsidRPr="006450E9">
        <w:t>В случае</w:t>
      </w:r>
      <w:proofErr w:type="gramStart"/>
      <w:r w:rsidRPr="006450E9">
        <w:t>,</w:t>
      </w:r>
      <w:proofErr w:type="gramEnd"/>
      <w:r w:rsidRPr="006450E9">
        <w:t xml:space="preserve"> если принято решение о переводе или об отказе в переводе жилого помещения в нежилое и нежилого помещения в жилое помещение, данное решение сканируется и направляется заявителю через ЕПГУ, РПГУ либо направляется в форме электронного документа, подписанного электронной подписью в личный кабинет заявителя на ЕПГУ, РПГУ. Данное решение </w:t>
      </w:r>
      <w:proofErr w:type="spellStart"/>
      <w:r w:rsidRPr="006450E9">
        <w:t>выдается</w:t>
      </w:r>
      <w:proofErr w:type="spellEnd"/>
      <w:r w:rsidRPr="006450E9">
        <w:t xml:space="preserve"> или направляется заявителю не позднее чем через три рабочих дня со дня принятия такого решения и может быть обжаловано заявителем в судебном порядке. </w:t>
      </w:r>
    </w:p>
    <w:p w14:paraId="705B8BD8" w14:textId="77777777" w:rsidR="00EE31E1" w:rsidRPr="006450E9" w:rsidRDefault="00EE31E1" w:rsidP="006450E9">
      <w:pPr>
        <w:widowControl w:val="0"/>
        <w:autoSpaceDE w:val="0"/>
        <w:autoSpaceDN w:val="0"/>
        <w:adjustRightInd w:val="0"/>
        <w:ind w:firstLine="709"/>
        <w:jc w:val="both"/>
      </w:pPr>
      <w:r w:rsidRPr="006450E9">
        <w:t>27.3. Критерий принятия решения: принятие решения о переводе или об отказе в переводе жилого помещения в нежилое и нежилого помещения в жилое помещение.</w:t>
      </w:r>
    </w:p>
    <w:p w14:paraId="0310CEB0" w14:textId="77777777" w:rsidR="00EE31E1" w:rsidRPr="006450E9" w:rsidRDefault="00EE31E1" w:rsidP="006450E9">
      <w:pPr>
        <w:widowControl w:val="0"/>
        <w:autoSpaceDE w:val="0"/>
        <w:autoSpaceDN w:val="0"/>
        <w:adjustRightInd w:val="0"/>
        <w:ind w:firstLine="709"/>
        <w:jc w:val="both"/>
      </w:pPr>
      <w:r w:rsidRPr="006450E9">
        <w:t>27.4. Результатом административной процедуры является выдача или направление по адресу, указанному в заявлении, либо через ЕПГУ, РПГУ заявителю документа, подтверждающего принятие такого решения.</w:t>
      </w:r>
    </w:p>
    <w:p w14:paraId="36D5FB19" w14:textId="77777777" w:rsidR="00EE31E1" w:rsidRPr="006450E9" w:rsidRDefault="00EE31E1" w:rsidP="006450E9">
      <w:pPr>
        <w:widowControl w:val="0"/>
        <w:autoSpaceDE w:val="0"/>
        <w:autoSpaceDN w:val="0"/>
        <w:adjustRightInd w:val="0"/>
        <w:ind w:firstLine="709"/>
        <w:jc w:val="both"/>
      </w:pPr>
      <w:r w:rsidRPr="006450E9">
        <w:t>Результат выполнения административной процедуры фиксируется в системе электронного документооборота уполномоченного органа и в журнале регистрации.</w:t>
      </w:r>
    </w:p>
    <w:p w14:paraId="4A0EBAA9" w14:textId="77777777" w:rsidR="00224CD0" w:rsidRPr="006450E9" w:rsidRDefault="00EE31E1" w:rsidP="006450E9">
      <w:pPr>
        <w:widowControl w:val="0"/>
        <w:autoSpaceDE w:val="0"/>
        <w:autoSpaceDN w:val="0"/>
        <w:adjustRightInd w:val="0"/>
        <w:ind w:firstLine="709"/>
        <w:jc w:val="both"/>
      </w:pPr>
      <w:r w:rsidRPr="006450E9">
        <w:t>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 (после окончания процедуры принятия решения)</w:t>
      </w:r>
      <w:r w:rsidR="00991CB0" w:rsidRPr="006450E9">
        <w:t>.</w:t>
      </w:r>
    </w:p>
    <w:p w14:paraId="321BC84D" w14:textId="77777777" w:rsidR="00991CB0" w:rsidRPr="006450E9" w:rsidRDefault="00991CB0" w:rsidP="006450E9">
      <w:pPr>
        <w:widowControl w:val="0"/>
        <w:autoSpaceDE w:val="0"/>
        <w:autoSpaceDN w:val="0"/>
        <w:adjustRightInd w:val="0"/>
        <w:ind w:firstLine="709"/>
        <w:jc w:val="both"/>
      </w:pPr>
    </w:p>
    <w:p w14:paraId="6EE002D1" w14:textId="77777777" w:rsidR="0044643F" w:rsidRPr="006450E9" w:rsidRDefault="001C0108" w:rsidP="006450E9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6450E9">
        <w:rPr>
          <w:b/>
        </w:rPr>
        <w:t xml:space="preserve">28. </w:t>
      </w:r>
      <w:r w:rsidR="0044643F" w:rsidRPr="006450E9">
        <w:rPr>
          <w:b/>
        </w:rPr>
        <w:t xml:space="preserve">Порядок осуществления </w:t>
      </w:r>
      <w:r w:rsidR="00240599" w:rsidRPr="006450E9">
        <w:rPr>
          <w:b/>
        </w:rPr>
        <w:t xml:space="preserve">административных процедур </w:t>
      </w:r>
      <w:r w:rsidR="0044643F" w:rsidRPr="006450E9">
        <w:rPr>
          <w:b/>
        </w:rPr>
        <w:t xml:space="preserve">в электронной форме, в том числе с использованием </w:t>
      </w:r>
      <w:r w:rsidRPr="006450E9">
        <w:rPr>
          <w:b/>
        </w:rPr>
        <w:t>ЕПГУ</w:t>
      </w:r>
      <w:r w:rsidR="0044643F" w:rsidRPr="006450E9">
        <w:rPr>
          <w:b/>
        </w:rPr>
        <w:t xml:space="preserve">, </w:t>
      </w:r>
      <w:r w:rsidRPr="006450E9">
        <w:rPr>
          <w:b/>
        </w:rPr>
        <w:t>РПГУ</w:t>
      </w:r>
      <w:r w:rsidR="0044643F" w:rsidRPr="006450E9">
        <w:rPr>
          <w:b/>
        </w:rPr>
        <w:t>, а также официального сайта</w:t>
      </w:r>
      <w:r w:rsidR="00485868" w:rsidRPr="006450E9">
        <w:rPr>
          <w:b/>
        </w:rPr>
        <w:t xml:space="preserve"> </w:t>
      </w:r>
      <w:r w:rsidR="001B3827" w:rsidRPr="006450E9">
        <w:rPr>
          <w:b/>
        </w:rPr>
        <w:t>Органа</w:t>
      </w:r>
    </w:p>
    <w:p w14:paraId="22D90BC1" w14:textId="77777777" w:rsidR="00D27CE3" w:rsidRPr="006450E9" w:rsidRDefault="00D27CE3" w:rsidP="006450E9">
      <w:pPr>
        <w:autoSpaceDE w:val="0"/>
        <w:autoSpaceDN w:val="0"/>
        <w:adjustRightInd w:val="0"/>
        <w:ind w:firstLine="709"/>
        <w:jc w:val="center"/>
        <w:rPr>
          <w:b/>
        </w:rPr>
      </w:pPr>
    </w:p>
    <w:p w14:paraId="7BA4C074" w14:textId="77777777" w:rsidR="00EE48C3" w:rsidRPr="006450E9" w:rsidRDefault="00EE48C3" w:rsidP="006450E9">
      <w:pPr>
        <w:ind w:firstLine="851"/>
        <w:jc w:val="center"/>
        <w:rPr>
          <w:rFonts w:eastAsia="Times New Roman"/>
          <w:b/>
        </w:rPr>
      </w:pPr>
      <w:r w:rsidRPr="006450E9">
        <w:rPr>
          <w:rFonts w:eastAsia="Times New Roman"/>
          <w:b/>
        </w:rPr>
        <w:t>28.1. Получение информации о порядке и сроках предоставления услуги</w:t>
      </w:r>
    </w:p>
    <w:p w14:paraId="7A781E12" w14:textId="77777777" w:rsidR="00EE48C3" w:rsidRPr="006450E9" w:rsidRDefault="00EE48C3" w:rsidP="006450E9">
      <w:pPr>
        <w:ind w:firstLine="851"/>
        <w:jc w:val="both"/>
        <w:rPr>
          <w:rFonts w:eastAsia="Times New Roman"/>
        </w:rPr>
      </w:pPr>
      <w:r w:rsidRPr="006450E9">
        <w:rPr>
          <w:rFonts w:eastAsia="Times New Roman"/>
        </w:rPr>
        <w:t>Посредством ЕПГУ и РПГУ обеспечивается возможность информирования заявителя в части:</w:t>
      </w:r>
    </w:p>
    <w:p w14:paraId="6D268329" w14:textId="77777777" w:rsidR="00EE48C3" w:rsidRPr="006450E9" w:rsidRDefault="00EE48C3" w:rsidP="006450E9">
      <w:pPr>
        <w:ind w:firstLine="851"/>
        <w:jc w:val="both"/>
        <w:rPr>
          <w:rFonts w:eastAsia="Times New Roman"/>
        </w:rPr>
      </w:pPr>
      <w:r w:rsidRPr="006450E9">
        <w:rPr>
          <w:rFonts w:eastAsia="Times New Roman"/>
        </w:rPr>
        <w:t>1) доступа заявителей к сведениям об услуге;</w:t>
      </w:r>
    </w:p>
    <w:p w14:paraId="7982A803" w14:textId="77777777" w:rsidR="00EE48C3" w:rsidRPr="006450E9" w:rsidRDefault="00EE48C3" w:rsidP="006450E9">
      <w:pPr>
        <w:ind w:firstLine="851"/>
        <w:jc w:val="both"/>
        <w:rPr>
          <w:rFonts w:eastAsia="Times New Roman"/>
        </w:rPr>
      </w:pPr>
      <w:r w:rsidRPr="006450E9">
        <w:rPr>
          <w:rFonts w:eastAsia="Times New Roman"/>
        </w:rPr>
        <w:t>2) копирования в электронной форме запроса и иных документов, необходимых для получения услуги;</w:t>
      </w:r>
    </w:p>
    <w:p w14:paraId="24747F7D" w14:textId="77777777" w:rsidR="00EE48C3" w:rsidRPr="006450E9" w:rsidRDefault="00EE48C3" w:rsidP="006450E9">
      <w:pPr>
        <w:ind w:firstLine="851"/>
        <w:jc w:val="both"/>
        <w:rPr>
          <w:rFonts w:eastAsia="Times New Roman"/>
        </w:rPr>
      </w:pPr>
      <w:r w:rsidRPr="006450E9">
        <w:rPr>
          <w:rFonts w:eastAsia="Times New Roman"/>
        </w:rPr>
        <w:t>3) подачи заявителем с использованием информационно-телекоммуникационных технологий запроса о предоставлении услуги;</w:t>
      </w:r>
    </w:p>
    <w:p w14:paraId="244BB6C1" w14:textId="77777777" w:rsidR="00EE48C3" w:rsidRPr="006450E9" w:rsidRDefault="00EE48C3" w:rsidP="006450E9">
      <w:pPr>
        <w:ind w:firstLine="851"/>
        <w:jc w:val="both"/>
        <w:rPr>
          <w:rFonts w:eastAsia="Times New Roman"/>
        </w:rPr>
      </w:pPr>
      <w:r w:rsidRPr="006450E9">
        <w:rPr>
          <w:rFonts w:eastAsia="Times New Roman"/>
        </w:rPr>
        <w:t>4) получения заявителем сведений о ходе выполнения запроса о предоставлении услуги, в случае подачи запроса в электронном виде, посредством ЕПГУ, РПГУ;</w:t>
      </w:r>
    </w:p>
    <w:p w14:paraId="07AEC383" w14:textId="77777777" w:rsidR="00EE48C3" w:rsidRPr="006450E9" w:rsidRDefault="00EE48C3" w:rsidP="006450E9">
      <w:pPr>
        <w:ind w:firstLine="851"/>
        <w:jc w:val="both"/>
        <w:rPr>
          <w:rFonts w:eastAsia="Times New Roman"/>
        </w:rPr>
      </w:pPr>
      <w:r w:rsidRPr="006450E9">
        <w:rPr>
          <w:rFonts w:eastAsia="Times New Roman"/>
        </w:rPr>
        <w:t>5) получения результата предоставления услуги в электронной форме;</w:t>
      </w:r>
    </w:p>
    <w:p w14:paraId="568F314F" w14:textId="77777777" w:rsidR="00EE48C3" w:rsidRPr="006450E9" w:rsidRDefault="00EE48C3" w:rsidP="006450E9">
      <w:pPr>
        <w:ind w:firstLine="851"/>
        <w:jc w:val="both"/>
        <w:rPr>
          <w:rFonts w:eastAsia="Times New Roman"/>
        </w:rPr>
      </w:pPr>
      <w:r w:rsidRPr="006450E9">
        <w:rPr>
          <w:rFonts w:eastAsia="Times New Roman"/>
        </w:rPr>
        <w:t>6) осуществления оценки качества предоставления услуги;</w:t>
      </w:r>
    </w:p>
    <w:p w14:paraId="4E6390CB" w14:textId="77777777" w:rsidR="00EE48C3" w:rsidRPr="006450E9" w:rsidRDefault="00EE48C3" w:rsidP="006450E9">
      <w:pPr>
        <w:ind w:firstLine="851"/>
        <w:jc w:val="both"/>
        <w:rPr>
          <w:rFonts w:eastAsia="Times New Roman"/>
        </w:rPr>
      </w:pPr>
      <w:r w:rsidRPr="006450E9">
        <w:rPr>
          <w:rFonts w:eastAsia="Times New Roman"/>
        </w:rPr>
        <w:t xml:space="preserve">7) досудебного (внесудебного) обжалование решений и действий (бездействия) </w:t>
      </w:r>
      <w:r w:rsidR="007E6107" w:rsidRPr="006450E9">
        <w:rPr>
          <w:rFonts w:eastAsia="Times New Roman"/>
        </w:rPr>
        <w:t>Уполномоченного органа</w:t>
      </w:r>
      <w:r w:rsidRPr="006450E9">
        <w:rPr>
          <w:rFonts w:eastAsia="Times New Roman"/>
        </w:rPr>
        <w:t xml:space="preserve"> (организации), должностного лица </w:t>
      </w:r>
      <w:r w:rsidR="007E6107" w:rsidRPr="006450E9">
        <w:rPr>
          <w:rFonts w:eastAsia="Times New Roman"/>
        </w:rPr>
        <w:t>Уполномоченного органа</w:t>
      </w:r>
      <w:r w:rsidRPr="006450E9">
        <w:rPr>
          <w:rFonts w:eastAsia="Times New Roman"/>
        </w:rPr>
        <w:t xml:space="preserve"> (организации) либо государственного или муниципального служащего.</w:t>
      </w:r>
    </w:p>
    <w:p w14:paraId="5CB6A791" w14:textId="77777777" w:rsidR="00EE48C3" w:rsidRPr="006450E9" w:rsidRDefault="00EE48C3" w:rsidP="006450E9">
      <w:pPr>
        <w:ind w:firstLine="851"/>
        <w:jc w:val="both"/>
        <w:rPr>
          <w:rFonts w:eastAsia="Times New Roman"/>
        </w:rPr>
      </w:pPr>
      <w:r w:rsidRPr="006450E9">
        <w:rPr>
          <w:rFonts w:eastAsia="Times New Roman"/>
        </w:rPr>
        <w:t xml:space="preserve">На официальном сайте </w:t>
      </w:r>
      <w:proofErr w:type="gramStart"/>
      <w:r w:rsidR="007E6107" w:rsidRPr="006450E9">
        <w:rPr>
          <w:rFonts w:eastAsia="Times New Roman"/>
        </w:rPr>
        <w:t>Уполномоченного органа</w:t>
      </w:r>
      <w:r w:rsidRPr="006450E9">
        <w:rPr>
          <w:rFonts w:eastAsia="Times New Roman"/>
        </w:rPr>
        <w:t>, предоставляющего услугу обеспечивается</w:t>
      </w:r>
      <w:proofErr w:type="gramEnd"/>
      <w:r w:rsidRPr="006450E9">
        <w:rPr>
          <w:rFonts w:eastAsia="Times New Roman"/>
        </w:rPr>
        <w:t xml:space="preserve"> возможность:</w:t>
      </w:r>
    </w:p>
    <w:p w14:paraId="66474E20" w14:textId="77777777" w:rsidR="00EE48C3" w:rsidRPr="006450E9" w:rsidRDefault="00EE48C3" w:rsidP="006450E9">
      <w:pPr>
        <w:ind w:firstLine="851"/>
        <w:jc w:val="both"/>
        <w:rPr>
          <w:rFonts w:eastAsia="Times New Roman"/>
        </w:rPr>
      </w:pPr>
      <w:r w:rsidRPr="006450E9">
        <w:rPr>
          <w:rFonts w:eastAsia="Times New Roman"/>
        </w:rPr>
        <w:t>1) доступа заявителей к сведениям об услуге;</w:t>
      </w:r>
    </w:p>
    <w:p w14:paraId="588D0368" w14:textId="77777777" w:rsidR="00EE48C3" w:rsidRPr="006450E9" w:rsidRDefault="00EE48C3" w:rsidP="006450E9">
      <w:pPr>
        <w:ind w:firstLine="851"/>
        <w:jc w:val="both"/>
        <w:rPr>
          <w:rFonts w:eastAsia="Times New Roman"/>
        </w:rPr>
      </w:pPr>
      <w:r w:rsidRPr="006450E9">
        <w:rPr>
          <w:rFonts w:eastAsia="Times New Roman"/>
        </w:rPr>
        <w:t>2) копирования в электронной форме запроса и иных документов, необходимых для получения услуги;</w:t>
      </w:r>
    </w:p>
    <w:p w14:paraId="34C88832" w14:textId="77777777" w:rsidR="00EE48C3" w:rsidRPr="006450E9" w:rsidRDefault="00EE48C3" w:rsidP="006450E9">
      <w:pPr>
        <w:ind w:firstLine="851"/>
        <w:jc w:val="both"/>
        <w:rPr>
          <w:rFonts w:eastAsia="Times New Roman"/>
        </w:rPr>
      </w:pPr>
      <w:r w:rsidRPr="006450E9">
        <w:rPr>
          <w:rFonts w:eastAsia="Times New Roman"/>
        </w:rPr>
        <w:t>3) осуществления оценки качества предоставления услуги;</w:t>
      </w:r>
    </w:p>
    <w:p w14:paraId="0C1DB0B9" w14:textId="77777777" w:rsidR="00EE48C3" w:rsidRPr="006450E9" w:rsidRDefault="00EE48C3" w:rsidP="006450E9">
      <w:pPr>
        <w:ind w:firstLine="851"/>
        <w:jc w:val="both"/>
        <w:rPr>
          <w:rFonts w:eastAsia="Times New Roman"/>
        </w:rPr>
      </w:pPr>
      <w:r w:rsidRPr="006450E9">
        <w:rPr>
          <w:rFonts w:eastAsia="Times New Roman"/>
        </w:rPr>
        <w:t xml:space="preserve">4) досудебного (внесудебного) обжалование решений и действий (бездействия) </w:t>
      </w:r>
      <w:r w:rsidR="007E6107" w:rsidRPr="006450E9">
        <w:rPr>
          <w:rFonts w:eastAsia="Times New Roman"/>
        </w:rPr>
        <w:t>Уполномоченного органа</w:t>
      </w:r>
      <w:r w:rsidRPr="006450E9">
        <w:rPr>
          <w:rFonts w:eastAsia="Times New Roman"/>
        </w:rPr>
        <w:t xml:space="preserve"> (организации), должностного лица </w:t>
      </w:r>
      <w:r w:rsidR="007E6107" w:rsidRPr="006450E9">
        <w:rPr>
          <w:rFonts w:eastAsia="Times New Roman"/>
        </w:rPr>
        <w:t>Уполномоченного органа</w:t>
      </w:r>
      <w:r w:rsidRPr="006450E9">
        <w:rPr>
          <w:rFonts w:eastAsia="Times New Roman"/>
        </w:rPr>
        <w:t xml:space="preserve"> (организации) либо государственного или муниципального служащего.</w:t>
      </w:r>
    </w:p>
    <w:p w14:paraId="6A11526A" w14:textId="77777777" w:rsidR="00EE48C3" w:rsidRPr="006450E9" w:rsidRDefault="00EE48C3" w:rsidP="006450E9">
      <w:pPr>
        <w:ind w:firstLine="851"/>
        <w:jc w:val="both"/>
        <w:rPr>
          <w:rFonts w:eastAsia="Times New Roman"/>
        </w:rPr>
      </w:pPr>
    </w:p>
    <w:p w14:paraId="3593A8F7" w14:textId="77777777" w:rsidR="00EE48C3" w:rsidRPr="006450E9" w:rsidRDefault="00EE48C3" w:rsidP="006450E9">
      <w:pPr>
        <w:ind w:firstLine="851"/>
        <w:jc w:val="center"/>
        <w:rPr>
          <w:rFonts w:eastAsia="Times New Roman"/>
          <w:b/>
        </w:rPr>
      </w:pPr>
      <w:r w:rsidRPr="006450E9">
        <w:rPr>
          <w:rFonts w:eastAsia="Times New Roman"/>
          <w:b/>
        </w:rPr>
        <w:t>28.2. Формирование запроса</w:t>
      </w:r>
    </w:p>
    <w:p w14:paraId="7CC5DA40" w14:textId="77777777" w:rsidR="000665DF" w:rsidRPr="006450E9" w:rsidRDefault="000665DF" w:rsidP="006450E9">
      <w:pPr>
        <w:ind w:firstLine="851"/>
        <w:jc w:val="both"/>
        <w:rPr>
          <w:rFonts w:eastAsia="Times New Roman"/>
        </w:rPr>
      </w:pPr>
      <w:r w:rsidRPr="006450E9">
        <w:rPr>
          <w:rFonts w:eastAsia="Times New Roman"/>
        </w:rPr>
        <w:t>Формирование заявления осуществляется посредством заполнения электронной формы заявления на ЕПГУ</w:t>
      </w:r>
      <w:r w:rsidR="00BC459A" w:rsidRPr="006450E9">
        <w:rPr>
          <w:rFonts w:eastAsia="Times New Roman"/>
        </w:rPr>
        <w:t>, РПГУ</w:t>
      </w:r>
      <w:r w:rsidRPr="006450E9">
        <w:rPr>
          <w:rFonts w:eastAsia="Times New Roman"/>
        </w:rPr>
        <w:t xml:space="preserve"> без необходимости дополнительной подачи заявления в какой-либо иной форме. </w:t>
      </w:r>
    </w:p>
    <w:p w14:paraId="4D52D73D" w14:textId="77777777" w:rsidR="000665DF" w:rsidRPr="006450E9" w:rsidRDefault="000665DF" w:rsidP="006450E9">
      <w:pPr>
        <w:ind w:firstLine="851"/>
        <w:jc w:val="both"/>
        <w:rPr>
          <w:rFonts w:eastAsia="Times New Roman"/>
        </w:rPr>
      </w:pPr>
      <w:r w:rsidRPr="006450E9">
        <w:rPr>
          <w:rFonts w:eastAsia="Times New Roman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</w:t>
      </w:r>
      <w:proofErr w:type="spellStart"/>
      <w:r w:rsidRPr="006450E9">
        <w:rPr>
          <w:rFonts w:eastAsia="Times New Roman"/>
        </w:rPr>
        <w:t>ее</w:t>
      </w:r>
      <w:proofErr w:type="spellEnd"/>
      <w:r w:rsidRPr="006450E9">
        <w:rPr>
          <w:rFonts w:eastAsia="Times New Roman"/>
        </w:rPr>
        <w:t xml:space="preserve"> устранения посредством информационного сообщения непосредственно в электронной форме заявления. </w:t>
      </w:r>
    </w:p>
    <w:p w14:paraId="7E182117" w14:textId="77777777" w:rsidR="000665DF" w:rsidRPr="006450E9" w:rsidRDefault="000665DF" w:rsidP="006450E9">
      <w:pPr>
        <w:ind w:firstLine="851"/>
        <w:jc w:val="both"/>
        <w:rPr>
          <w:rFonts w:eastAsia="Times New Roman"/>
        </w:rPr>
      </w:pPr>
      <w:r w:rsidRPr="006450E9">
        <w:rPr>
          <w:rFonts w:eastAsia="Times New Roman"/>
        </w:rPr>
        <w:t xml:space="preserve">При формировании заявления заявителю обеспечивается: </w:t>
      </w:r>
    </w:p>
    <w:p w14:paraId="7EBA58B3" w14:textId="77777777" w:rsidR="000665DF" w:rsidRPr="006450E9" w:rsidRDefault="000665DF" w:rsidP="006450E9">
      <w:pPr>
        <w:ind w:firstLine="851"/>
        <w:jc w:val="both"/>
        <w:rPr>
          <w:rFonts w:eastAsia="Times New Roman"/>
        </w:rPr>
      </w:pPr>
      <w:r w:rsidRPr="006450E9">
        <w:rPr>
          <w:rFonts w:eastAsia="Times New Roman"/>
        </w:rPr>
        <w:t xml:space="preserve">а) 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 </w:t>
      </w:r>
    </w:p>
    <w:p w14:paraId="4DE9DA37" w14:textId="77777777" w:rsidR="000665DF" w:rsidRPr="006450E9" w:rsidRDefault="000665DF" w:rsidP="006450E9">
      <w:pPr>
        <w:ind w:firstLine="851"/>
        <w:jc w:val="both"/>
        <w:rPr>
          <w:rFonts w:eastAsia="Times New Roman"/>
        </w:rPr>
      </w:pPr>
      <w:r w:rsidRPr="006450E9">
        <w:rPr>
          <w:rFonts w:eastAsia="Times New Roman"/>
        </w:rPr>
        <w:t xml:space="preserve">б) возможность печати на бумажном носителе копии электронной формы заявления; </w:t>
      </w:r>
    </w:p>
    <w:p w14:paraId="1F654E51" w14:textId="77777777" w:rsidR="000665DF" w:rsidRPr="006450E9" w:rsidRDefault="000665DF" w:rsidP="006450E9">
      <w:pPr>
        <w:ind w:firstLine="851"/>
        <w:jc w:val="both"/>
        <w:rPr>
          <w:rFonts w:eastAsia="Times New Roman"/>
        </w:rPr>
      </w:pPr>
      <w:r w:rsidRPr="006450E9">
        <w:rPr>
          <w:rFonts w:eastAsia="Times New Roman"/>
        </w:rPr>
        <w:t xml:space="preserve">в) сохранение ранее </w:t>
      </w:r>
      <w:proofErr w:type="spellStart"/>
      <w:r w:rsidRPr="006450E9">
        <w:rPr>
          <w:rFonts w:eastAsia="Times New Roman"/>
        </w:rPr>
        <w:t>введенных</w:t>
      </w:r>
      <w:proofErr w:type="spellEnd"/>
      <w:r w:rsidRPr="006450E9">
        <w:rPr>
          <w:rFonts w:eastAsia="Times New Roman"/>
        </w:rPr>
        <w:t xml:space="preserve">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14:paraId="0C7A4734" w14:textId="77777777" w:rsidR="000665DF" w:rsidRPr="006450E9" w:rsidRDefault="000665DF" w:rsidP="006450E9">
      <w:pPr>
        <w:ind w:firstLine="851"/>
        <w:jc w:val="both"/>
        <w:rPr>
          <w:rFonts w:eastAsia="Times New Roman"/>
        </w:rPr>
      </w:pPr>
      <w:r w:rsidRPr="006450E9">
        <w:rPr>
          <w:rFonts w:eastAsia="Times New Roman"/>
        </w:rPr>
        <w:t xml:space="preserve">г) заполнение полей электронной формы заявления до начала ввода сведений заявителем с использованием сведений, </w:t>
      </w:r>
      <w:proofErr w:type="spellStart"/>
      <w:r w:rsidRPr="006450E9">
        <w:rPr>
          <w:rFonts w:eastAsia="Times New Roman"/>
        </w:rPr>
        <w:t>размещенных</w:t>
      </w:r>
      <w:proofErr w:type="spellEnd"/>
      <w:r w:rsidRPr="006450E9">
        <w:rPr>
          <w:rFonts w:eastAsia="Times New Roman"/>
        </w:rPr>
        <w:t xml:space="preserve"> в ЕСИА, и сведений, опубликованных на </w:t>
      </w:r>
      <w:r w:rsidR="00BC459A" w:rsidRPr="006450E9">
        <w:rPr>
          <w:rFonts w:eastAsia="Times New Roman"/>
        </w:rPr>
        <w:t xml:space="preserve">ЕПГУ, РПГУ </w:t>
      </w:r>
      <w:r w:rsidRPr="006450E9">
        <w:rPr>
          <w:rFonts w:eastAsia="Times New Roman"/>
        </w:rPr>
        <w:t xml:space="preserve">в части, касающейся сведений, отсутствующих в ЕСИА; </w:t>
      </w:r>
    </w:p>
    <w:p w14:paraId="4A0A5E32" w14:textId="77777777" w:rsidR="000665DF" w:rsidRPr="006450E9" w:rsidRDefault="000665DF" w:rsidP="006450E9">
      <w:pPr>
        <w:ind w:firstLine="851"/>
        <w:jc w:val="both"/>
        <w:rPr>
          <w:rFonts w:eastAsia="Times New Roman"/>
        </w:rPr>
      </w:pPr>
      <w:r w:rsidRPr="006450E9">
        <w:rPr>
          <w:rFonts w:eastAsia="Times New Roman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6450E9">
        <w:rPr>
          <w:rFonts w:eastAsia="Times New Roman"/>
        </w:rPr>
        <w:t>потери</w:t>
      </w:r>
      <w:proofErr w:type="gramEnd"/>
      <w:r w:rsidRPr="006450E9">
        <w:rPr>
          <w:rFonts w:eastAsia="Times New Roman"/>
        </w:rPr>
        <w:t xml:space="preserve"> ранее </w:t>
      </w:r>
      <w:proofErr w:type="spellStart"/>
      <w:r w:rsidRPr="006450E9">
        <w:rPr>
          <w:rFonts w:eastAsia="Times New Roman"/>
        </w:rPr>
        <w:t>введенной</w:t>
      </w:r>
      <w:proofErr w:type="spellEnd"/>
      <w:r w:rsidRPr="006450E9">
        <w:rPr>
          <w:rFonts w:eastAsia="Times New Roman"/>
        </w:rPr>
        <w:t xml:space="preserve"> информации; </w:t>
      </w:r>
    </w:p>
    <w:p w14:paraId="0ACC88DF" w14:textId="77777777" w:rsidR="000665DF" w:rsidRPr="006450E9" w:rsidRDefault="000665DF" w:rsidP="006450E9">
      <w:pPr>
        <w:ind w:firstLine="851"/>
        <w:jc w:val="both"/>
        <w:rPr>
          <w:rFonts w:eastAsia="Times New Roman"/>
        </w:rPr>
      </w:pPr>
      <w:r w:rsidRPr="006450E9">
        <w:rPr>
          <w:rFonts w:eastAsia="Times New Roman"/>
        </w:rPr>
        <w:t xml:space="preserve">е) возможность доступа заявителя на </w:t>
      </w:r>
      <w:r w:rsidR="00BC459A" w:rsidRPr="006450E9">
        <w:rPr>
          <w:rFonts w:eastAsia="Times New Roman"/>
        </w:rPr>
        <w:t xml:space="preserve">ЕПГУ, РПГУ </w:t>
      </w:r>
      <w:r w:rsidRPr="006450E9">
        <w:rPr>
          <w:rFonts w:eastAsia="Times New Roman"/>
        </w:rPr>
        <w:t xml:space="preserve">к ранее поданным им заявлениям в течение не менее одного года, а также к частично сформированным уведомлениям – в течение не менее 3 месяцев. </w:t>
      </w:r>
    </w:p>
    <w:p w14:paraId="63AB8B48" w14:textId="77777777" w:rsidR="000665DF" w:rsidRPr="006450E9" w:rsidRDefault="000665DF" w:rsidP="006450E9">
      <w:pPr>
        <w:ind w:firstLine="851"/>
        <w:jc w:val="both"/>
        <w:rPr>
          <w:rFonts w:eastAsia="Times New Roman"/>
        </w:rPr>
      </w:pPr>
      <w:r w:rsidRPr="006450E9">
        <w:rPr>
          <w:rFonts w:eastAsia="Times New Roman"/>
        </w:rPr>
        <w:t xml:space="preserve">Сформированное и подписанное </w:t>
      </w:r>
      <w:proofErr w:type="gramStart"/>
      <w:r w:rsidRPr="006450E9">
        <w:rPr>
          <w:rFonts w:eastAsia="Times New Roman"/>
        </w:rPr>
        <w:t>заявление</w:t>
      </w:r>
      <w:proofErr w:type="gramEnd"/>
      <w:r w:rsidRPr="006450E9">
        <w:rPr>
          <w:rFonts w:eastAsia="Times New Roman"/>
        </w:rPr>
        <w:t xml:space="preserve"> и иные документы, необходимые для предоставления муниципальной услуги, направляются в Уполномоченный орган посредством </w:t>
      </w:r>
      <w:r w:rsidR="00BC459A" w:rsidRPr="006450E9">
        <w:rPr>
          <w:rFonts w:eastAsia="Times New Roman"/>
        </w:rPr>
        <w:t>ЕПГУ, РПГУ</w:t>
      </w:r>
      <w:r w:rsidRPr="006450E9">
        <w:rPr>
          <w:rFonts w:eastAsia="Times New Roman"/>
        </w:rPr>
        <w:t xml:space="preserve">. </w:t>
      </w:r>
    </w:p>
    <w:p w14:paraId="470B32CE" w14:textId="77777777" w:rsidR="00EE48C3" w:rsidRPr="006450E9" w:rsidRDefault="00EE48C3" w:rsidP="006450E9">
      <w:pPr>
        <w:ind w:firstLine="851"/>
        <w:jc w:val="both"/>
        <w:rPr>
          <w:rFonts w:eastAsia="Times New Roman"/>
        </w:rPr>
      </w:pPr>
    </w:p>
    <w:p w14:paraId="13A8E706" w14:textId="77777777" w:rsidR="00EE48C3" w:rsidRPr="006450E9" w:rsidRDefault="00EE48C3" w:rsidP="006450E9">
      <w:pPr>
        <w:ind w:firstLine="851"/>
        <w:jc w:val="center"/>
        <w:rPr>
          <w:rFonts w:eastAsia="Times New Roman"/>
          <w:b/>
        </w:rPr>
      </w:pPr>
      <w:r w:rsidRPr="006450E9">
        <w:rPr>
          <w:rFonts w:eastAsia="Times New Roman"/>
          <w:b/>
        </w:rPr>
        <w:t>28.</w:t>
      </w:r>
      <w:r w:rsidR="00E33F49" w:rsidRPr="006450E9">
        <w:rPr>
          <w:rFonts w:eastAsia="Times New Roman"/>
          <w:b/>
        </w:rPr>
        <w:t>3</w:t>
      </w:r>
      <w:r w:rsidRPr="006450E9">
        <w:rPr>
          <w:rFonts w:eastAsia="Times New Roman"/>
          <w:b/>
        </w:rPr>
        <w:t xml:space="preserve">. </w:t>
      </w:r>
      <w:proofErr w:type="spellStart"/>
      <w:r w:rsidRPr="006450E9">
        <w:rPr>
          <w:rFonts w:eastAsia="Times New Roman"/>
          <w:b/>
        </w:rPr>
        <w:t>Прием</w:t>
      </w:r>
      <w:proofErr w:type="spellEnd"/>
      <w:r w:rsidRPr="006450E9">
        <w:rPr>
          <w:rFonts w:eastAsia="Times New Roman"/>
          <w:b/>
        </w:rPr>
        <w:t xml:space="preserve"> и регистрация органом (организацией) запроса и иных документов, необходимых для предоставления услуги</w:t>
      </w:r>
    </w:p>
    <w:p w14:paraId="51B39105" w14:textId="77777777" w:rsidR="000665DF" w:rsidRPr="006450E9" w:rsidRDefault="000665DF" w:rsidP="006450E9">
      <w:pPr>
        <w:ind w:firstLine="851"/>
        <w:jc w:val="both"/>
        <w:rPr>
          <w:rFonts w:eastAsia="Times New Roman"/>
        </w:rPr>
      </w:pPr>
      <w:r w:rsidRPr="006450E9">
        <w:rPr>
          <w:rFonts w:eastAsia="Times New Roman"/>
        </w:rPr>
        <w:t xml:space="preserve">Уполномоченный орган обеспечивает в срок не позднее 1 рабочего дня с момента подачи заявления на </w:t>
      </w:r>
      <w:r w:rsidR="00BC459A" w:rsidRPr="006450E9">
        <w:rPr>
          <w:rFonts w:eastAsia="Times New Roman"/>
        </w:rPr>
        <w:t xml:space="preserve">ЕПГУ, </w:t>
      </w:r>
      <w:proofErr w:type="gramStart"/>
      <w:r w:rsidR="00BC459A" w:rsidRPr="006450E9">
        <w:rPr>
          <w:rFonts w:eastAsia="Times New Roman"/>
        </w:rPr>
        <w:t>РПГУ</w:t>
      </w:r>
      <w:proofErr w:type="gramEnd"/>
      <w:r w:rsidR="00BC459A" w:rsidRPr="006450E9">
        <w:rPr>
          <w:rFonts w:eastAsia="Times New Roman"/>
        </w:rPr>
        <w:t xml:space="preserve"> </w:t>
      </w:r>
      <w:r w:rsidRPr="006450E9">
        <w:rPr>
          <w:rFonts w:eastAsia="Times New Roman"/>
        </w:rPr>
        <w:t xml:space="preserve">а в случае его поступления в нерабочий или праздничный день, – в следующий за ним первый рабочий день </w:t>
      </w:r>
      <w:proofErr w:type="spellStart"/>
      <w:r w:rsidRPr="006450E9">
        <w:rPr>
          <w:rFonts w:eastAsia="Times New Roman"/>
        </w:rPr>
        <w:t>прием</w:t>
      </w:r>
      <w:proofErr w:type="spellEnd"/>
      <w:r w:rsidRPr="006450E9">
        <w:rPr>
          <w:rFonts w:eastAsia="Times New Roman"/>
        </w:rPr>
        <w:t xml:space="preserve"> документов, необходимых для предоставления муниципальной услуги, и направление заявителю электронного сообщения о поступлении заявления. </w:t>
      </w:r>
    </w:p>
    <w:p w14:paraId="70CF3D5D" w14:textId="6529A156" w:rsidR="000665DF" w:rsidRPr="006450E9" w:rsidRDefault="000665DF" w:rsidP="006450E9">
      <w:pPr>
        <w:ind w:firstLine="851"/>
        <w:jc w:val="both"/>
        <w:rPr>
          <w:rFonts w:eastAsia="Times New Roman"/>
        </w:rPr>
      </w:pPr>
      <w:r w:rsidRPr="006450E9">
        <w:rPr>
          <w:rFonts w:eastAsia="Times New Roman"/>
        </w:rPr>
        <w:t xml:space="preserve">Электронное заявление становится доступным для должностного лица Уполномоченного органа, ответственного за </w:t>
      </w:r>
      <w:proofErr w:type="spellStart"/>
      <w:r w:rsidRPr="006450E9">
        <w:rPr>
          <w:rFonts w:eastAsia="Times New Roman"/>
        </w:rPr>
        <w:t>прием</w:t>
      </w:r>
      <w:proofErr w:type="spellEnd"/>
      <w:r w:rsidRPr="006450E9">
        <w:rPr>
          <w:rFonts w:eastAsia="Times New Roman"/>
        </w:rPr>
        <w:t xml:space="preserve"> и регистрацию заявление (далее – ответственное должностное лицо), </w:t>
      </w:r>
      <w:r w:rsidR="00CA08FB" w:rsidRPr="006450E9">
        <w:rPr>
          <w:rFonts w:eastAsia="Times New Roman"/>
        </w:rPr>
        <w:t>посредством ПГС ЕПГУ</w:t>
      </w:r>
      <w:r w:rsidR="00CD1770" w:rsidRPr="006450E9">
        <w:rPr>
          <w:rFonts w:eastAsia="Times New Roman"/>
        </w:rPr>
        <w:t>/в соответствующей информационной системе</w:t>
      </w:r>
      <w:r w:rsidRPr="006450E9">
        <w:rPr>
          <w:rFonts w:eastAsia="Times New Roman"/>
        </w:rPr>
        <w:t xml:space="preserve">. </w:t>
      </w:r>
    </w:p>
    <w:p w14:paraId="5971FCBD" w14:textId="77777777" w:rsidR="000665DF" w:rsidRPr="006450E9" w:rsidRDefault="000665DF" w:rsidP="006450E9">
      <w:pPr>
        <w:ind w:firstLine="851"/>
        <w:jc w:val="both"/>
        <w:rPr>
          <w:rFonts w:eastAsia="Times New Roman"/>
        </w:rPr>
      </w:pPr>
      <w:r w:rsidRPr="006450E9">
        <w:rPr>
          <w:rFonts w:eastAsia="Times New Roman"/>
        </w:rPr>
        <w:t xml:space="preserve">Ответственное должностное лицо: </w:t>
      </w:r>
    </w:p>
    <w:p w14:paraId="04F9C47E" w14:textId="77777777" w:rsidR="000665DF" w:rsidRPr="006450E9" w:rsidRDefault="000665DF" w:rsidP="006450E9">
      <w:pPr>
        <w:ind w:firstLine="851"/>
        <w:jc w:val="both"/>
        <w:rPr>
          <w:rFonts w:eastAsia="Times New Roman"/>
        </w:rPr>
      </w:pPr>
      <w:r w:rsidRPr="006450E9">
        <w:rPr>
          <w:rFonts w:eastAsia="Times New Roman"/>
        </w:rPr>
        <w:t xml:space="preserve">проверяет наличие электронных заявлений, поступивших с </w:t>
      </w:r>
      <w:r w:rsidR="00BC459A" w:rsidRPr="006450E9">
        <w:rPr>
          <w:rFonts w:eastAsia="Times New Roman"/>
        </w:rPr>
        <w:t xml:space="preserve">ЕПГУ, РПГУ </w:t>
      </w:r>
      <w:r w:rsidRPr="006450E9">
        <w:rPr>
          <w:rFonts w:eastAsia="Times New Roman"/>
        </w:rPr>
        <w:t xml:space="preserve">с периодом не реже 2 раз в день; </w:t>
      </w:r>
    </w:p>
    <w:p w14:paraId="7CF3C37A" w14:textId="77777777" w:rsidR="000665DF" w:rsidRPr="006450E9" w:rsidRDefault="000665DF" w:rsidP="006450E9">
      <w:pPr>
        <w:ind w:firstLine="851"/>
        <w:jc w:val="both"/>
        <w:rPr>
          <w:rFonts w:eastAsia="Times New Roman"/>
        </w:rPr>
      </w:pPr>
      <w:r w:rsidRPr="006450E9">
        <w:rPr>
          <w:rFonts w:eastAsia="Times New Roman"/>
        </w:rPr>
        <w:t xml:space="preserve">рассматривает поступившие заявления и приложенные образы документов (документы); </w:t>
      </w:r>
    </w:p>
    <w:p w14:paraId="2E9F17E2" w14:textId="77777777" w:rsidR="00EE48C3" w:rsidRPr="006450E9" w:rsidRDefault="000665DF" w:rsidP="006450E9">
      <w:pPr>
        <w:ind w:firstLine="851"/>
        <w:jc w:val="both"/>
        <w:rPr>
          <w:rFonts w:eastAsia="Times New Roman"/>
        </w:rPr>
      </w:pPr>
      <w:r w:rsidRPr="006450E9">
        <w:rPr>
          <w:rFonts w:eastAsia="Times New Roman"/>
        </w:rPr>
        <w:t xml:space="preserve">производит действия в соответствии с </w:t>
      </w:r>
      <w:r w:rsidR="0006669D" w:rsidRPr="006450E9">
        <w:rPr>
          <w:rFonts w:eastAsia="Times New Roman"/>
        </w:rPr>
        <w:t xml:space="preserve">абзацем 1 настоящего пункта </w:t>
      </w:r>
      <w:r w:rsidRPr="006450E9">
        <w:rPr>
          <w:rFonts w:eastAsia="Times New Roman"/>
        </w:rPr>
        <w:t xml:space="preserve">Административного регламента. </w:t>
      </w:r>
    </w:p>
    <w:p w14:paraId="2863F69F" w14:textId="77777777" w:rsidR="00EE48C3" w:rsidRPr="006450E9" w:rsidRDefault="00EE48C3" w:rsidP="006450E9">
      <w:pPr>
        <w:ind w:firstLine="851"/>
        <w:jc w:val="both"/>
        <w:rPr>
          <w:rFonts w:eastAsia="Times New Roman"/>
        </w:rPr>
      </w:pPr>
    </w:p>
    <w:p w14:paraId="1DF8EA1C" w14:textId="77777777" w:rsidR="00EE48C3" w:rsidRPr="006450E9" w:rsidRDefault="00EE48C3" w:rsidP="006450E9">
      <w:pPr>
        <w:ind w:firstLine="851"/>
        <w:jc w:val="center"/>
        <w:rPr>
          <w:rFonts w:eastAsia="Times New Roman"/>
          <w:b/>
        </w:rPr>
      </w:pPr>
      <w:r w:rsidRPr="006450E9">
        <w:rPr>
          <w:rFonts w:eastAsia="Times New Roman"/>
          <w:b/>
        </w:rPr>
        <w:t>28.</w:t>
      </w:r>
      <w:r w:rsidR="00E33F49" w:rsidRPr="006450E9">
        <w:rPr>
          <w:rFonts w:eastAsia="Times New Roman"/>
          <w:b/>
        </w:rPr>
        <w:t>4</w:t>
      </w:r>
      <w:r w:rsidRPr="006450E9">
        <w:rPr>
          <w:rFonts w:eastAsia="Times New Roman"/>
          <w:b/>
        </w:rPr>
        <w:t>.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предусмотренных частью 1 статьи 1 Федерального закона № 210-ФЗ государственных и муниципальных услуг</w:t>
      </w:r>
    </w:p>
    <w:p w14:paraId="7139FE6C" w14:textId="77777777" w:rsidR="00EE48C3" w:rsidRPr="006450E9" w:rsidRDefault="00EE48C3" w:rsidP="006450E9">
      <w:pPr>
        <w:ind w:firstLine="851"/>
        <w:jc w:val="both"/>
        <w:rPr>
          <w:rFonts w:eastAsia="Times New Roman"/>
        </w:rPr>
      </w:pPr>
      <w:r w:rsidRPr="006450E9">
        <w:rPr>
          <w:rFonts w:eastAsia="Times New Roman"/>
        </w:rPr>
        <w:t xml:space="preserve">Взаимодействие органов, предоставляющих услуги, в части осуществления межведомственного электронного взаимодействия осуществляется согласно пункта 2 части 1 статьи 7 Федерального закона № 210-ФЗ, а также предоставление документов и информации в случае, предусмотренном частью 4 статьи 19 Федерального закона № 210-ФЗ, </w:t>
      </w:r>
      <w:proofErr w:type="gramStart"/>
      <w:r w:rsidRPr="006450E9">
        <w:rPr>
          <w:rFonts w:eastAsia="Times New Roman"/>
        </w:rPr>
        <w:t>осуществляется</w:t>
      </w:r>
      <w:proofErr w:type="gramEnd"/>
      <w:r w:rsidRPr="006450E9">
        <w:rPr>
          <w:rFonts w:eastAsia="Times New Roman"/>
        </w:rPr>
        <w:t xml:space="preserve"> в том числе в электронной форме с использованием единой </w:t>
      </w:r>
      <w:r w:rsidR="00BC459A" w:rsidRPr="006450E9">
        <w:rPr>
          <w:rFonts w:eastAsia="Times New Roman"/>
        </w:rPr>
        <w:t>СМЭВ</w:t>
      </w:r>
      <w:r w:rsidRPr="006450E9">
        <w:rPr>
          <w:rFonts w:eastAsia="Times New Roman"/>
        </w:rPr>
        <w:t xml:space="preserve"> и подключаемых к ней региональных </w:t>
      </w:r>
      <w:r w:rsidR="00BC459A" w:rsidRPr="006450E9">
        <w:rPr>
          <w:rFonts w:eastAsia="Times New Roman"/>
        </w:rPr>
        <w:t>СМЭВ</w:t>
      </w:r>
      <w:r w:rsidRPr="006450E9">
        <w:rPr>
          <w:rFonts w:eastAsia="Times New Roman"/>
        </w:rPr>
        <w:t xml:space="preserve"> по межведомственному запросу </w:t>
      </w:r>
      <w:r w:rsidR="007E6107" w:rsidRPr="006450E9">
        <w:rPr>
          <w:rFonts w:eastAsia="Times New Roman"/>
        </w:rPr>
        <w:t>Уполномоченного органа</w:t>
      </w:r>
      <w:r w:rsidRPr="006450E9">
        <w:rPr>
          <w:rFonts w:eastAsia="Times New Roman"/>
        </w:rPr>
        <w:t>, предоставляющего услугу, подведомственной государственному органу или органу местного самоуправления организации, участвующей в предоставлении предусмотренных частью 1 статьи 1 Федерального закона № 210- ФЗ государственных и муниципальных услуг.</w:t>
      </w:r>
    </w:p>
    <w:p w14:paraId="58E275A9" w14:textId="77777777" w:rsidR="00EE48C3" w:rsidRPr="006450E9" w:rsidRDefault="00EE48C3" w:rsidP="006450E9">
      <w:pPr>
        <w:ind w:firstLine="851"/>
        <w:jc w:val="both"/>
        <w:rPr>
          <w:rFonts w:eastAsia="Times New Roman"/>
        </w:rPr>
      </w:pPr>
    </w:p>
    <w:p w14:paraId="02C8BB20" w14:textId="77777777" w:rsidR="00EE48C3" w:rsidRPr="006450E9" w:rsidRDefault="00EE48C3" w:rsidP="006450E9">
      <w:pPr>
        <w:ind w:firstLine="851"/>
        <w:jc w:val="center"/>
        <w:rPr>
          <w:rFonts w:eastAsia="Times New Roman"/>
          <w:b/>
        </w:rPr>
      </w:pPr>
      <w:r w:rsidRPr="006450E9">
        <w:rPr>
          <w:rFonts w:eastAsia="Times New Roman"/>
          <w:b/>
        </w:rPr>
        <w:t>28.</w:t>
      </w:r>
      <w:r w:rsidR="00E33F49" w:rsidRPr="006450E9">
        <w:rPr>
          <w:rFonts w:eastAsia="Times New Roman"/>
          <w:b/>
        </w:rPr>
        <w:t>5</w:t>
      </w:r>
      <w:r w:rsidRPr="006450E9">
        <w:rPr>
          <w:rFonts w:eastAsia="Times New Roman"/>
          <w:b/>
        </w:rPr>
        <w:t>. Получение результата предоставления услуги</w:t>
      </w:r>
    </w:p>
    <w:p w14:paraId="69BF6F39" w14:textId="77777777" w:rsidR="00195440" w:rsidRPr="006450E9" w:rsidRDefault="00195440" w:rsidP="006450E9">
      <w:pPr>
        <w:ind w:firstLine="851"/>
        <w:jc w:val="both"/>
        <w:rPr>
          <w:rFonts w:eastAsia="Times New Roman"/>
        </w:rPr>
      </w:pPr>
      <w:r w:rsidRPr="006450E9">
        <w:rPr>
          <w:rFonts w:eastAsia="Times New Roman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14:paraId="4EF17CA6" w14:textId="6482A8A8" w:rsidR="00EE48C3" w:rsidRPr="006450E9" w:rsidRDefault="00195440" w:rsidP="00F46490">
      <w:pPr>
        <w:ind w:firstLine="851"/>
        <w:jc w:val="both"/>
        <w:rPr>
          <w:rFonts w:eastAsia="Times New Roman"/>
        </w:rPr>
      </w:pPr>
      <w:r w:rsidRPr="006450E9">
        <w:rPr>
          <w:rFonts w:eastAsia="Times New Roman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</w:t>
      </w:r>
      <w:r w:rsidR="00BC459A" w:rsidRPr="006450E9">
        <w:rPr>
          <w:rFonts w:eastAsia="Times New Roman"/>
        </w:rPr>
        <w:t>ЕПГУ, РПГУ</w:t>
      </w:r>
      <w:r w:rsidRPr="006450E9">
        <w:rPr>
          <w:rFonts w:eastAsia="Times New Roman"/>
        </w:rPr>
        <w:t xml:space="preserve">. </w:t>
      </w:r>
    </w:p>
    <w:p w14:paraId="2147DD86" w14:textId="77777777" w:rsidR="00EE48C3" w:rsidRPr="006450E9" w:rsidRDefault="00EE48C3" w:rsidP="006450E9">
      <w:pPr>
        <w:ind w:firstLine="851"/>
        <w:jc w:val="both"/>
        <w:rPr>
          <w:rFonts w:eastAsia="Times New Roman"/>
        </w:rPr>
      </w:pPr>
    </w:p>
    <w:p w14:paraId="5D0A22C3" w14:textId="77777777" w:rsidR="00EE48C3" w:rsidRPr="006450E9" w:rsidRDefault="00534A84" w:rsidP="006450E9">
      <w:pPr>
        <w:ind w:firstLine="851"/>
        <w:jc w:val="center"/>
        <w:rPr>
          <w:rFonts w:eastAsia="Times New Roman"/>
          <w:b/>
        </w:rPr>
      </w:pPr>
      <w:r w:rsidRPr="006450E9">
        <w:rPr>
          <w:rFonts w:eastAsia="Times New Roman"/>
          <w:b/>
        </w:rPr>
        <w:t>28.</w:t>
      </w:r>
      <w:r w:rsidR="00E33F49" w:rsidRPr="006450E9">
        <w:rPr>
          <w:rFonts w:eastAsia="Times New Roman"/>
          <w:b/>
        </w:rPr>
        <w:t>6</w:t>
      </w:r>
      <w:r w:rsidR="00EE48C3" w:rsidRPr="006450E9">
        <w:rPr>
          <w:rFonts w:eastAsia="Times New Roman"/>
          <w:b/>
        </w:rPr>
        <w:t>. Получение сведений о ходе выполнения запроса</w:t>
      </w:r>
    </w:p>
    <w:p w14:paraId="68E47ECF" w14:textId="77777777" w:rsidR="00195440" w:rsidRPr="006450E9" w:rsidRDefault="00195440" w:rsidP="006450E9">
      <w:pPr>
        <w:ind w:firstLine="851"/>
        <w:jc w:val="both"/>
        <w:rPr>
          <w:rFonts w:eastAsia="Times New Roman"/>
        </w:rPr>
      </w:pPr>
      <w:r w:rsidRPr="006450E9">
        <w:rPr>
          <w:rFonts w:eastAsia="Times New Roman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r w:rsidR="00BC459A" w:rsidRPr="006450E9">
        <w:rPr>
          <w:rFonts w:eastAsia="Times New Roman"/>
        </w:rPr>
        <w:t xml:space="preserve">ЕПГУ, РПГУ </w:t>
      </w:r>
      <w:r w:rsidRPr="006450E9">
        <w:rPr>
          <w:rFonts w:eastAsia="Times New Roman"/>
        </w:rPr>
        <w:t xml:space="preserve">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14:paraId="20E1C197" w14:textId="77777777" w:rsidR="00195440" w:rsidRPr="006450E9" w:rsidRDefault="00195440" w:rsidP="006450E9">
      <w:pPr>
        <w:ind w:firstLine="851"/>
        <w:jc w:val="both"/>
        <w:rPr>
          <w:rFonts w:eastAsia="Times New Roman"/>
        </w:rPr>
      </w:pPr>
      <w:r w:rsidRPr="006450E9">
        <w:rPr>
          <w:rFonts w:eastAsia="Times New Roman"/>
        </w:rPr>
        <w:t xml:space="preserve">При предоставлении муниципальной услуги в электронной форме заявителю направляется: </w:t>
      </w:r>
    </w:p>
    <w:p w14:paraId="0FCC7109" w14:textId="77777777" w:rsidR="00195440" w:rsidRPr="006450E9" w:rsidRDefault="00195440" w:rsidP="006450E9">
      <w:pPr>
        <w:ind w:firstLine="851"/>
        <w:jc w:val="both"/>
        <w:rPr>
          <w:rFonts w:eastAsia="Times New Roman"/>
        </w:rPr>
      </w:pPr>
      <w:proofErr w:type="gramStart"/>
      <w:r w:rsidRPr="006450E9">
        <w:rPr>
          <w:rFonts w:eastAsia="Times New Roman"/>
        </w:rPr>
        <w:t xml:space="preserve">а) уведомление о </w:t>
      </w:r>
      <w:proofErr w:type="spellStart"/>
      <w:r w:rsidRPr="006450E9">
        <w:rPr>
          <w:rFonts w:eastAsia="Times New Roman"/>
        </w:rPr>
        <w:t>приеме</w:t>
      </w:r>
      <w:proofErr w:type="spellEnd"/>
      <w:r w:rsidRPr="006450E9">
        <w:rPr>
          <w:rFonts w:eastAsia="Times New Roman"/>
        </w:rPr>
        <w:t xml:space="preserve"> и регистрации заявления и иных документов, необходимых для предоставления муниципальной услуги, содержащее сведения о факте </w:t>
      </w:r>
      <w:proofErr w:type="spellStart"/>
      <w:r w:rsidRPr="006450E9">
        <w:rPr>
          <w:rFonts w:eastAsia="Times New Roman"/>
        </w:rPr>
        <w:t>приема</w:t>
      </w:r>
      <w:proofErr w:type="spellEnd"/>
      <w:r w:rsidRPr="006450E9">
        <w:rPr>
          <w:rFonts w:eastAsia="Times New Roman"/>
        </w:rPr>
        <w:t xml:space="preserve">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</w:t>
      </w:r>
      <w:proofErr w:type="spellStart"/>
      <w:r w:rsidRPr="006450E9">
        <w:rPr>
          <w:rFonts w:eastAsia="Times New Roman"/>
        </w:rPr>
        <w:t>приеме</w:t>
      </w:r>
      <w:proofErr w:type="spellEnd"/>
      <w:r w:rsidRPr="006450E9">
        <w:rPr>
          <w:rFonts w:eastAsia="Times New Roman"/>
        </w:rPr>
        <w:t xml:space="preserve"> документов, необходимых для предоставления муниципальной услуги; </w:t>
      </w:r>
      <w:proofErr w:type="gramEnd"/>
    </w:p>
    <w:p w14:paraId="31191C12" w14:textId="77777777" w:rsidR="00195440" w:rsidRPr="006450E9" w:rsidRDefault="00195440" w:rsidP="006450E9">
      <w:pPr>
        <w:ind w:firstLine="851"/>
        <w:jc w:val="both"/>
        <w:rPr>
          <w:rFonts w:eastAsia="Times New Roman"/>
        </w:rPr>
      </w:pPr>
      <w:r w:rsidRPr="006450E9">
        <w:rPr>
          <w:rFonts w:eastAsia="Times New Roman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услуги. </w:t>
      </w:r>
    </w:p>
    <w:p w14:paraId="2B56A20D" w14:textId="124B3808" w:rsidR="00946D56" w:rsidRPr="006450E9" w:rsidRDefault="00946D56" w:rsidP="006450E9">
      <w:pPr>
        <w:ind w:firstLine="851"/>
        <w:jc w:val="both"/>
        <w:rPr>
          <w:rFonts w:eastAsia="Times New Roman"/>
        </w:rPr>
      </w:pPr>
      <w:r w:rsidRPr="006450E9">
        <w:rPr>
          <w:rFonts w:eastAsia="Times New Roman"/>
        </w:rPr>
        <w:t xml:space="preserve">Статусная модель личного кабинета заявителя на </w:t>
      </w:r>
      <w:r w:rsidR="00BC459A" w:rsidRPr="006450E9">
        <w:rPr>
          <w:rFonts w:eastAsia="Times New Roman"/>
        </w:rPr>
        <w:t>ЕПГУ</w:t>
      </w:r>
      <w:r w:rsidRPr="006450E9">
        <w:rPr>
          <w:rFonts w:eastAsia="Times New Roman"/>
        </w:rPr>
        <w:t>:</w:t>
      </w:r>
    </w:p>
    <w:p w14:paraId="35939973" w14:textId="77777777" w:rsidR="00946D56" w:rsidRPr="006450E9" w:rsidRDefault="00946D56" w:rsidP="006450E9">
      <w:pPr>
        <w:ind w:firstLine="851"/>
        <w:jc w:val="both"/>
        <w:rPr>
          <w:rFonts w:eastAsia="Times New Roman"/>
        </w:rPr>
      </w:pPr>
      <w:r w:rsidRPr="006450E9">
        <w:rPr>
          <w:rFonts w:eastAsia="Times New Roman"/>
        </w:rPr>
        <w:t>- Заявление отправлено в ведомство;</w:t>
      </w:r>
    </w:p>
    <w:p w14:paraId="7A72AA9D" w14:textId="77777777" w:rsidR="00946D56" w:rsidRPr="006450E9" w:rsidRDefault="00946D56" w:rsidP="006450E9">
      <w:pPr>
        <w:ind w:firstLine="851"/>
        <w:jc w:val="both"/>
        <w:rPr>
          <w:rFonts w:eastAsia="Times New Roman"/>
        </w:rPr>
      </w:pPr>
      <w:r w:rsidRPr="006450E9">
        <w:rPr>
          <w:rFonts w:eastAsia="Times New Roman"/>
        </w:rPr>
        <w:t>- Заявление получено ведомством;</w:t>
      </w:r>
    </w:p>
    <w:p w14:paraId="1C084113" w14:textId="77777777" w:rsidR="00946D56" w:rsidRPr="006450E9" w:rsidRDefault="00946D56" w:rsidP="006450E9">
      <w:pPr>
        <w:ind w:firstLine="851"/>
        <w:jc w:val="both"/>
        <w:rPr>
          <w:rFonts w:eastAsia="Times New Roman"/>
        </w:rPr>
      </w:pPr>
      <w:r w:rsidRPr="006450E9">
        <w:rPr>
          <w:rFonts w:eastAsia="Times New Roman"/>
        </w:rPr>
        <w:t>- Заявление зарегистрировано;</w:t>
      </w:r>
    </w:p>
    <w:p w14:paraId="03B52915" w14:textId="77777777" w:rsidR="00946D56" w:rsidRPr="006450E9" w:rsidRDefault="00946D56" w:rsidP="006450E9">
      <w:pPr>
        <w:ind w:firstLine="851"/>
        <w:jc w:val="both"/>
        <w:rPr>
          <w:rFonts w:eastAsia="Times New Roman"/>
        </w:rPr>
      </w:pPr>
      <w:r w:rsidRPr="006450E9">
        <w:rPr>
          <w:rFonts w:eastAsia="Times New Roman"/>
        </w:rPr>
        <w:t>- Заявление принято к рассмотрению;</w:t>
      </w:r>
    </w:p>
    <w:p w14:paraId="57F5C06D" w14:textId="77777777" w:rsidR="00946D56" w:rsidRPr="006450E9" w:rsidRDefault="00946D56" w:rsidP="006450E9">
      <w:pPr>
        <w:ind w:firstLine="851"/>
        <w:jc w:val="both"/>
        <w:rPr>
          <w:rFonts w:eastAsia="Times New Roman"/>
        </w:rPr>
      </w:pPr>
      <w:r w:rsidRPr="006450E9">
        <w:rPr>
          <w:rFonts w:eastAsia="Times New Roman"/>
        </w:rPr>
        <w:t>- Услуга оказана;</w:t>
      </w:r>
    </w:p>
    <w:p w14:paraId="09E3FF7A" w14:textId="77777777" w:rsidR="00946D56" w:rsidRPr="006450E9" w:rsidRDefault="00946D56" w:rsidP="006450E9">
      <w:pPr>
        <w:ind w:firstLine="851"/>
        <w:jc w:val="both"/>
        <w:rPr>
          <w:rFonts w:eastAsia="Times New Roman"/>
        </w:rPr>
      </w:pPr>
      <w:r w:rsidRPr="006450E9">
        <w:rPr>
          <w:rFonts w:eastAsia="Times New Roman"/>
        </w:rPr>
        <w:t>- Отказано в предоставлении услуги.</w:t>
      </w:r>
    </w:p>
    <w:p w14:paraId="0ACC91B0" w14:textId="77777777" w:rsidR="00EE48C3" w:rsidRPr="006450E9" w:rsidRDefault="00EE48C3" w:rsidP="006450E9">
      <w:pPr>
        <w:ind w:firstLine="851"/>
        <w:jc w:val="both"/>
        <w:rPr>
          <w:rFonts w:eastAsia="Times New Roman"/>
        </w:rPr>
      </w:pPr>
    </w:p>
    <w:p w14:paraId="64FDC069" w14:textId="77777777" w:rsidR="00EE48C3" w:rsidRPr="006450E9" w:rsidRDefault="00534A84" w:rsidP="006450E9">
      <w:pPr>
        <w:ind w:firstLine="851"/>
        <w:jc w:val="center"/>
        <w:rPr>
          <w:rFonts w:eastAsia="Times New Roman"/>
          <w:b/>
        </w:rPr>
      </w:pPr>
      <w:r w:rsidRPr="006450E9">
        <w:rPr>
          <w:rFonts w:eastAsia="Times New Roman"/>
          <w:b/>
        </w:rPr>
        <w:t>28.</w:t>
      </w:r>
      <w:r w:rsidR="00E33F49" w:rsidRPr="006450E9">
        <w:rPr>
          <w:rFonts w:eastAsia="Times New Roman"/>
          <w:b/>
        </w:rPr>
        <w:t>7</w:t>
      </w:r>
      <w:r w:rsidR="00EE48C3" w:rsidRPr="006450E9">
        <w:rPr>
          <w:rFonts w:eastAsia="Times New Roman"/>
          <w:b/>
        </w:rPr>
        <w:t>. Осуществление оценки качества предоставления услуги</w:t>
      </w:r>
    </w:p>
    <w:p w14:paraId="75CB742D" w14:textId="77777777" w:rsidR="00195440" w:rsidRPr="006450E9" w:rsidRDefault="00195440" w:rsidP="006450E9">
      <w:pPr>
        <w:ind w:firstLine="851"/>
        <w:jc w:val="both"/>
        <w:rPr>
          <w:rFonts w:eastAsia="Times New Roman"/>
        </w:rPr>
      </w:pPr>
      <w:r w:rsidRPr="006450E9">
        <w:rPr>
          <w:rFonts w:eastAsia="Times New Roman"/>
        </w:rPr>
        <w:t xml:space="preserve">Оценка качества предоставления муниципальной услуги </w:t>
      </w:r>
      <w:r w:rsidR="00991CB0" w:rsidRPr="006450E9">
        <w:rPr>
          <w:rFonts w:eastAsia="Times New Roman"/>
        </w:rPr>
        <w:t xml:space="preserve">в электронном виде доступна для заявителей посредством </w:t>
      </w:r>
      <w:r w:rsidR="00BC459A" w:rsidRPr="006450E9">
        <w:rPr>
          <w:rFonts w:eastAsia="Times New Roman"/>
        </w:rPr>
        <w:t>ЕПГУ, РПГУ</w:t>
      </w:r>
      <w:r w:rsidR="00991CB0" w:rsidRPr="006450E9">
        <w:rPr>
          <w:rFonts w:eastAsia="Times New Roman"/>
        </w:rPr>
        <w:t>.</w:t>
      </w:r>
    </w:p>
    <w:p w14:paraId="1934E21A" w14:textId="77777777" w:rsidR="00EE48C3" w:rsidRPr="006450E9" w:rsidRDefault="00EE48C3" w:rsidP="006450E9">
      <w:pPr>
        <w:ind w:firstLine="851"/>
        <w:jc w:val="both"/>
        <w:rPr>
          <w:rFonts w:eastAsia="Times New Roman"/>
        </w:rPr>
      </w:pPr>
    </w:p>
    <w:p w14:paraId="1CD2CDBF" w14:textId="77777777" w:rsidR="00EE48C3" w:rsidRPr="006450E9" w:rsidRDefault="00534A84" w:rsidP="006450E9">
      <w:pPr>
        <w:ind w:firstLine="851"/>
        <w:jc w:val="center"/>
        <w:rPr>
          <w:rFonts w:eastAsia="Times New Roman"/>
          <w:b/>
        </w:rPr>
      </w:pPr>
      <w:r w:rsidRPr="006450E9">
        <w:rPr>
          <w:rFonts w:eastAsia="Times New Roman"/>
          <w:b/>
        </w:rPr>
        <w:t>28.</w:t>
      </w:r>
      <w:r w:rsidR="00E33F49" w:rsidRPr="006450E9">
        <w:rPr>
          <w:rFonts w:eastAsia="Times New Roman"/>
          <w:b/>
        </w:rPr>
        <w:t>8</w:t>
      </w:r>
      <w:r w:rsidR="00EE48C3" w:rsidRPr="006450E9">
        <w:rPr>
          <w:rFonts w:eastAsia="Times New Roman"/>
          <w:b/>
        </w:rPr>
        <w:t xml:space="preserve">. </w:t>
      </w:r>
      <w:proofErr w:type="gramStart"/>
      <w:r w:rsidR="00EE48C3" w:rsidRPr="006450E9">
        <w:rPr>
          <w:rFonts w:eastAsia="Times New Roman"/>
          <w:b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</w:t>
      </w:r>
      <w:proofErr w:type="gramEnd"/>
    </w:p>
    <w:p w14:paraId="5E2BEB1B" w14:textId="77777777" w:rsidR="00ED1519" w:rsidRPr="006450E9" w:rsidRDefault="00ED1519" w:rsidP="006450E9">
      <w:pPr>
        <w:ind w:firstLine="709"/>
        <w:jc w:val="both"/>
        <w:rPr>
          <w:rFonts w:eastAsia="Times New Roman"/>
        </w:rPr>
      </w:pPr>
      <w:proofErr w:type="gramStart"/>
      <w:r w:rsidRPr="006450E9">
        <w:rPr>
          <w:rFonts w:eastAsia="Times New Roman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</w:t>
      </w:r>
      <w:proofErr w:type="spellStart"/>
      <w:r w:rsidRPr="006450E9">
        <w:rPr>
          <w:rFonts w:eastAsia="Times New Roman"/>
        </w:rPr>
        <w:t>статьей</w:t>
      </w:r>
      <w:proofErr w:type="spellEnd"/>
      <w:r w:rsidRPr="006450E9">
        <w:rPr>
          <w:rFonts w:eastAsia="Times New Roman"/>
        </w:rPr>
        <w:t xml:space="preserve">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6450E9">
        <w:rPr>
          <w:rFonts w:eastAsia="Times New Roman"/>
        </w:rPr>
        <w:t xml:space="preserve"> муниципальных услуг. </w:t>
      </w:r>
    </w:p>
    <w:p w14:paraId="55E75907" w14:textId="77777777" w:rsidR="00ED1519" w:rsidRPr="006450E9" w:rsidRDefault="00ED1519" w:rsidP="006450E9">
      <w:pPr>
        <w:ind w:firstLine="709"/>
        <w:jc w:val="both"/>
        <w:rPr>
          <w:rFonts w:eastAsia="Times New Roman"/>
        </w:rPr>
      </w:pPr>
    </w:p>
    <w:p w14:paraId="274F42CD" w14:textId="77777777" w:rsidR="003666BF" w:rsidRPr="006450E9" w:rsidRDefault="00E33F49" w:rsidP="006450E9">
      <w:pPr>
        <w:ind w:firstLine="709"/>
        <w:jc w:val="center"/>
        <w:rPr>
          <w:b/>
        </w:rPr>
      </w:pPr>
      <w:r w:rsidRPr="006450E9">
        <w:rPr>
          <w:b/>
        </w:rPr>
        <w:t>29</w:t>
      </w:r>
      <w:r w:rsidR="003666BF" w:rsidRPr="006450E9">
        <w:rPr>
          <w:b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14:paraId="26C28379" w14:textId="77777777" w:rsidR="006F462B" w:rsidRPr="006450E9" w:rsidRDefault="00E33F49" w:rsidP="006450E9">
      <w:pPr>
        <w:ind w:firstLine="709"/>
        <w:jc w:val="both"/>
      </w:pPr>
      <w:r w:rsidRPr="006450E9">
        <w:t>29</w:t>
      </w:r>
      <w:r w:rsidR="002B56A4" w:rsidRPr="006450E9">
        <w:t xml:space="preserve">.1. </w:t>
      </w:r>
      <w:r w:rsidR="006F462B" w:rsidRPr="006450E9">
        <w:t xml:space="preserve">Заявитель вправе обратиться в Уполномоченный орган с заявлением об исправлении допущенных опечаток и ошибок в решении Уполномоченного органа (далее – заявление об исправлении допущенных опечаток и ошибок). </w:t>
      </w:r>
    </w:p>
    <w:p w14:paraId="0F3A7A00" w14:textId="77777777" w:rsidR="006F462B" w:rsidRPr="006450E9" w:rsidRDefault="006F462B" w:rsidP="006450E9">
      <w:pPr>
        <w:ind w:firstLine="709"/>
        <w:jc w:val="both"/>
      </w:pPr>
      <w:r w:rsidRPr="006450E9">
        <w:t>В случае подтверждения наличия допущен</w:t>
      </w:r>
      <w:r w:rsidR="00C12AF1" w:rsidRPr="006450E9">
        <w:t>ных опечаток, ошибок в решении У</w:t>
      </w:r>
      <w:r w:rsidRPr="006450E9">
        <w:t>полномоченного органа</w:t>
      </w:r>
      <w:r w:rsidR="00F82232" w:rsidRPr="006450E9">
        <w:t>,</w:t>
      </w:r>
      <w:r w:rsidRPr="006450E9">
        <w:t xml:space="preserve"> Уполномоченный орг</w:t>
      </w:r>
      <w:r w:rsidR="00C12AF1" w:rsidRPr="006450E9">
        <w:t xml:space="preserve">ан вносит исправления в ранее </w:t>
      </w:r>
      <w:r w:rsidRPr="006450E9">
        <w:t xml:space="preserve">выданное решение. Дата и номер выданного решения не изменяются, а в соответствующей графе решения </w:t>
      </w:r>
      <w:r w:rsidR="00C12AF1" w:rsidRPr="006450E9">
        <w:t>У</w:t>
      </w:r>
      <w:r w:rsidRPr="006450E9">
        <w:t xml:space="preserve">полномоченного органа указывается основание для внесения исправлений и дата внесения исправлений. </w:t>
      </w:r>
    </w:p>
    <w:p w14:paraId="5166F896" w14:textId="77777777" w:rsidR="006F462B" w:rsidRPr="006450E9" w:rsidRDefault="006F462B" w:rsidP="006450E9">
      <w:pPr>
        <w:ind w:firstLine="709"/>
        <w:jc w:val="both"/>
      </w:pPr>
      <w:r w:rsidRPr="006450E9">
        <w:t xml:space="preserve">Решение </w:t>
      </w:r>
      <w:r w:rsidR="00EE29CF" w:rsidRPr="006450E9">
        <w:t>У</w:t>
      </w:r>
      <w:r w:rsidRPr="006450E9">
        <w:t xml:space="preserve">полномоченного органа с </w:t>
      </w:r>
      <w:proofErr w:type="spellStart"/>
      <w:r w:rsidRPr="006450E9">
        <w:t>внесенными</w:t>
      </w:r>
      <w:proofErr w:type="spellEnd"/>
      <w:r w:rsidRPr="006450E9">
        <w:t xml:space="preserve"> исправлениями допущенных опечаток и ошибок либо решение об отказе во внесении исправлений в решение уполномоченного органа направляется заявителю способом, указанным в заявлении об исправлении допущенных опечаток и ошибок, в течение </w:t>
      </w:r>
      <w:r w:rsidR="00EE29CF" w:rsidRPr="006450E9">
        <w:t>5</w:t>
      </w:r>
      <w:r w:rsidRPr="006450E9">
        <w:t xml:space="preserve"> рабочих дней </w:t>
      </w:r>
      <w:proofErr w:type="gramStart"/>
      <w:r w:rsidRPr="006450E9">
        <w:t>с даты поступления</w:t>
      </w:r>
      <w:proofErr w:type="gramEnd"/>
      <w:r w:rsidRPr="006450E9">
        <w:t xml:space="preserve"> заявления об исправлении допущенных опечаток и ошибок. </w:t>
      </w:r>
    </w:p>
    <w:p w14:paraId="765B813C" w14:textId="77777777" w:rsidR="006F462B" w:rsidRPr="006450E9" w:rsidRDefault="00E33F49" w:rsidP="006450E9">
      <w:pPr>
        <w:ind w:firstLine="709"/>
        <w:jc w:val="both"/>
      </w:pPr>
      <w:r w:rsidRPr="006450E9">
        <w:t>29</w:t>
      </w:r>
      <w:r w:rsidR="00EE29CF" w:rsidRPr="006450E9">
        <w:t>.2</w:t>
      </w:r>
      <w:r w:rsidR="006F462B" w:rsidRPr="006450E9">
        <w:t xml:space="preserve">. Исчерпывающий перечень оснований для отказа в исправлении допущенных опечаток и ошибок в уведомлении о соответствии, уведомлении о несоответствии: </w:t>
      </w:r>
    </w:p>
    <w:p w14:paraId="2F79C678" w14:textId="77777777" w:rsidR="006F462B" w:rsidRPr="006450E9" w:rsidRDefault="006F462B" w:rsidP="006450E9">
      <w:pPr>
        <w:ind w:firstLine="709"/>
        <w:jc w:val="both"/>
      </w:pPr>
      <w:r w:rsidRPr="006450E9">
        <w:t>а) несоответствие заявителя кругу лиц, ука</w:t>
      </w:r>
      <w:r w:rsidR="00EE29CF" w:rsidRPr="006450E9">
        <w:t>занн</w:t>
      </w:r>
      <w:r w:rsidR="007D4C3E" w:rsidRPr="006450E9">
        <w:t>ому</w:t>
      </w:r>
      <w:r w:rsidR="00EE29CF" w:rsidRPr="006450E9">
        <w:t xml:space="preserve"> в пункт</w:t>
      </w:r>
      <w:r w:rsidR="007D4C3E" w:rsidRPr="006450E9">
        <w:t>е</w:t>
      </w:r>
      <w:r w:rsidRPr="006450E9">
        <w:t xml:space="preserve"> 2.</w:t>
      </w:r>
      <w:r w:rsidR="00EE29CF" w:rsidRPr="006450E9">
        <w:t>1.</w:t>
      </w:r>
      <w:r w:rsidRPr="006450E9">
        <w:t xml:space="preserve"> настоящего Административного регламента; </w:t>
      </w:r>
    </w:p>
    <w:p w14:paraId="6DBFC42E" w14:textId="77777777" w:rsidR="00C8125D" w:rsidRPr="006450E9" w:rsidRDefault="006F462B" w:rsidP="006450E9">
      <w:pPr>
        <w:ind w:firstLine="709"/>
        <w:jc w:val="both"/>
      </w:pPr>
      <w:r w:rsidRPr="006450E9">
        <w:t>б) отсутствие факта допущения опечаток и ошибок в уведомлении о соответствии, уведомлении о несоответствии.</w:t>
      </w:r>
    </w:p>
    <w:p w14:paraId="70D609B3" w14:textId="77777777" w:rsidR="003666BF" w:rsidRPr="006450E9" w:rsidRDefault="003666BF" w:rsidP="006450E9">
      <w:pPr>
        <w:suppressLineNumbers/>
        <w:suppressAutoHyphens/>
        <w:autoSpaceDE w:val="0"/>
        <w:ind w:firstLine="709"/>
        <w:jc w:val="center"/>
        <w:rPr>
          <w:rFonts w:eastAsia="Times New Roman"/>
          <w:b/>
          <w:lang w:eastAsia="ar-SA"/>
        </w:rPr>
      </w:pPr>
    </w:p>
    <w:p w14:paraId="5E3F14EE" w14:textId="77777777" w:rsidR="004937C5" w:rsidRPr="006450E9" w:rsidRDefault="004937C5" w:rsidP="006450E9">
      <w:pPr>
        <w:suppressLineNumbers/>
        <w:suppressAutoHyphens/>
        <w:autoSpaceDE w:val="0"/>
        <w:ind w:firstLine="709"/>
        <w:jc w:val="center"/>
        <w:rPr>
          <w:rFonts w:eastAsia="Times New Roman"/>
          <w:b/>
          <w:lang w:eastAsia="ar-SA"/>
        </w:rPr>
      </w:pPr>
      <w:r w:rsidRPr="006450E9">
        <w:rPr>
          <w:rFonts w:eastAsia="Times New Roman"/>
          <w:b/>
          <w:lang w:val="en-US" w:eastAsia="ar-SA"/>
        </w:rPr>
        <w:t>IV</w:t>
      </w:r>
      <w:r w:rsidRPr="006450E9">
        <w:rPr>
          <w:rFonts w:eastAsia="Times New Roman"/>
          <w:b/>
          <w:lang w:eastAsia="ar-SA"/>
        </w:rPr>
        <w:t>. Формы контроля за исполнением административного регламента</w:t>
      </w:r>
    </w:p>
    <w:p w14:paraId="3512E6DF" w14:textId="77777777" w:rsidR="004937C5" w:rsidRPr="006450E9" w:rsidRDefault="004937C5" w:rsidP="006450E9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</w:p>
    <w:p w14:paraId="312FCEE1" w14:textId="77777777" w:rsidR="004937C5" w:rsidRPr="006450E9" w:rsidRDefault="00543D8C" w:rsidP="006450E9">
      <w:pPr>
        <w:suppressAutoHyphens/>
        <w:autoSpaceDE w:val="0"/>
        <w:autoSpaceDN w:val="0"/>
        <w:adjustRightInd w:val="0"/>
        <w:ind w:firstLine="709"/>
        <w:jc w:val="center"/>
        <w:rPr>
          <w:rFonts w:eastAsia="Times New Roman"/>
          <w:b/>
        </w:rPr>
      </w:pPr>
      <w:r w:rsidRPr="006450E9">
        <w:rPr>
          <w:rFonts w:eastAsia="Times New Roman"/>
          <w:b/>
        </w:rPr>
        <w:t>3</w:t>
      </w:r>
      <w:r w:rsidR="00E33F49" w:rsidRPr="006450E9">
        <w:rPr>
          <w:rFonts w:eastAsia="Times New Roman"/>
          <w:b/>
        </w:rPr>
        <w:t>0</w:t>
      </w:r>
      <w:r w:rsidR="007777D0" w:rsidRPr="006450E9">
        <w:rPr>
          <w:rFonts w:eastAsia="Times New Roman"/>
          <w:b/>
        </w:rPr>
        <w:t xml:space="preserve">. </w:t>
      </w:r>
      <w:r w:rsidR="004937C5" w:rsidRPr="006450E9">
        <w:rPr>
          <w:rFonts w:eastAsia="Times New Roman"/>
          <w:b/>
        </w:rPr>
        <w:t xml:space="preserve">Порядок осуществления текущего </w:t>
      </w:r>
      <w:proofErr w:type="gramStart"/>
      <w:r w:rsidR="004937C5" w:rsidRPr="006450E9">
        <w:rPr>
          <w:rFonts w:eastAsia="Times New Roman"/>
          <w:b/>
        </w:rPr>
        <w:t>контроля за</w:t>
      </w:r>
      <w:proofErr w:type="gramEnd"/>
      <w:r w:rsidR="004937C5" w:rsidRPr="006450E9">
        <w:rPr>
          <w:rFonts w:eastAsia="Times New Roman"/>
          <w:b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12206DB9" w14:textId="77777777" w:rsidR="007D4E4B" w:rsidRPr="006450E9" w:rsidRDefault="00EE1DBD" w:rsidP="006450E9">
      <w:pPr>
        <w:ind w:firstLine="709"/>
        <w:jc w:val="both"/>
      </w:pPr>
      <w:r w:rsidRPr="006450E9">
        <w:t>3</w:t>
      </w:r>
      <w:r w:rsidR="00E33F49" w:rsidRPr="006450E9">
        <w:t>0</w:t>
      </w:r>
      <w:r w:rsidR="007777D0" w:rsidRPr="006450E9">
        <w:t>.1</w:t>
      </w:r>
      <w:r w:rsidR="004937C5" w:rsidRPr="006450E9">
        <w:t xml:space="preserve">. </w:t>
      </w:r>
      <w:r w:rsidR="007D4E4B" w:rsidRPr="006450E9">
        <w:t xml:space="preserve">Текущий </w:t>
      </w:r>
      <w:proofErr w:type="gramStart"/>
      <w:r w:rsidR="007D4E4B" w:rsidRPr="006450E9">
        <w:t>контроль за</w:t>
      </w:r>
      <w:proofErr w:type="gramEnd"/>
      <w:r w:rsidR="007D4E4B" w:rsidRPr="006450E9"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 </w:t>
      </w:r>
    </w:p>
    <w:p w14:paraId="011E1FD6" w14:textId="77777777" w:rsidR="007D4E4B" w:rsidRPr="006450E9" w:rsidRDefault="007D4E4B" w:rsidP="006450E9">
      <w:pPr>
        <w:ind w:firstLine="709"/>
        <w:jc w:val="both"/>
      </w:pPr>
      <w:r w:rsidRPr="006450E9"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 </w:t>
      </w:r>
    </w:p>
    <w:p w14:paraId="7BB80F1C" w14:textId="77777777" w:rsidR="00543D8C" w:rsidRPr="006450E9" w:rsidRDefault="00543D8C" w:rsidP="006450E9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</w:p>
    <w:p w14:paraId="5F28921E" w14:textId="77777777" w:rsidR="004937C5" w:rsidRPr="006450E9" w:rsidRDefault="007777D0" w:rsidP="006450E9">
      <w:pPr>
        <w:suppressAutoHyphens/>
        <w:autoSpaceDE w:val="0"/>
        <w:autoSpaceDN w:val="0"/>
        <w:adjustRightInd w:val="0"/>
        <w:ind w:firstLine="709"/>
        <w:jc w:val="center"/>
        <w:rPr>
          <w:rFonts w:eastAsia="Times New Roman"/>
          <w:b/>
        </w:rPr>
      </w:pPr>
      <w:r w:rsidRPr="006450E9">
        <w:rPr>
          <w:rFonts w:eastAsia="Times New Roman"/>
          <w:b/>
        </w:rPr>
        <w:t>3</w:t>
      </w:r>
      <w:r w:rsidR="00E33F49" w:rsidRPr="006450E9">
        <w:rPr>
          <w:rFonts w:eastAsia="Times New Roman"/>
          <w:b/>
        </w:rPr>
        <w:t>1</w:t>
      </w:r>
      <w:r w:rsidRPr="006450E9">
        <w:rPr>
          <w:rFonts w:eastAsia="Times New Roman"/>
          <w:b/>
        </w:rPr>
        <w:t xml:space="preserve">. </w:t>
      </w:r>
      <w:r w:rsidR="004937C5" w:rsidRPr="006450E9">
        <w:rPr>
          <w:rFonts w:eastAsia="Times New Roman"/>
          <w:b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4937C5" w:rsidRPr="006450E9">
        <w:rPr>
          <w:rFonts w:eastAsia="Times New Roman"/>
          <w:b/>
        </w:rPr>
        <w:t>контроля за</w:t>
      </w:r>
      <w:proofErr w:type="gramEnd"/>
      <w:r w:rsidR="004937C5" w:rsidRPr="006450E9">
        <w:rPr>
          <w:rFonts w:eastAsia="Times New Roman"/>
          <w:b/>
        </w:rPr>
        <w:t xml:space="preserve"> полнотой и качеством предоставления муниципальной услуги</w:t>
      </w:r>
    </w:p>
    <w:p w14:paraId="327A7253" w14:textId="77777777" w:rsidR="007D4E4B" w:rsidRPr="006450E9" w:rsidRDefault="007777D0" w:rsidP="006450E9">
      <w:pPr>
        <w:ind w:firstLine="709"/>
        <w:jc w:val="both"/>
      </w:pPr>
      <w:r w:rsidRPr="006450E9">
        <w:t>3</w:t>
      </w:r>
      <w:r w:rsidR="00E33F49" w:rsidRPr="006450E9">
        <w:t>1</w:t>
      </w:r>
      <w:r w:rsidRPr="006450E9">
        <w:t>.1</w:t>
      </w:r>
      <w:r w:rsidR="004937C5" w:rsidRPr="006450E9">
        <w:t xml:space="preserve">. </w:t>
      </w:r>
      <w:r w:rsidR="007D4E4B" w:rsidRPr="006450E9">
        <w:t xml:space="preserve">Текущий контроль осуществляется </w:t>
      </w:r>
      <w:proofErr w:type="spellStart"/>
      <w:r w:rsidR="007D4E4B" w:rsidRPr="006450E9">
        <w:t>путем</w:t>
      </w:r>
      <w:proofErr w:type="spellEnd"/>
      <w:r w:rsidR="007D4E4B" w:rsidRPr="006450E9">
        <w:t xml:space="preserve"> проведения проверок: </w:t>
      </w:r>
    </w:p>
    <w:p w14:paraId="1E80A36F" w14:textId="77777777" w:rsidR="007D4E4B" w:rsidRPr="006450E9" w:rsidRDefault="007D4E4B" w:rsidP="006450E9">
      <w:pPr>
        <w:ind w:firstLine="709"/>
        <w:jc w:val="both"/>
      </w:pPr>
      <w:r w:rsidRPr="006450E9">
        <w:t xml:space="preserve">решений о предоставлении (об отказе в предоставлении) муниципальной услуги; </w:t>
      </w:r>
    </w:p>
    <w:p w14:paraId="480AA587" w14:textId="77777777" w:rsidR="007D4E4B" w:rsidRPr="006450E9" w:rsidRDefault="007D4E4B" w:rsidP="006450E9">
      <w:pPr>
        <w:ind w:firstLine="709"/>
        <w:jc w:val="both"/>
      </w:pPr>
      <w:r w:rsidRPr="006450E9">
        <w:t xml:space="preserve">выявления и устранения нарушений прав граждан; </w:t>
      </w:r>
    </w:p>
    <w:p w14:paraId="5B7CFB77" w14:textId="77777777" w:rsidR="007D4E4B" w:rsidRPr="006450E9" w:rsidRDefault="007D4E4B" w:rsidP="006450E9">
      <w:pPr>
        <w:ind w:firstLine="709"/>
        <w:jc w:val="both"/>
      </w:pPr>
      <w:r w:rsidRPr="006450E9"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14:paraId="64C7F2BF" w14:textId="77777777" w:rsidR="007D4E4B" w:rsidRPr="006450E9" w:rsidRDefault="007D4E4B" w:rsidP="006450E9">
      <w:pPr>
        <w:ind w:firstLine="709"/>
        <w:jc w:val="both"/>
      </w:pPr>
      <w:r w:rsidRPr="006450E9">
        <w:t>3</w:t>
      </w:r>
      <w:r w:rsidR="00E33F49" w:rsidRPr="006450E9">
        <w:t>1</w:t>
      </w:r>
      <w:r w:rsidRPr="006450E9">
        <w:t xml:space="preserve">.2. </w:t>
      </w:r>
      <w:proofErr w:type="gramStart"/>
      <w:r w:rsidRPr="006450E9">
        <w:t>Контроль за</w:t>
      </w:r>
      <w:proofErr w:type="gramEnd"/>
      <w:r w:rsidRPr="006450E9"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</w:p>
    <w:p w14:paraId="65B88684" w14:textId="77777777" w:rsidR="007D4E4B" w:rsidRPr="006450E9" w:rsidRDefault="007D4E4B" w:rsidP="006450E9">
      <w:pPr>
        <w:ind w:firstLine="709"/>
        <w:jc w:val="both"/>
      </w:pPr>
      <w:r w:rsidRPr="006450E9">
        <w:t>3</w:t>
      </w:r>
      <w:r w:rsidR="00E33F49" w:rsidRPr="006450E9">
        <w:t>1</w:t>
      </w:r>
      <w:r w:rsidRPr="006450E9">
        <w:t xml:space="preserve">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14:paraId="730D5CD4" w14:textId="77777777" w:rsidR="007D4E4B" w:rsidRPr="006450E9" w:rsidRDefault="007D4E4B" w:rsidP="006450E9">
      <w:pPr>
        <w:ind w:firstLine="709"/>
        <w:jc w:val="both"/>
      </w:pPr>
      <w:r w:rsidRPr="006450E9">
        <w:t xml:space="preserve">соблюдение сроков предоставления муниципальной услуги; </w:t>
      </w:r>
    </w:p>
    <w:p w14:paraId="62AF19EA" w14:textId="77777777" w:rsidR="007D4E4B" w:rsidRPr="006450E9" w:rsidRDefault="007D4E4B" w:rsidP="006450E9">
      <w:pPr>
        <w:ind w:firstLine="709"/>
        <w:jc w:val="both"/>
      </w:pPr>
      <w:r w:rsidRPr="006450E9">
        <w:t xml:space="preserve">соблюдение положений настоящего Административного регламента; </w:t>
      </w:r>
    </w:p>
    <w:p w14:paraId="72820B3C" w14:textId="77777777" w:rsidR="00FE0920" w:rsidRPr="006450E9" w:rsidRDefault="007D4E4B" w:rsidP="006450E9">
      <w:pPr>
        <w:ind w:firstLine="709"/>
        <w:jc w:val="both"/>
      </w:pPr>
      <w:r w:rsidRPr="006450E9">
        <w:t xml:space="preserve">правильность и обоснованность принятого решения об отказе в предоставлении муниципальной услуги. </w:t>
      </w:r>
    </w:p>
    <w:p w14:paraId="01F5E5DA" w14:textId="77777777" w:rsidR="007D4E4B" w:rsidRPr="006450E9" w:rsidRDefault="007D4E4B" w:rsidP="006450E9">
      <w:pPr>
        <w:ind w:firstLine="709"/>
        <w:jc w:val="both"/>
      </w:pPr>
      <w:r w:rsidRPr="006450E9">
        <w:t xml:space="preserve">Основанием для проведения внеплановых проверок являются: </w:t>
      </w:r>
    </w:p>
    <w:p w14:paraId="517F82C8" w14:textId="457CFF70" w:rsidR="007D4E4B" w:rsidRPr="006450E9" w:rsidRDefault="007D4E4B" w:rsidP="006450E9">
      <w:pPr>
        <w:ind w:firstLine="709"/>
        <w:jc w:val="both"/>
      </w:pPr>
      <w:r w:rsidRPr="006450E9"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FE0920" w:rsidRPr="006450E9">
        <w:t>Республики Крым</w:t>
      </w:r>
      <w:r w:rsidRPr="006450E9">
        <w:t xml:space="preserve"> и нормативных правовых актов органов местного самоуправления</w:t>
      </w:r>
      <w:r w:rsidR="00B70607" w:rsidRPr="00B70607">
        <w:rPr>
          <w:rFonts w:eastAsia="Times New Roman"/>
          <w:bCs/>
          <w:iCs/>
          <w:lang w:bidi="ru-RU"/>
        </w:rPr>
        <w:t xml:space="preserve"> </w:t>
      </w:r>
      <w:r w:rsidR="00B70607" w:rsidRPr="00B70607">
        <w:rPr>
          <w:bCs/>
          <w:iCs/>
          <w:lang w:bidi="ru-RU"/>
        </w:rPr>
        <w:t>Тенистовского сельского поселения Бахчисарайского района Республики Крым</w:t>
      </w:r>
      <w:r w:rsidRPr="006450E9">
        <w:t xml:space="preserve">; </w:t>
      </w:r>
    </w:p>
    <w:p w14:paraId="23C92168" w14:textId="77777777" w:rsidR="007D4E4B" w:rsidRPr="006450E9" w:rsidRDefault="007D4E4B" w:rsidP="006450E9">
      <w:pPr>
        <w:ind w:firstLine="709"/>
        <w:jc w:val="both"/>
      </w:pPr>
      <w:r w:rsidRPr="006450E9">
        <w:t xml:space="preserve">обращения граждан и юридических лиц на нарушения законодательства, в том числе на качество предоставления муниципальной услуги. </w:t>
      </w:r>
    </w:p>
    <w:p w14:paraId="761348BA" w14:textId="77777777" w:rsidR="004937C5" w:rsidRPr="006450E9" w:rsidRDefault="001B3827" w:rsidP="006450E9">
      <w:pPr>
        <w:ind w:firstLine="709"/>
        <w:jc w:val="both"/>
      </w:pPr>
      <w:r w:rsidRPr="006450E9">
        <w:t>Срок проведения проверок не должен превышать 20 календарных дней.</w:t>
      </w:r>
    </w:p>
    <w:p w14:paraId="5CD9FF61" w14:textId="77777777" w:rsidR="004937C5" w:rsidRPr="006450E9" w:rsidRDefault="004937C5" w:rsidP="006450E9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</w:p>
    <w:p w14:paraId="3227172A" w14:textId="77777777" w:rsidR="004937C5" w:rsidRPr="006450E9" w:rsidRDefault="00504F71" w:rsidP="006450E9">
      <w:pPr>
        <w:suppressAutoHyphens/>
        <w:autoSpaceDE w:val="0"/>
        <w:autoSpaceDN w:val="0"/>
        <w:adjustRightInd w:val="0"/>
        <w:ind w:firstLine="709"/>
        <w:jc w:val="center"/>
        <w:rPr>
          <w:rFonts w:eastAsia="Times New Roman"/>
          <w:b/>
        </w:rPr>
      </w:pPr>
      <w:r w:rsidRPr="006450E9">
        <w:rPr>
          <w:rFonts w:eastAsia="Times New Roman"/>
          <w:b/>
        </w:rPr>
        <w:t>3</w:t>
      </w:r>
      <w:r w:rsidR="00E33F49" w:rsidRPr="006450E9">
        <w:rPr>
          <w:rFonts w:eastAsia="Times New Roman"/>
          <w:b/>
        </w:rPr>
        <w:t>2</w:t>
      </w:r>
      <w:r w:rsidRPr="006450E9">
        <w:rPr>
          <w:rFonts w:eastAsia="Times New Roman"/>
          <w:b/>
        </w:rPr>
        <w:t xml:space="preserve">. </w:t>
      </w:r>
      <w:r w:rsidR="004937C5" w:rsidRPr="006450E9">
        <w:rPr>
          <w:rFonts w:eastAsia="Times New Roman"/>
          <w:b/>
        </w:rPr>
        <w:t xml:space="preserve">Ответственность должностных лиц </w:t>
      </w:r>
      <w:r w:rsidR="007E6107" w:rsidRPr="006450E9">
        <w:rPr>
          <w:rFonts w:eastAsia="Times New Roman"/>
          <w:b/>
        </w:rPr>
        <w:t>Уполномоченного о</w:t>
      </w:r>
      <w:r w:rsidR="004937C5" w:rsidRPr="006450E9">
        <w:rPr>
          <w:rFonts w:eastAsia="Times New Roman"/>
          <w:b/>
        </w:rPr>
        <w:t>ргана за решения и действия (бездействие), принимаемые (осуществляемые) ими в ходе предоставления муниципальной услуги</w:t>
      </w:r>
    </w:p>
    <w:p w14:paraId="20B06174" w14:textId="793D6BA8" w:rsidR="007D4E4B" w:rsidRPr="006450E9" w:rsidRDefault="00504F71" w:rsidP="006450E9">
      <w:pPr>
        <w:ind w:firstLine="709"/>
        <w:jc w:val="both"/>
      </w:pPr>
      <w:r w:rsidRPr="006450E9">
        <w:rPr>
          <w:rFonts w:eastAsia="Times New Roman"/>
        </w:rPr>
        <w:t>3</w:t>
      </w:r>
      <w:r w:rsidR="00E33F49" w:rsidRPr="006450E9">
        <w:rPr>
          <w:rFonts w:eastAsia="Times New Roman"/>
        </w:rPr>
        <w:t>2</w:t>
      </w:r>
      <w:r w:rsidRPr="006450E9">
        <w:rPr>
          <w:rFonts w:eastAsia="Times New Roman"/>
        </w:rPr>
        <w:t>.1</w:t>
      </w:r>
      <w:r w:rsidR="004937C5" w:rsidRPr="006450E9">
        <w:rPr>
          <w:rFonts w:eastAsia="Times New Roman"/>
        </w:rPr>
        <w:t xml:space="preserve">. </w:t>
      </w:r>
      <w:r w:rsidR="007D4E4B" w:rsidRPr="006450E9">
        <w:t xml:space="preserve">По результатам </w:t>
      </w:r>
      <w:proofErr w:type="spellStart"/>
      <w:r w:rsidR="007D4E4B" w:rsidRPr="006450E9">
        <w:t>проведенных</w:t>
      </w:r>
      <w:proofErr w:type="spellEnd"/>
      <w:r w:rsidR="007D4E4B" w:rsidRPr="006450E9">
        <w:t xml:space="preserve"> проверок в случае выявления нарушений положений настоящего Административного регламента, нормативных правовых актов </w:t>
      </w:r>
      <w:r w:rsidR="00FE0920" w:rsidRPr="006450E9">
        <w:t>Республики Крым</w:t>
      </w:r>
      <w:r w:rsidR="007D4E4B" w:rsidRPr="006450E9">
        <w:t xml:space="preserve"> и нормативных правовых актов</w:t>
      </w:r>
      <w:r w:rsidR="00F46490">
        <w:t xml:space="preserve"> органов местного самоуправления</w:t>
      </w:r>
      <w:r w:rsidR="00B70607" w:rsidRPr="00B70607">
        <w:rPr>
          <w:rFonts w:eastAsia="Times New Roman"/>
          <w:bCs/>
          <w:iCs/>
          <w:lang w:bidi="ru-RU"/>
        </w:rPr>
        <w:t xml:space="preserve"> </w:t>
      </w:r>
      <w:r w:rsidR="00B70607" w:rsidRPr="00B70607">
        <w:rPr>
          <w:bCs/>
          <w:iCs/>
          <w:lang w:bidi="ru-RU"/>
        </w:rPr>
        <w:t>Тенистовского сельского поселения Бахчисарайского района Республики Крым</w:t>
      </w:r>
      <w:r w:rsidR="00465BE0" w:rsidRPr="00465BE0">
        <w:rPr>
          <w:rFonts w:eastAsia="Times New Roman"/>
          <w:bCs/>
          <w:shd w:val="clear" w:color="auto" w:fill="FFFFFF"/>
          <w:lang w:bidi="ru-RU"/>
        </w:rPr>
        <w:t xml:space="preserve"> </w:t>
      </w:r>
      <w:r w:rsidR="007D4E4B" w:rsidRPr="006450E9"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14:paraId="299765A6" w14:textId="77777777" w:rsidR="007D4E4B" w:rsidRPr="006450E9" w:rsidRDefault="007D4E4B" w:rsidP="006450E9">
      <w:pPr>
        <w:ind w:firstLine="709"/>
        <w:jc w:val="both"/>
      </w:pPr>
      <w:r w:rsidRPr="006450E9"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14:paraId="30236839" w14:textId="77777777" w:rsidR="007D4E4B" w:rsidRPr="006450E9" w:rsidRDefault="007D4E4B" w:rsidP="006450E9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</w:p>
    <w:p w14:paraId="59622128" w14:textId="77777777" w:rsidR="004937C5" w:rsidRPr="006450E9" w:rsidRDefault="00543D8C" w:rsidP="006450E9">
      <w:pPr>
        <w:suppressAutoHyphens/>
        <w:autoSpaceDE w:val="0"/>
        <w:autoSpaceDN w:val="0"/>
        <w:adjustRightInd w:val="0"/>
        <w:ind w:firstLine="709"/>
        <w:jc w:val="center"/>
        <w:rPr>
          <w:rFonts w:eastAsia="Times New Roman"/>
          <w:b/>
        </w:rPr>
      </w:pPr>
      <w:r w:rsidRPr="006450E9">
        <w:rPr>
          <w:rFonts w:eastAsia="Times New Roman"/>
          <w:b/>
        </w:rPr>
        <w:t>3</w:t>
      </w:r>
      <w:r w:rsidR="00E33F49" w:rsidRPr="006450E9">
        <w:rPr>
          <w:rFonts w:eastAsia="Times New Roman"/>
          <w:b/>
        </w:rPr>
        <w:t>3</w:t>
      </w:r>
      <w:r w:rsidR="00504F71" w:rsidRPr="006450E9">
        <w:rPr>
          <w:rFonts w:eastAsia="Times New Roman"/>
          <w:b/>
        </w:rPr>
        <w:t xml:space="preserve">. </w:t>
      </w:r>
      <w:r w:rsidR="004937C5" w:rsidRPr="006450E9">
        <w:rPr>
          <w:rFonts w:eastAsia="Times New Roman"/>
          <w:b/>
        </w:rPr>
        <w:t xml:space="preserve">Положения, характеризующие требования к порядку и формам </w:t>
      </w:r>
      <w:proofErr w:type="gramStart"/>
      <w:r w:rsidR="004937C5" w:rsidRPr="006450E9">
        <w:rPr>
          <w:rFonts w:eastAsia="Times New Roman"/>
          <w:b/>
        </w:rPr>
        <w:t>контроля за</w:t>
      </w:r>
      <w:proofErr w:type="gramEnd"/>
      <w:r w:rsidR="004937C5" w:rsidRPr="006450E9">
        <w:rPr>
          <w:rFonts w:eastAsia="Times New Roman"/>
          <w:b/>
        </w:rPr>
        <w:t xml:space="preserve"> предоставлением </w:t>
      </w:r>
      <w:r w:rsidR="009763B5" w:rsidRPr="006450E9">
        <w:rPr>
          <w:rFonts w:eastAsia="Times New Roman"/>
          <w:b/>
        </w:rPr>
        <w:t>муниципальной</w:t>
      </w:r>
      <w:r w:rsidR="004937C5" w:rsidRPr="006450E9">
        <w:rPr>
          <w:rFonts w:eastAsia="Times New Roman"/>
          <w:b/>
        </w:rPr>
        <w:t xml:space="preserve"> услуги, в том числе со стороны граждан, их объединений и организаций</w:t>
      </w:r>
    </w:p>
    <w:p w14:paraId="249EDC31" w14:textId="77777777" w:rsidR="00FE0920" w:rsidRPr="006450E9" w:rsidRDefault="00504F71" w:rsidP="006450E9">
      <w:pPr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>3</w:t>
      </w:r>
      <w:r w:rsidR="00E33F49" w:rsidRPr="006450E9">
        <w:rPr>
          <w:rFonts w:eastAsia="Times New Roman"/>
        </w:rPr>
        <w:t>3</w:t>
      </w:r>
      <w:r w:rsidRPr="006450E9">
        <w:rPr>
          <w:rFonts w:eastAsia="Times New Roman"/>
        </w:rPr>
        <w:t>.1</w:t>
      </w:r>
      <w:r w:rsidR="004937C5" w:rsidRPr="006450E9">
        <w:rPr>
          <w:rFonts w:eastAsia="Times New Roman"/>
        </w:rPr>
        <w:t>.</w:t>
      </w:r>
      <w:r w:rsidRPr="006450E9">
        <w:rPr>
          <w:rFonts w:eastAsia="Times New Roman"/>
        </w:rPr>
        <w:t xml:space="preserve"> </w:t>
      </w:r>
      <w:r w:rsidR="00FE0920" w:rsidRPr="006450E9">
        <w:rPr>
          <w:rFonts w:eastAsia="Times New Roman"/>
        </w:rPr>
        <w:t xml:space="preserve">Граждане, их объединения и организации имеют право осуществлять </w:t>
      </w:r>
      <w:proofErr w:type="gramStart"/>
      <w:r w:rsidR="00FE0920" w:rsidRPr="006450E9">
        <w:rPr>
          <w:rFonts w:eastAsia="Times New Roman"/>
        </w:rPr>
        <w:t>контроль за</w:t>
      </w:r>
      <w:proofErr w:type="gramEnd"/>
      <w:r w:rsidR="00FE0920" w:rsidRPr="006450E9">
        <w:rPr>
          <w:rFonts w:eastAsia="Times New Roman"/>
        </w:rPr>
        <w:t xml:space="preserve"> предоставлением муниципальной услуги </w:t>
      </w:r>
      <w:proofErr w:type="spellStart"/>
      <w:r w:rsidR="00FE0920" w:rsidRPr="006450E9">
        <w:rPr>
          <w:rFonts w:eastAsia="Times New Roman"/>
        </w:rPr>
        <w:t>путем</w:t>
      </w:r>
      <w:proofErr w:type="spellEnd"/>
      <w:r w:rsidR="00FE0920" w:rsidRPr="006450E9">
        <w:rPr>
          <w:rFonts w:eastAsia="Times New Roman"/>
        </w:rPr>
        <w:t xml:space="preserve">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14:paraId="7D720369" w14:textId="77777777" w:rsidR="00FE0920" w:rsidRPr="006450E9" w:rsidRDefault="00FE0920" w:rsidP="006450E9">
      <w:pPr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 xml:space="preserve">Граждане, их объединения и организации также имеют право: </w:t>
      </w:r>
    </w:p>
    <w:p w14:paraId="19F9DB84" w14:textId="77777777" w:rsidR="00FE0920" w:rsidRPr="006450E9" w:rsidRDefault="00FE0920" w:rsidP="006450E9">
      <w:pPr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 xml:space="preserve">направлять замечания и предложения по улучшению доступности и качества предоставления муниципальной услуги; </w:t>
      </w:r>
    </w:p>
    <w:p w14:paraId="216720E9" w14:textId="77777777" w:rsidR="00FE0920" w:rsidRPr="006450E9" w:rsidRDefault="00FE0920" w:rsidP="006450E9">
      <w:pPr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 xml:space="preserve">вносить предложения о мерах по устранению нарушений настоящего Административного регламента. </w:t>
      </w:r>
    </w:p>
    <w:p w14:paraId="0C6648D7" w14:textId="77777777" w:rsidR="00FE0920" w:rsidRPr="006450E9" w:rsidRDefault="00FE0920" w:rsidP="006450E9">
      <w:pPr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>3</w:t>
      </w:r>
      <w:r w:rsidR="00E33F49" w:rsidRPr="006450E9">
        <w:rPr>
          <w:rFonts w:eastAsia="Times New Roman"/>
        </w:rPr>
        <w:t>3</w:t>
      </w:r>
      <w:r w:rsidRPr="006450E9">
        <w:rPr>
          <w:rFonts w:eastAsia="Times New Roman"/>
        </w:rPr>
        <w:t xml:space="preserve">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14:paraId="4B050A71" w14:textId="77777777" w:rsidR="00FE0920" w:rsidRPr="006450E9" w:rsidRDefault="00FE0920" w:rsidP="006450E9">
      <w:pPr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14:paraId="1B6E5C95" w14:textId="77777777" w:rsidR="00615CB6" w:rsidRPr="006450E9" w:rsidRDefault="00615CB6" w:rsidP="006450E9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</w:p>
    <w:p w14:paraId="73E27733" w14:textId="77777777" w:rsidR="00167938" w:rsidRPr="006450E9" w:rsidRDefault="00167938" w:rsidP="006450E9">
      <w:pPr>
        <w:suppressAutoHyphens/>
        <w:ind w:firstLine="709"/>
        <w:jc w:val="center"/>
        <w:rPr>
          <w:rFonts w:eastAsia="Times New Roman"/>
          <w:b/>
          <w:lang w:eastAsia="en-US"/>
        </w:rPr>
      </w:pPr>
      <w:r w:rsidRPr="006450E9">
        <w:rPr>
          <w:rFonts w:eastAsia="Times New Roman"/>
          <w:b/>
          <w:lang w:val="en-US" w:eastAsia="en-US"/>
        </w:rPr>
        <w:t>V</w:t>
      </w:r>
      <w:r w:rsidRPr="006450E9">
        <w:rPr>
          <w:rFonts w:eastAsia="Times New Roman"/>
          <w:b/>
          <w:lang w:eastAsia="en-US"/>
        </w:rPr>
        <w:t xml:space="preserve">. Досудебный (внесудебный) порядок обжалования решений и действий (бездействия) </w:t>
      </w:r>
      <w:r w:rsidR="007E6107" w:rsidRPr="006450E9">
        <w:rPr>
          <w:rFonts w:eastAsia="Times New Roman"/>
          <w:b/>
          <w:lang w:eastAsia="en-US"/>
        </w:rPr>
        <w:t>Уполномоченного органа</w:t>
      </w:r>
      <w:r w:rsidRPr="006450E9">
        <w:rPr>
          <w:rFonts w:eastAsia="Times New Roman"/>
          <w:b/>
          <w:lang w:eastAsia="en-US"/>
        </w:rPr>
        <w:t>, предоставляющего муниципальную услугу, многофункционального центра, а также их должностных лиц, государственных служащих, работников</w:t>
      </w:r>
    </w:p>
    <w:p w14:paraId="5203CCC6" w14:textId="77777777" w:rsidR="00167938" w:rsidRPr="006450E9" w:rsidRDefault="00167938" w:rsidP="006450E9">
      <w:pPr>
        <w:suppressAutoHyphens/>
        <w:ind w:firstLine="709"/>
        <w:jc w:val="both"/>
        <w:rPr>
          <w:rFonts w:eastAsia="Times New Roman"/>
          <w:b/>
          <w:lang w:eastAsia="en-US"/>
        </w:rPr>
      </w:pPr>
    </w:p>
    <w:p w14:paraId="76D39B79" w14:textId="77777777" w:rsidR="00656486" w:rsidRPr="006450E9" w:rsidRDefault="00656486" w:rsidP="006450E9">
      <w:pPr>
        <w:suppressAutoHyphens/>
        <w:ind w:firstLine="709"/>
        <w:jc w:val="center"/>
        <w:rPr>
          <w:rFonts w:eastAsia="Times New Roman"/>
          <w:b/>
          <w:lang w:eastAsia="en-US"/>
        </w:rPr>
      </w:pPr>
      <w:r w:rsidRPr="006450E9">
        <w:rPr>
          <w:rFonts w:eastAsia="Times New Roman"/>
          <w:b/>
          <w:lang w:eastAsia="en-US"/>
        </w:rPr>
        <w:t>3</w:t>
      </w:r>
      <w:r w:rsidR="00E33F49" w:rsidRPr="006450E9">
        <w:rPr>
          <w:rFonts w:eastAsia="Times New Roman"/>
          <w:b/>
          <w:lang w:eastAsia="en-US"/>
        </w:rPr>
        <w:t>4</w:t>
      </w:r>
      <w:r w:rsidRPr="006450E9">
        <w:rPr>
          <w:rFonts w:eastAsia="Times New Roman"/>
          <w:b/>
          <w:lang w:eastAsia="en-US"/>
        </w:rPr>
        <w:t>. Информация для заявителя о его праве подать жалобу</w:t>
      </w:r>
    </w:p>
    <w:p w14:paraId="2F005F1A" w14:textId="77777777" w:rsidR="00656486" w:rsidRPr="006450E9" w:rsidRDefault="00656486" w:rsidP="006450E9">
      <w:pPr>
        <w:suppressAutoHyphens/>
        <w:ind w:firstLine="709"/>
        <w:jc w:val="both"/>
        <w:rPr>
          <w:rFonts w:eastAsia="Times New Roman"/>
          <w:lang w:eastAsia="en-US"/>
        </w:rPr>
      </w:pPr>
      <w:r w:rsidRPr="006450E9">
        <w:rPr>
          <w:rFonts w:eastAsia="Times New Roman"/>
          <w:lang w:eastAsia="en-US"/>
        </w:rPr>
        <w:t>3</w:t>
      </w:r>
      <w:r w:rsidR="00E33F49" w:rsidRPr="006450E9">
        <w:rPr>
          <w:rFonts w:eastAsia="Times New Roman"/>
          <w:lang w:eastAsia="en-US"/>
        </w:rPr>
        <w:t>4</w:t>
      </w:r>
      <w:r w:rsidRPr="006450E9">
        <w:rPr>
          <w:rFonts w:eastAsia="Times New Roman"/>
          <w:lang w:eastAsia="en-US"/>
        </w:rPr>
        <w:t xml:space="preserve">.1. Заявитель имеет право на обжалование действий (бездействия) </w:t>
      </w:r>
      <w:r w:rsidR="007E6107" w:rsidRPr="006450E9">
        <w:rPr>
          <w:rFonts w:eastAsia="Times New Roman"/>
          <w:lang w:eastAsia="en-US"/>
        </w:rPr>
        <w:t>Уполномоченного органа</w:t>
      </w:r>
      <w:r w:rsidRPr="006450E9">
        <w:rPr>
          <w:rFonts w:eastAsia="Times New Roman"/>
          <w:lang w:eastAsia="en-US"/>
        </w:rPr>
        <w:t>, а также его должностных лиц в досудебном (внесудебном) порядке.</w:t>
      </w:r>
    </w:p>
    <w:p w14:paraId="3C4D42E2" w14:textId="77777777" w:rsidR="00656486" w:rsidRPr="006450E9" w:rsidRDefault="00656486" w:rsidP="006450E9">
      <w:pPr>
        <w:suppressAutoHyphens/>
        <w:ind w:firstLine="709"/>
        <w:jc w:val="both"/>
        <w:rPr>
          <w:rFonts w:eastAsia="Times New Roman"/>
          <w:lang w:eastAsia="en-US"/>
        </w:rPr>
      </w:pPr>
      <w:r w:rsidRPr="006450E9">
        <w:rPr>
          <w:rFonts w:eastAsia="Times New Roman"/>
          <w:lang w:eastAsia="en-US"/>
        </w:rPr>
        <w:t>3</w:t>
      </w:r>
      <w:r w:rsidR="00E33F49" w:rsidRPr="006450E9">
        <w:rPr>
          <w:rFonts w:eastAsia="Times New Roman"/>
          <w:lang w:eastAsia="en-US"/>
        </w:rPr>
        <w:t>4</w:t>
      </w:r>
      <w:r w:rsidRPr="006450E9">
        <w:rPr>
          <w:rFonts w:eastAsia="Times New Roman"/>
          <w:lang w:eastAsia="en-US"/>
        </w:rPr>
        <w:t>.2.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учреждения, и иные организации, на которые возложено осуществление публично значимых функций, и их должностным лицам.</w:t>
      </w:r>
    </w:p>
    <w:p w14:paraId="7B0BBB27" w14:textId="77777777" w:rsidR="00656486" w:rsidRPr="006450E9" w:rsidRDefault="00656486" w:rsidP="006450E9">
      <w:pPr>
        <w:suppressAutoHyphens/>
        <w:ind w:firstLine="709"/>
        <w:jc w:val="both"/>
        <w:rPr>
          <w:rFonts w:eastAsia="Times New Roman"/>
          <w:lang w:eastAsia="en-US"/>
        </w:rPr>
      </w:pPr>
      <w:r w:rsidRPr="006450E9">
        <w:rPr>
          <w:rFonts w:eastAsia="Times New Roman"/>
          <w:lang w:eastAsia="en-US"/>
        </w:rPr>
        <w:t>3</w:t>
      </w:r>
      <w:r w:rsidR="00E33F49" w:rsidRPr="006450E9">
        <w:rPr>
          <w:rFonts w:eastAsia="Times New Roman"/>
          <w:lang w:eastAsia="en-US"/>
        </w:rPr>
        <w:t>4</w:t>
      </w:r>
      <w:r w:rsidRPr="006450E9">
        <w:rPr>
          <w:rFonts w:eastAsia="Times New Roman"/>
          <w:lang w:eastAsia="en-US"/>
        </w:rPr>
        <w:t>.3.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14:paraId="0C17CC52" w14:textId="77777777" w:rsidR="00656486" w:rsidRPr="006450E9" w:rsidRDefault="00656486" w:rsidP="006450E9">
      <w:pPr>
        <w:suppressAutoHyphens/>
        <w:ind w:firstLine="709"/>
        <w:jc w:val="both"/>
        <w:rPr>
          <w:rFonts w:eastAsia="Times New Roman"/>
          <w:b/>
          <w:lang w:eastAsia="en-US"/>
        </w:rPr>
      </w:pPr>
    </w:p>
    <w:p w14:paraId="080610BA" w14:textId="77777777" w:rsidR="00656486" w:rsidRPr="006450E9" w:rsidRDefault="00656486" w:rsidP="006450E9">
      <w:pPr>
        <w:suppressAutoHyphens/>
        <w:ind w:firstLine="709"/>
        <w:jc w:val="center"/>
        <w:rPr>
          <w:rFonts w:eastAsia="Times New Roman"/>
          <w:b/>
          <w:lang w:eastAsia="en-US"/>
        </w:rPr>
      </w:pPr>
      <w:r w:rsidRPr="006450E9">
        <w:rPr>
          <w:rFonts w:eastAsia="Times New Roman"/>
          <w:b/>
          <w:lang w:eastAsia="en-US"/>
        </w:rPr>
        <w:t>3</w:t>
      </w:r>
      <w:r w:rsidR="00E33F49" w:rsidRPr="006450E9">
        <w:rPr>
          <w:rFonts w:eastAsia="Times New Roman"/>
          <w:b/>
          <w:lang w:eastAsia="en-US"/>
        </w:rPr>
        <w:t>5</w:t>
      </w:r>
      <w:r w:rsidRPr="006450E9">
        <w:rPr>
          <w:rFonts w:eastAsia="Times New Roman"/>
          <w:b/>
          <w:lang w:eastAsia="en-US"/>
        </w:rPr>
        <w:t>. Предмет жалобы</w:t>
      </w:r>
    </w:p>
    <w:p w14:paraId="6BBC661E" w14:textId="77777777" w:rsidR="00656486" w:rsidRPr="006450E9" w:rsidRDefault="00656486" w:rsidP="006450E9">
      <w:pPr>
        <w:suppressAutoHyphens/>
        <w:ind w:firstLine="709"/>
        <w:jc w:val="both"/>
        <w:rPr>
          <w:rFonts w:eastAsia="Times New Roman"/>
          <w:lang w:eastAsia="en-US"/>
        </w:rPr>
      </w:pPr>
      <w:r w:rsidRPr="006450E9">
        <w:rPr>
          <w:rFonts w:eastAsia="Times New Roman"/>
          <w:lang w:eastAsia="en-US"/>
        </w:rPr>
        <w:t>3</w:t>
      </w:r>
      <w:r w:rsidR="00E33F49" w:rsidRPr="006450E9">
        <w:rPr>
          <w:rFonts w:eastAsia="Times New Roman"/>
          <w:lang w:eastAsia="en-US"/>
        </w:rPr>
        <w:t>5</w:t>
      </w:r>
      <w:r w:rsidRPr="006450E9">
        <w:rPr>
          <w:rFonts w:eastAsia="Times New Roman"/>
          <w:lang w:eastAsia="en-US"/>
        </w:rPr>
        <w:t>.1. Нарушение срока регистрации запроса (комплексного запроса) о предоставлении муниципальной услуги.</w:t>
      </w:r>
    </w:p>
    <w:p w14:paraId="35A66FBB" w14:textId="77777777" w:rsidR="00656486" w:rsidRPr="006450E9" w:rsidRDefault="00656486" w:rsidP="006450E9">
      <w:pPr>
        <w:suppressAutoHyphens/>
        <w:ind w:firstLine="709"/>
        <w:jc w:val="both"/>
        <w:rPr>
          <w:rFonts w:eastAsia="Times New Roman"/>
          <w:lang w:eastAsia="en-US"/>
        </w:rPr>
      </w:pPr>
      <w:r w:rsidRPr="006450E9">
        <w:rPr>
          <w:rFonts w:eastAsia="Times New Roman"/>
          <w:lang w:eastAsia="en-US"/>
        </w:rPr>
        <w:t>3</w:t>
      </w:r>
      <w:r w:rsidR="00E33F49" w:rsidRPr="006450E9">
        <w:rPr>
          <w:rFonts w:eastAsia="Times New Roman"/>
          <w:lang w:eastAsia="en-US"/>
        </w:rPr>
        <w:t>5</w:t>
      </w:r>
      <w:r w:rsidRPr="006450E9">
        <w:rPr>
          <w:rFonts w:eastAsia="Times New Roman"/>
          <w:lang w:eastAsia="en-US"/>
        </w:rPr>
        <w:t xml:space="preserve">.2. Нарушение срока предоставления муниципальной услуги. </w:t>
      </w:r>
    </w:p>
    <w:p w14:paraId="4D1922E3" w14:textId="77777777" w:rsidR="00656486" w:rsidRPr="006450E9" w:rsidRDefault="00656486" w:rsidP="006450E9">
      <w:pPr>
        <w:suppressAutoHyphens/>
        <w:ind w:firstLine="709"/>
        <w:jc w:val="both"/>
        <w:rPr>
          <w:rFonts w:eastAsia="Times New Roman"/>
          <w:lang w:eastAsia="en-US"/>
        </w:rPr>
      </w:pPr>
      <w:r w:rsidRPr="006450E9">
        <w:rPr>
          <w:rFonts w:eastAsia="Times New Roman"/>
          <w:lang w:eastAsia="en-US"/>
        </w:rPr>
        <w:t>3</w:t>
      </w:r>
      <w:r w:rsidR="00E33F49" w:rsidRPr="006450E9">
        <w:rPr>
          <w:rFonts w:eastAsia="Times New Roman"/>
          <w:lang w:eastAsia="en-US"/>
        </w:rPr>
        <w:t>5</w:t>
      </w:r>
      <w:r w:rsidRPr="006450E9">
        <w:rPr>
          <w:rFonts w:eastAsia="Times New Roman"/>
          <w:lang w:eastAsia="en-US"/>
        </w:rPr>
        <w:t>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и (или) Республики Крым, муниципальными правовыми актами для предоставления муниципальной услуги.</w:t>
      </w:r>
    </w:p>
    <w:p w14:paraId="585C4304" w14:textId="77777777" w:rsidR="00656486" w:rsidRPr="006450E9" w:rsidRDefault="00656486" w:rsidP="006450E9">
      <w:pPr>
        <w:suppressAutoHyphens/>
        <w:ind w:firstLine="709"/>
        <w:jc w:val="both"/>
        <w:rPr>
          <w:rFonts w:eastAsia="Times New Roman"/>
          <w:lang w:eastAsia="en-US"/>
        </w:rPr>
      </w:pPr>
      <w:r w:rsidRPr="006450E9">
        <w:rPr>
          <w:rFonts w:eastAsia="Times New Roman"/>
          <w:lang w:eastAsia="en-US"/>
        </w:rPr>
        <w:t>3</w:t>
      </w:r>
      <w:r w:rsidR="00E33F49" w:rsidRPr="006450E9">
        <w:rPr>
          <w:rFonts w:eastAsia="Times New Roman"/>
          <w:lang w:eastAsia="en-US"/>
        </w:rPr>
        <w:t>5</w:t>
      </w:r>
      <w:r w:rsidRPr="006450E9">
        <w:rPr>
          <w:rFonts w:eastAsia="Times New Roman"/>
          <w:lang w:eastAsia="en-US"/>
        </w:rPr>
        <w:t xml:space="preserve">.4. Отказ в </w:t>
      </w:r>
      <w:proofErr w:type="spellStart"/>
      <w:r w:rsidRPr="006450E9">
        <w:rPr>
          <w:rFonts w:eastAsia="Times New Roman"/>
          <w:lang w:eastAsia="en-US"/>
        </w:rPr>
        <w:t>приеме</w:t>
      </w:r>
      <w:proofErr w:type="spellEnd"/>
      <w:r w:rsidRPr="006450E9">
        <w:rPr>
          <w:rFonts w:eastAsia="Times New Roman"/>
          <w:lang w:eastAsia="en-US"/>
        </w:rPr>
        <w:t xml:space="preserve"> документов, предоставление которых предусмотрено нормативными правовыми актами Российской Федерации и (или) Республики Крым, муниципальными правовыми актами для предоставления муниципальной услуги, у заявителя.</w:t>
      </w:r>
    </w:p>
    <w:p w14:paraId="6683E783" w14:textId="77777777" w:rsidR="00656486" w:rsidRPr="006450E9" w:rsidRDefault="00656486" w:rsidP="006450E9">
      <w:pPr>
        <w:suppressAutoHyphens/>
        <w:ind w:firstLine="709"/>
        <w:jc w:val="both"/>
        <w:rPr>
          <w:rFonts w:eastAsia="Times New Roman"/>
          <w:lang w:eastAsia="en-US"/>
        </w:rPr>
      </w:pPr>
      <w:r w:rsidRPr="006450E9">
        <w:rPr>
          <w:rFonts w:eastAsia="Times New Roman"/>
          <w:lang w:eastAsia="en-US"/>
        </w:rPr>
        <w:t>3</w:t>
      </w:r>
      <w:r w:rsidR="00E33F49" w:rsidRPr="006450E9">
        <w:rPr>
          <w:rFonts w:eastAsia="Times New Roman"/>
          <w:lang w:eastAsia="en-US"/>
        </w:rPr>
        <w:t>5</w:t>
      </w:r>
      <w:r w:rsidRPr="006450E9">
        <w:rPr>
          <w:rFonts w:eastAsia="Times New Roman"/>
          <w:lang w:eastAsia="en-US"/>
        </w:rPr>
        <w:t xml:space="preserve">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(или) Республики Крым, муниципальными правовыми актами. </w:t>
      </w:r>
    </w:p>
    <w:p w14:paraId="6D557E7A" w14:textId="77777777" w:rsidR="00656486" w:rsidRPr="006450E9" w:rsidRDefault="00656486" w:rsidP="006450E9">
      <w:pPr>
        <w:suppressAutoHyphens/>
        <w:ind w:firstLine="709"/>
        <w:jc w:val="both"/>
        <w:rPr>
          <w:rFonts w:eastAsia="Times New Roman"/>
          <w:lang w:eastAsia="en-US"/>
        </w:rPr>
      </w:pPr>
      <w:r w:rsidRPr="006450E9">
        <w:rPr>
          <w:rFonts w:eastAsia="Times New Roman"/>
          <w:lang w:eastAsia="en-US"/>
        </w:rPr>
        <w:t>3</w:t>
      </w:r>
      <w:r w:rsidR="00E33F49" w:rsidRPr="006450E9">
        <w:rPr>
          <w:rFonts w:eastAsia="Times New Roman"/>
          <w:lang w:eastAsia="en-US"/>
        </w:rPr>
        <w:t>5</w:t>
      </w:r>
      <w:r w:rsidRPr="006450E9">
        <w:rPr>
          <w:rFonts w:eastAsia="Times New Roman"/>
          <w:lang w:eastAsia="en-US"/>
        </w:rPr>
        <w:t>.6. Затребование с заявителя при предоставлении муниципальной услуги платы, не предусмотренной нормативными правовыми актами Российской Федерации и (или) Республики Крым, муниципальными правовыми актами.</w:t>
      </w:r>
    </w:p>
    <w:p w14:paraId="03E21220" w14:textId="77777777" w:rsidR="00656486" w:rsidRPr="006450E9" w:rsidRDefault="00656486" w:rsidP="006450E9">
      <w:pPr>
        <w:suppressAutoHyphens/>
        <w:ind w:firstLine="709"/>
        <w:jc w:val="both"/>
        <w:rPr>
          <w:rFonts w:eastAsia="Times New Roman"/>
          <w:lang w:eastAsia="en-US"/>
        </w:rPr>
      </w:pPr>
      <w:r w:rsidRPr="006450E9">
        <w:rPr>
          <w:rFonts w:eastAsia="Times New Roman"/>
          <w:lang w:eastAsia="en-US"/>
        </w:rPr>
        <w:t>3</w:t>
      </w:r>
      <w:r w:rsidR="00E33F49" w:rsidRPr="006450E9">
        <w:rPr>
          <w:rFonts w:eastAsia="Times New Roman"/>
          <w:lang w:eastAsia="en-US"/>
        </w:rPr>
        <w:t>5</w:t>
      </w:r>
      <w:r w:rsidRPr="006450E9">
        <w:rPr>
          <w:rFonts w:eastAsia="Times New Roman"/>
          <w:lang w:eastAsia="en-US"/>
        </w:rPr>
        <w:t xml:space="preserve">.7. </w:t>
      </w:r>
      <w:proofErr w:type="gramStart"/>
      <w:r w:rsidRPr="006450E9">
        <w:rPr>
          <w:rFonts w:eastAsia="Times New Roman"/>
          <w:lang w:eastAsia="en-US"/>
        </w:rPr>
        <w:t xml:space="preserve">Отказ </w:t>
      </w:r>
      <w:r w:rsidR="007E6107" w:rsidRPr="006450E9">
        <w:rPr>
          <w:rFonts w:eastAsia="Times New Roman"/>
          <w:lang w:eastAsia="en-US"/>
        </w:rPr>
        <w:t>Уполномоченного органа</w:t>
      </w:r>
      <w:r w:rsidRPr="006450E9">
        <w:rPr>
          <w:rFonts w:eastAsia="Times New Roman"/>
          <w:lang w:eastAsia="en-US"/>
        </w:rPr>
        <w:t xml:space="preserve">, предоставляющего муниципальную услугу, должностного лица </w:t>
      </w:r>
      <w:r w:rsidR="007E6107" w:rsidRPr="006450E9">
        <w:rPr>
          <w:rFonts w:eastAsia="Times New Roman"/>
          <w:lang w:eastAsia="en-US"/>
        </w:rPr>
        <w:t>Уполномоченного органа</w:t>
      </w:r>
      <w:r w:rsidRPr="006450E9">
        <w:rPr>
          <w:rFonts w:eastAsia="Times New Roman"/>
          <w:lang w:eastAsia="en-US"/>
        </w:rPr>
        <w:t xml:space="preserve">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14:paraId="12DDF639" w14:textId="77777777" w:rsidR="00656486" w:rsidRPr="006450E9" w:rsidRDefault="00656486" w:rsidP="006450E9">
      <w:pPr>
        <w:suppressAutoHyphens/>
        <w:ind w:firstLine="709"/>
        <w:jc w:val="both"/>
        <w:rPr>
          <w:rFonts w:eastAsia="Times New Roman"/>
          <w:lang w:eastAsia="en-US"/>
        </w:rPr>
      </w:pPr>
      <w:r w:rsidRPr="006450E9">
        <w:rPr>
          <w:rFonts w:eastAsia="Times New Roman"/>
          <w:lang w:eastAsia="en-US"/>
        </w:rPr>
        <w:t>3</w:t>
      </w:r>
      <w:r w:rsidR="00E33F49" w:rsidRPr="006450E9">
        <w:rPr>
          <w:rFonts w:eastAsia="Times New Roman"/>
          <w:lang w:eastAsia="en-US"/>
        </w:rPr>
        <w:t>5</w:t>
      </w:r>
      <w:r w:rsidRPr="006450E9">
        <w:rPr>
          <w:rFonts w:eastAsia="Times New Roman"/>
          <w:lang w:eastAsia="en-US"/>
        </w:rPr>
        <w:t>.8. Нарушение срока или порядка выдачи документов по результатам предоставления муниципальной услуги.</w:t>
      </w:r>
    </w:p>
    <w:p w14:paraId="683B9CB5" w14:textId="77777777" w:rsidR="00656486" w:rsidRPr="006450E9" w:rsidRDefault="00656486" w:rsidP="006450E9">
      <w:pPr>
        <w:suppressAutoHyphens/>
        <w:ind w:firstLine="709"/>
        <w:jc w:val="both"/>
        <w:rPr>
          <w:rFonts w:eastAsia="Times New Roman"/>
          <w:lang w:eastAsia="en-US"/>
        </w:rPr>
      </w:pPr>
      <w:r w:rsidRPr="006450E9">
        <w:rPr>
          <w:rFonts w:eastAsia="Times New Roman"/>
          <w:lang w:eastAsia="en-US"/>
        </w:rPr>
        <w:t>3</w:t>
      </w:r>
      <w:r w:rsidR="00E33F49" w:rsidRPr="006450E9">
        <w:rPr>
          <w:rFonts w:eastAsia="Times New Roman"/>
          <w:lang w:eastAsia="en-US"/>
        </w:rPr>
        <w:t>5</w:t>
      </w:r>
      <w:r w:rsidRPr="006450E9">
        <w:rPr>
          <w:rFonts w:eastAsia="Times New Roman"/>
          <w:lang w:eastAsia="en-US"/>
        </w:rPr>
        <w:t xml:space="preserve">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(или) Республики Крым, муниципальными правовыми актами. </w:t>
      </w:r>
    </w:p>
    <w:p w14:paraId="51F7A7D7" w14:textId="77777777" w:rsidR="00656486" w:rsidRPr="006450E9" w:rsidRDefault="00656486" w:rsidP="006450E9">
      <w:pPr>
        <w:suppressAutoHyphens/>
        <w:ind w:firstLine="709"/>
        <w:jc w:val="both"/>
        <w:rPr>
          <w:rFonts w:eastAsia="Times New Roman"/>
          <w:lang w:eastAsia="en-US"/>
        </w:rPr>
      </w:pPr>
      <w:r w:rsidRPr="006450E9">
        <w:rPr>
          <w:rFonts w:eastAsia="Times New Roman"/>
          <w:lang w:eastAsia="en-US"/>
        </w:rPr>
        <w:t>3</w:t>
      </w:r>
      <w:r w:rsidR="00E33F49" w:rsidRPr="006450E9">
        <w:rPr>
          <w:rFonts w:eastAsia="Times New Roman"/>
          <w:lang w:eastAsia="en-US"/>
        </w:rPr>
        <w:t>5</w:t>
      </w:r>
      <w:r w:rsidRPr="006450E9">
        <w:rPr>
          <w:rFonts w:eastAsia="Times New Roman"/>
          <w:lang w:eastAsia="en-US"/>
        </w:rPr>
        <w:t xml:space="preserve">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</w:t>
      </w:r>
      <w:proofErr w:type="spellStart"/>
      <w:r w:rsidRPr="006450E9">
        <w:rPr>
          <w:rFonts w:eastAsia="Times New Roman"/>
          <w:lang w:eastAsia="en-US"/>
        </w:rPr>
        <w:t>приеме</w:t>
      </w:r>
      <w:proofErr w:type="spellEnd"/>
      <w:r w:rsidRPr="006450E9">
        <w:rPr>
          <w:rFonts w:eastAsia="Times New Roman"/>
          <w:lang w:eastAsia="en-US"/>
        </w:rPr>
        <w:t xml:space="preserve">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№210 - ФЗ. </w:t>
      </w:r>
    </w:p>
    <w:p w14:paraId="24EEC603" w14:textId="77777777" w:rsidR="00656486" w:rsidRPr="006450E9" w:rsidRDefault="00656486" w:rsidP="006450E9">
      <w:pPr>
        <w:suppressAutoHyphens/>
        <w:ind w:firstLine="709"/>
        <w:jc w:val="both"/>
        <w:rPr>
          <w:rFonts w:eastAsia="Times New Roman"/>
          <w:b/>
          <w:lang w:eastAsia="en-US"/>
        </w:rPr>
      </w:pPr>
    </w:p>
    <w:p w14:paraId="772F31EF" w14:textId="77777777" w:rsidR="00656486" w:rsidRPr="006450E9" w:rsidRDefault="00656486" w:rsidP="006450E9">
      <w:pPr>
        <w:suppressAutoHyphens/>
        <w:ind w:firstLine="709"/>
        <w:jc w:val="center"/>
        <w:rPr>
          <w:rFonts w:eastAsia="Times New Roman"/>
          <w:b/>
          <w:lang w:eastAsia="en-US"/>
        </w:rPr>
      </w:pPr>
      <w:r w:rsidRPr="006450E9">
        <w:rPr>
          <w:rFonts w:eastAsia="Times New Roman"/>
          <w:b/>
          <w:lang w:eastAsia="en-US"/>
        </w:rPr>
        <w:t>3</w:t>
      </w:r>
      <w:r w:rsidR="00E33F49" w:rsidRPr="006450E9">
        <w:rPr>
          <w:rFonts w:eastAsia="Times New Roman"/>
          <w:b/>
          <w:lang w:eastAsia="en-US"/>
        </w:rPr>
        <w:t>6</w:t>
      </w:r>
      <w:r w:rsidRPr="006450E9">
        <w:rPr>
          <w:rFonts w:eastAsia="Times New Roman"/>
          <w:b/>
          <w:lang w:eastAsia="en-US"/>
        </w:rPr>
        <w:t>. Органы государственной</w:t>
      </w:r>
      <w:r w:rsidR="00FB3182" w:rsidRPr="006450E9">
        <w:rPr>
          <w:rFonts w:eastAsia="Times New Roman"/>
          <w:b/>
          <w:lang w:eastAsia="en-US"/>
        </w:rPr>
        <w:t>, муниципальной</w:t>
      </w:r>
      <w:r w:rsidRPr="006450E9">
        <w:rPr>
          <w:rFonts w:eastAsia="Times New Roman"/>
          <w:b/>
          <w:lang w:eastAsia="en-US"/>
        </w:rPr>
        <w:t xml:space="preserve"> власти, организации должностные лица, которым может быть направлена жалоба</w:t>
      </w:r>
    </w:p>
    <w:p w14:paraId="689B9DA6" w14:textId="77777777" w:rsidR="00BC459A" w:rsidRPr="006450E9" w:rsidRDefault="00656486" w:rsidP="006450E9">
      <w:pPr>
        <w:suppressAutoHyphens/>
        <w:ind w:firstLine="709"/>
        <w:jc w:val="both"/>
        <w:rPr>
          <w:rFonts w:eastAsia="Times New Roman"/>
          <w:lang w:eastAsia="en-US"/>
        </w:rPr>
      </w:pPr>
      <w:r w:rsidRPr="006450E9">
        <w:rPr>
          <w:rFonts w:eastAsia="Times New Roman"/>
          <w:lang w:eastAsia="en-US"/>
        </w:rPr>
        <w:t>3</w:t>
      </w:r>
      <w:r w:rsidR="00E33F49" w:rsidRPr="006450E9">
        <w:rPr>
          <w:rFonts w:eastAsia="Times New Roman"/>
          <w:lang w:eastAsia="en-US"/>
        </w:rPr>
        <w:t>6</w:t>
      </w:r>
      <w:r w:rsidRPr="006450E9">
        <w:rPr>
          <w:rFonts w:eastAsia="Times New Roman"/>
          <w:lang w:eastAsia="en-US"/>
        </w:rPr>
        <w:t xml:space="preserve">.1. </w:t>
      </w:r>
      <w:r w:rsidR="00BC459A" w:rsidRPr="006450E9">
        <w:rPr>
          <w:rFonts w:eastAsia="Times New Roman"/>
          <w:lang w:eastAsia="en-US"/>
        </w:rPr>
        <w:t>В случае обжалования действий (бездействия) или решения Администрации жалоба направляется на рассмотрение Главе администрации.</w:t>
      </w:r>
    </w:p>
    <w:p w14:paraId="34FBE503" w14:textId="77777777" w:rsidR="00BC459A" w:rsidRPr="006450E9" w:rsidRDefault="00BC459A" w:rsidP="006450E9">
      <w:pPr>
        <w:suppressAutoHyphens/>
        <w:ind w:firstLine="709"/>
        <w:jc w:val="both"/>
        <w:rPr>
          <w:rFonts w:eastAsia="Times New Roman"/>
          <w:lang w:eastAsia="en-US"/>
        </w:rPr>
      </w:pPr>
      <w:r w:rsidRPr="006450E9">
        <w:rPr>
          <w:rFonts w:eastAsia="Times New Roman"/>
          <w:lang w:eastAsia="en-US"/>
        </w:rPr>
        <w:t>В случае обжалования действий (бездействия) или решения заместителя Главы администрации, должностного лица Органа, предоставляющего муниципальную услугу, жалоба направляется на рассмотрение Главе администрации.</w:t>
      </w:r>
    </w:p>
    <w:p w14:paraId="3E8D79A9" w14:textId="77777777" w:rsidR="00656486" w:rsidRPr="006450E9" w:rsidRDefault="00BC459A" w:rsidP="006450E9">
      <w:pPr>
        <w:suppressAutoHyphens/>
        <w:ind w:firstLine="709"/>
        <w:jc w:val="both"/>
        <w:rPr>
          <w:rFonts w:eastAsia="Times New Roman"/>
          <w:lang w:eastAsia="en-US"/>
        </w:rPr>
      </w:pPr>
      <w:r w:rsidRPr="006450E9">
        <w:rPr>
          <w:rFonts w:eastAsia="Times New Roman"/>
          <w:lang w:eastAsia="en-US"/>
        </w:rPr>
        <w:t>В Органе для заявителей предусматривается наличие на видном месте книги жалоб и предложений.</w:t>
      </w:r>
    </w:p>
    <w:p w14:paraId="54810C81" w14:textId="77777777" w:rsidR="00BC459A" w:rsidRPr="006450E9" w:rsidRDefault="00BC459A" w:rsidP="006450E9">
      <w:pPr>
        <w:suppressAutoHyphens/>
        <w:ind w:firstLine="709"/>
        <w:jc w:val="both"/>
        <w:rPr>
          <w:rFonts w:eastAsia="Times New Roman"/>
          <w:b/>
          <w:lang w:eastAsia="en-US"/>
        </w:rPr>
      </w:pPr>
    </w:p>
    <w:p w14:paraId="75C98EF8" w14:textId="77777777" w:rsidR="00656486" w:rsidRPr="006450E9" w:rsidRDefault="00656486" w:rsidP="006450E9">
      <w:pPr>
        <w:suppressAutoHyphens/>
        <w:ind w:firstLine="709"/>
        <w:jc w:val="center"/>
        <w:rPr>
          <w:rFonts w:eastAsia="Times New Roman"/>
          <w:b/>
          <w:lang w:eastAsia="en-US"/>
        </w:rPr>
      </w:pPr>
      <w:r w:rsidRPr="006450E9">
        <w:rPr>
          <w:rFonts w:eastAsia="Times New Roman"/>
          <w:b/>
          <w:lang w:eastAsia="en-US"/>
        </w:rPr>
        <w:t>3</w:t>
      </w:r>
      <w:r w:rsidR="00E33F49" w:rsidRPr="006450E9">
        <w:rPr>
          <w:rFonts w:eastAsia="Times New Roman"/>
          <w:b/>
          <w:lang w:eastAsia="en-US"/>
        </w:rPr>
        <w:t>7</w:t>
      </w:r>
      <w:r w:rsidRPr="006450E9">
        <w:rPr>
          <w:rFonts w:eastAsia="Times New Roman"/>
          <w:b/>
          <w:lang w:eastAsia="en-US"/>
        </w:rPr>
        <w:t>. Порядок подачи и рассмотрения жалобы</w:t>
      </w:r>
    </w:p>
    <w:p w14:paraId="507EC5B1" w14:textId="77777777" w:rsidR="00656486" w:rsidRPr="006450E9" w:rsidRDefault="00656486" w:rsidP="006450E9">
      <w:pPr>
        <w:suppressAutoHyphens/>
        <w:ind w:firstLine="709"/>
        <w:jc w:val="both"/>
        <w:rPr>
          <w:rFonts w:eastAsia="Times New Roman"/>
          <w:lang w:eastAsia="en-US"/>
        </w:rPr>
      </w:pPr>
      <w:r w:rsidRPr="006450E9">
        <w:rPr>
          <w:rFonts w:eastAsia="Times New Roman"/>
          <w:lang w:eastAsia="en-US"/>
        </w:rPr>
        <w:t>3</w:t>
      </w:r>
      <w:r w:rsidR="00E33F49" w:rsidRPr="006450E9">
        <w:rPr>
          <w:rFonts w:eastAsia="Times New Roman"/>
          <w:lang w:eastAsia="en-US"/>
        </w:rPr>
        <w:t>7</w:t>
      </w:r>
      <w:r w:rsidRPr="006450E9">
        <w:rPr>
          <w:rFonts w:eastAsia="Times New Roman"/>
          <w:lang w:eastAsia="en-US"/>
        </w:rPr>
        <w:t xml:space="preserve">.1. Жалоба </w:t>
      </w:r>
      <w:proofErr w:type="spellStart"/>
      <w:r w:rsidRPr="006450E9">
        <w:rPr>
          <w:rFonts w:eastAsia="Times New Roman"/>
          <w:lang w:eastAsia="en-US"/>
        </w:rPr>
        <w:t>подается</w:t>
      </w:r>
      <w:proofErr w:type="spellEnd"/>
      <w:r w:rsidRPr="006450E9">
        <w:rPr>
          <w:rFonts w:eastAsia="Times New Roman"/>
          <w:lang w:eastAsia="en-US"/>
        </w:rPr>
        <w:t xml:space="preserve"> в письменной форме на бумажном носителе, в электронной форме (посредством ЕПГУ, РПГУ, официального сайта </w:t>
      </w:r>
      <w:r w:rsidR="007E6107" w:rsidRPr="006450E9">
        <w:rPr>
          <w:rFonts w:eastAsia="Times New Roman"/>
          <w:lang w:eastAsia="en-US"/>
        </w:rPr>
        <w:t>Уполномоченного органа</w:t>
      </w:r>
      <w:r w:rsidRPr="006450E9">
        <w:rPr>
          <w:rFonts w:eastAsia="Times New Roman"/>
          <w:lang w:eastAsia="en-US"/>
        </w:rPr>
        <w:t>, электронной почты), почтовой связью, в ходе предоставления муниципальной услуги, при личном обращении заявителя в Орган</w:t>
      </w:r>
      <w:r w:rsidR="007165ED" w:rsidRPr="006450E9">
        <w:rPr>
          <w:rFonts w:eastAsia="Times New Roman"/>
          <w:lang w:eastAsia="en-US"/>
        </w:rPr>
        <w:t>,</w:t>
      </w:r>
      <w:r w:rsidRPr="006450E9">
        <w:rPr>
          <w:rFonts w:eastAsia="Times New Roman"/>
          <w:lang w:eastAsia="en-US"/>
        </w:rPr>
        <w:t xml:space="preserve"> посредством телефонной «горячей линии» Совета министров Республики Крым.</w:t>
      </w:r>
    </w:p>
    <w:p w14:paraId="2A72EC0C" w14:textId="77777777" w:rsidR="00656486" w:rsidRPr="006450E9" w:rsidRDefault="00656486" w:rsidP="006450E9">
      <w:pPr>
        <w:suppressAutoHyphens/>
        <w:ind w:firstLine="709"/>
        <w:jc w:val="both"/>
        <w:rPr>
          <w:rFonts w:eastAsia="Times New Roman"/>
          <w:lang w:eastAsia="en-US"/>
        </w:rPr>
      </w:pPr>
      <w:r w:rsidRPr="006450E9">
        <w:rPr>
          <w:rFonts w:eastAsia="Times New Roman"/>
          <w:lang w:eastAsia="en-US"/>
        </w:rPr>
        <w:t>Жалоба должна содержать:</w:t>
      </w:r>
    </w:p>
    <w:p w14:paraId="15D64C8C" w14:textId="77777777" w:rsidR="00656486" w:rsidRPr="006450E9" w:rsidRDefault="00656486" w:rsidP="006450E9">
      <w:pPr>
        <w:suppressAutoHyphens/>
        <w:ind w:firstLine="709"/>
        <w:jc w:val="both"/>
        <w:rPr>
          <w:rFonts w:eastAsia="Times New Roman"/>
          <w:lang w:eastAsia="en-US"/>
        </w:rPr>
      </w:pPr>
      <w:r w:rsidRPr="006450E9">
        <w:rPr>
          <w:rFonts w:eastAsia="Times New Roman"/>
          <w:lang w:eastAsia="en-US"/>
        </w:rPr>
        <w:t xml:space="preserve">1) наименование </w:t>
      </w:r>
      <w:r w:rsidR="007E6107" w:rsidRPr="006450E9">
        <w:rPr>
          <w:rFonts w:eastAsia="Times New Roman"/>
          <w:lang w:eastAsia="en-US"/>
        </w:rPr>
        <w:t>Уполномоченного органа</w:t>
      </w:r>
      <w:r w:rsidRPr="006450E9">
        <w:rPr>
          <w:rFonts w:eastAsia="Times New Roman"/>
          <w:lang w:eastAsia="en-US"/>
        </w:rPr>
        <w:t xml:space="preserve">, предоставляющего муниципальную услугу, должностного лица </w:t>
      </w:r>
      <w:r w:rsidR="007E6107" w:rsidRPr="006450E9">
        <w:rPr>
          <w:rFonts w:eastAsia="Times New Roman"/>
          <w:lang w:eastAsia="en-US"/>
        </w:rPr>
        <w:t>Уполномоченного органа</w:t>
      </w:r>
      <w:r w:rsidRPr="006450E9">
        <w:rPr>
          <w:rFonts w:eastAsia="Times New Roman"/>
          <w:lang w:eastAsia="en-US"/>
        </w:rPr>
        <w:t>, предоставляющего муниципальную услугу, либо муниципального служащего решения и действия (бездействие) которых обжалуются;</w:t>
      </w:r>
    </w:p>
    <w:p w14:paraId="59435593" w14:textId="77777777" w:rsidR="00656486" w:rsidRPr="006450E9" w:rsidRDefault="00656486" w:rsidP="006450E9">
      <w:pPr>
        <w:suppressAutoHyphens/>
        <w:ind w:firstLine="709"/>
        <w:jc w:val="both"/>
        <w:rPr>
          <w:rFonts w:eastAsia="Times New Roman"/>
          <w:lang w:eastAsia="en-US"/>
        </w:rPr>
      </w:pPr>
      <w:proofErr w:type="gramStart"/>
      <w:r w:rsidRPr="006450E9">
        <w:rPr>
          <w:rFonts w:eastAsia="Times New Roman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0736C385" w14:textId="77777777" w:rsidR="00656486" w:rsidRPr="006450E9" w:rsidRDefault="00656486" w:rsidP="006450E9">
      <w:pPr>
        <w:suppressAutoHyphens/>
        <w:ind w:firstLine="709"/>
        <w:jc w:val="both"/>
        <w:rPr>
          <w:rFonts w:eastAsia="Times New Roman"/>
          <w:lang w:eastAsia="en-US"/>
        </w:rPr>
      </w:pPr>
      <w:r w:rsidRPr="006450E9">
        <w:rPr>
          <w:rFonts w:eastAsia="Times New Roman"/>
          <w:lang w:eastAsia="en-US"/>
        </w:rPr>
        <w:t xml:space="preserve">3) сведения об обжалуемых решениях и действиях (бездействии) </w:t>
      </w:r>
      <w:r w:rsidR="007E6107" w:rsidRPr="006450E9">
        <w:rPr>
          <w:rFonts w:eastAsia="Times New Roman"/>
          <w:lang w:eastAsia="en-US"/>
        </w:rPr>
        <w:t>Уполномоченного органа</w:t>
      </w:r>
      <w:r w:rsidRPr="006450E9">
        <w:rPr>
          <w:rFonts w:eastAsia="Times New Roman"/>
          <w:lang w:eastAsia="en-US"/>
        </w:rPr>
        <w:t xml:space="preserve">, предоставляющего муниципальную услугу, должностного лица </w:t>
      </w:r>
      <w:r w:rsidR="007E6107" w:rsidRPr="006450E9">
        <w:rPr>
          <w:rFonts w:eastAsia="Times New Roman"/>
          <w:lang w:eastAsia="en-US"/>
        </w:rPr>
        <w:t>Уполномоченного органа</w:t>
      </w:r>
      <w:r w:rsidRPr="006450E9">
        <w:rPr>
          <w:rFonts w:eastAsia="Times New Roman"/>
          <w:lang w:eastAsia="en-US"/>
        </w:rPr>
        <w:t>, предоставляющего муниципальную услугу, либо муниципального служащего;</w:t>
      </w:r>
    </w:p>
    <w:p w14:paraId="5AF773FF" w14:textId="77777777" w:rsidR="00656486" w:rsidRPr="006450E9" w:rsidRDefault="00656486" w:rsidP="006450E9">
      <w:pPr>
        <w:suppressAutoHyphens/>
        <w:ind w:firstLine="709"/>
        <w:jc w:val="both"/>
        <w:rPr>
          <w:rFonts w:eastAsia="Times New Roman"/>
          <w:lang w:eastAsia="en-US"/>
        </w:rPr>
      </w:pPr>
      <w:r w:rsidRPr="006450E9">
        <w:rPr>
          <w:rFonts w:eastAsia="Times New Roman"/>
          <w:lang w:eastAsia="en-US"/>
        </w:rPr>
        <w:t xml:space="preserve">4) доводы, на основании которых заявитель не согласен с решением и действием (бездействием) </w:t>
      </w:r>
      <w:r w:rsidR="007E6107" w:rsidRPr="006450E9">
        <w:rPr>
          <w:rFonts w:eastAsia="Times New Roman"/>
          <w:lang w:eastAsia="en-US"/>
        </w:rPr>
        <w:t>Уполномоченного органа</w:t>
      </w:r>
      <w:r w:rsidRPr="006450E9">
        <w:rPr>
          <w:rFonts w:eastAsia="Times New Roman"/>
          <w:lang w:eastAsia="en-US"/>
        </w:rPr>
        <w:t xml:space="preserve">, предоставляющего муниципальную услугу, должностного лица </w:t>
      </w:r>
      <w:r w:rsidR="007E6107" w:rsidRPr="006450E9">
        <w:rPr>
          <w:rFonts w:eastAsia="Times New Roman"/>
          <w:lang w:eastAsia="en-US"/>
        </w:rPr>
        <w:t>Уполномоченного органа</w:t>
      </w:r>
      <w:r w:rsidRPr="006450E9">
        <w:rPr>
          <w:rFonts w:eastAsia="Times New Roman"/>
          <w:lang w:eastAsia="en-US"/>
        </w:rPr>
        <w:t>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6229DDB1" w14:textId="77777777" w:rsidR="00656486" w:rsidRPr="006450E9" w:rsidRDefault="00656486" w:rsidP="006450E9">
      <w:pPr>
        <w:suppressAutoHyphens/>
        <w:ind w:firstLine="709"/>
        <w:jc w:val="both"/>
        <w:rPr>
          <w:rFonts w:eastAsia="Times New Roman"/>
          <w:b/>
          <w:lang w:eastAsia="en-US"/>
        </w:rPr>
      </w:pPr>
    </w:p>
    <w:p w14:paraId="7B2ACA41" w14:textId="77777777" w:rsidR="00656486" w:rsidRPr="006450E9" w:rsidRDefault="00656486" w:rsidP="006450E9">
      <w:pPr>
        <w:suppressAutoHyphens/>
        <w:ind w:firstLine="709"/>
        <w:jc w:val="center"/>
        <w:rPr>
          <w:rFonts w:eastAsia="Times New Roman"/>
          <w:b/>
          <w:lang w:eastAsia="en-US"/>
        </w:rPr>
      </w:pPr>
      <w:r w:rsidRPr="006450E9">
        <w:rPr>
          <w:rFonts w:eastAsia="Times New Roman"/>
          <w:b/>
          <w:lang w:eastAsia="en-US"/>
        </w:rPr>
        <w:t>3</w:t>
      </w:r>
      <w:r w:rsidR="00E33F49" w:rsidRPr="006450E9">
        <w:rPr>
          <w:rFonts w:eastAsia="Times New Roman"/>
          <w:b/>
          <w:lang w:eastAsia="en-US"/>
        </w:rPr>
        <w:t>8</w:t>
      </w:r>
      <w:r w:rsidRPr="006450E9">
        <w:rPr>
          <w:rFonts w:eastAsia="Times New Roman"/>
          <w:b/>
          <w:lang w:eastAsia="en-US"/>
        </w:rPr>
        <w:t>. Сроки рассмотрения жалобы</w:t>
      </w:r>
    </w:p>
    <w:p w14:paraId="339E2297" w14:textId="77777777" w:rsidR="00656486" w:rsidRPr="006450E9" w:rsidRDefault="00656486" w:rsidP="006450E9">
      <w:pPr>
        <w:suppressAutoHyphens/>
        <w:ind w:firstLine="709"/>
        <w:jc w:val="both"/>
        <w:rPr>
          <w:rFonts w:eastAsia="Times New Roman"/>
          <w:lang w:eastAsia="en-US"/>
        </w:rPr>
      </w:pPr>
      <w:r w:rsidRPr="006450E9">
        <w:rPr>
          <w:rFonts w:eastAsia="Times New Roman"/>
          <w:lang w:eastAsia="en-US"/>
        </w:rPr>
        <w:t>3</w:t>
      </w:r>
      <w:r w:rsidR="00E33F49" w:rsidRPr="006450E9">
        <w:rPr>
          <w:rFonts w:eastAsia="Times New Roman"/>
          <w:lang w:eastAsia="en-US"/>
        </w:rPr>
        <w:t>8</w:t>
      </w:r>
      <w:r w:rsidRPr="006450E9">
        <w:rPr>
          <w:rFonts w:eastAsia="Times New Roman"/>
          <w:lang w:eastAsia="en-US"/>
        </w:rPr>
        <w:t xml:space="preserve">.1. </w:t>
      </w:r>
      <w:proofErr w:type="gramStart"/>
      <w:r w:rsidRPr="006450E9">
        <w:rPr>
          <w:rFonts w:eastAsia="Times New Roman"/>
          <w:lang w:eastAsia="en-US"/>
        </w:rPr>
        <w:t xml:space="preserve">В случае досудебного (внесудебного) обжалования заявителем решений и действий (бездействия) </w:t>
      </w:r>
      <w:r w:rsidR="007E6107" w:rsidRPr="006450E9">
        <w:rPr>
          <w:rFonts w:eastAsia="Times New Roman"/>
          <w:lang w:eastAsia="en-US"/>
        </w:rPr>
        <w:t>Уполномоченного органа</w:t>
      </w:r>
      <w:r w:rsidRPr="006450E9">
        <w:rPr>
          <w:rFonts w:eastAsia="Times New Roman"/>
          <w:lang w:eastAsia="en-US"/>
        </w:rPr>
        <w:t xml:space="preserve">, предоставляющего муниципальную услугу, жалоба подлежит рассмотрению в течение 15 рабочих дней со дня </w:t>
      </w:r>
      <w:proofErr w:type="spellStart"/>
      <w:r w:rsidRPr="006450E9">
        <w:rPr>
          <w:rFonts w:eastAsia="Times New Roman"/>
          <w:lang w:eastAsia="en-US"/>
        </w:rPr>
        <w:t>ее</w:t>
      </w:r>
      <w:proofErr w:type="spellEnd"/>
      <w:r w:rsidRPr="006450E9">
        <w:rPr>
          <w:rFonts w:eastAsia="Times New Roman"/>
          <w:lang w:eastAsia="en-US"/>
        </w:rPr>
        <w:t xml:space="preserve"> регистрации, а в случае обжалования отказа </w:t>
      </w:r>
      <w:r w:rsidR="007E6107" w:rsidRPr="006450E9">
        <w:rPr>
          <w:rFonts w:eastAsia="Times New Roman"/>
          <w:lang w:eastAsia="en-US"/>
        </w:rPr>
        <w:t>Уполномоченного органа</w:t>
      </w:r>
      <w:r w:rsidRPr="006450E9">
        <w:rPr>
          <w:rFonts w:eastAsia="Times New Roman"/>
          <w:lang w:eastAsia="en-US"/>
        </w:rPr>
        <w:t xml:space="preserve">, предоставляющего муниципальную услугу в </w:t>
      </w:r>
      <w:proofErr w:type="spellStart"/>
      <w:r w:rsidRPr="006450E9">
        <w:rPr>
          <w:rFonts w:eastAsia="Times New Roman"/>
          <w:lang w:eastAsia="en-US"/>
        </w:rPr>
        <w:t>приеме</w:t>
      </w:r>
      <w:proofErr w:type="spellEnd"/>
      <w:r w:rsidRPr="006450E9">
        <w:rPr>
          <w:rFonts w:eastAsia="Times New Roman"/>
          <w:lang w:eastAsia="en-US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Pr="006450E9">
        <w:rPr>
          <w:rFonts w:eastAsia="Times New Roman"/>
          <w:lang w:eastAsia="en-US"/>
        </w:rPr>
        <w:t xml:space="preserve"> 5 рабочих дней со дня </w:t>
      </w:r>
      <w:proofErr w:type="spellStart"/>
      <w:r w:rsidRPr="006450E9">
        <w:rPr>
          <w:rFonts w:eastAsia="Times New Roman"/>
          <w:lang w:eastAsia="en-US"/>
        </w:rPr>
        <w:t>ее</w:t>
      </w:r>
      <w:proofErr w:type="spellEnd"/>
      <w:r w:rsidRPr="006450E9">
        <w:rPr>
          <w:rFonts w:eastAsia="Times New Roman"/>
          <w:lang w:eastAsia="en-US"/>
        </w:rPr>
        <w:t xml:space="preserve"> регистрации.</w:t>
      </w:r>
    </w:p>
    <w:p w14:paraId="54A1C1D0" w14:textId="77777777" w:rsidR="00690BB0" w:rsidRPr="006450E9" w:rsidRDefault="00690BB0" w:rsidP="006450E9">
      <w:pPr>
        <w:suppressAutoHyphens/>
        <w:ind w:firstLine="709"/>
        <w:jc w:val="both"/>
        <w:rPr>
          <w:rFonts w:eastAsia="Times New Roman"/>
          <w:lang w:eastAsia="en-US"/>
        </w:rPr>
      </w:pPr>
      <w:r w:rsidRPr="006450E9">
        <w:rPr>
          <w:rFonts w:eastAsia="Times New Roman"/>
          <w:lang w:eastAsia="en-US"/>
        </w:rPr>
        <w:t>Жалоба регистрируется в Уполномоченном органе в течение 1 рабочего дня.</w:t>
      </w:r>
    </w:p>
    <w:p w14:paraId="5C9522ED" w14:textId="77777777" w:rsidR="00656486" w:rsidRPr="006450E9" w:rsidRDefault="00656486" w:rsidP="006450E9">
      <w:pPr>
        <w:suppressAutoHyphens/>
        <w:ind w:firstLine="709"/>
        <w:jc w:val="both"/>
        <w:rPr>
          <w:rFonts w:eastAsia="Times New Roman"/>
          <w:lang w:eastAsia="en-US"/>
        </w:rPr>
      </w:pPr>
    </w:p>
    <w:p w14:paraId="6069BA2F" w14:textId="77777777" w:rsidR="00656486" w:rsidRPr="006450E9" w:rsidRDefault="00E33F49" w:rsidP="006450E9">
      <w:pPr>
        <w:suppressAutoHyphens/>
        <w:ind w:firstLine="709"/>
        <w:jc w:val="center"/>
        <w:rPr>
          <w:rFonts w:eastAsia="Times New Roman"/>
          <w:b/>
          <w:lang w:eastAsia="en-US"/>
        </w:rPr>
      </w:pPr>
      <w:r w:rsidRPr="006450E9">
        <w:rPr>
          <w:rFonts w:eastAsia="Times New Roman"/>
          <w:b/>
          <w:lang w:eastAsia="en-US"/>
        </w:rPr>
        <w:t>39</w:t>
      </w:r>
      <w:r w:rsidR="00656486" w:rsidRPr="006450E9">
        <w:rPr>
          <w:rFonts w:eastAsia="Times New Roman"/>
          <w:b/>
          <w:lang w:eastAsia="en-US"/>
        </w:rPr>
        <w:t>. Результат рассмотрения жалобы</w:t>
      </w:r>
    </w:p>
    <w:p w14:paraId="53187FFB" w14:textId="77777777" w:rsidR="00656486" w:rsidRPr="006450E9" w:rsidRDefault="00E33F49" w:rsidP="006450E9">
      <w:pPr>
        <w:suppressAutoHyphens/>
        <w:ind w:firstLine="709"/>
        <w:jc w:val="both"/>
        <w:rPr>
          <w:rFonts w:eastAsia="Times New Roman"/>
          <w:lang w:eastAsia="en-US"/>
        </w:rPr>
      </w:pPr>
      <w:r w:rsidRPr="006450E9">
        <w:rPr>
          <w:rFonts w:eastAsia="Times New Roman"/>
          <w:lang w:eastAsia="en-US"/>
        </w:rPr>
        <w:t>39</w:t>
      </w:r>
      <w:r w:rsidR="00656486" w:rsidRPr="006450E9">
        <w:rPr>
          <w:rFonts w:eastAsia="Times New Roman"/>
          <w:lang w:eastAsia="en-US"/>
        </w:rPr>
        <w:t>.1. По результатам рассмотрения жалобы принимается одно из следующих решений:</w:t>
      </w:r>
    </w:p>
    <w:p w14:paraId="6DF29107" w14:textId="77777777" w:rsidR="00656486" w:rsidRPr="006450E9" w:rsidRDefault="00656486" w:rsidP="006450E9">
      <w:pPr>
        <w:suppressAutoHyphens/>
        <w:ind w:firstLine="709"/>
        <w:jc w:val="both"/>
        <w:rPr>
          <w:rFonts w:eastAsia="Times New Roman"/>
          <w:lang w:eastAsia="en-US"/>
        </w:rPr>
      </w:pPr>
      <w:proofErr w:type="gramStart"/>
      <w:r w:rsidRPr="006450E9">
        <w:rPr>
          <w:rFonts w:eastAsia="Times New Roman"/>
          <w:lang w:eastAsia="en-US"/>
        </w:rPr>
        <w:t xml:space="preserve"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 и (или) Республики Крым; </w:t>
      </w:r>
      <w:proofErr w:type="gramEnd"/>
    </w:p>
    <w:p w14:paraId="0DB2B960" w14:textId="77777777" w:rsidR="00656486" w:rsidRPr="006450E9" w:rsidRDefault="00656486" w:rsidP="006450E9">
      <w:pPr>
        <w:suppressAutoHyphens/>
        <w:ind w:firstLine="709"/>
        <w:jc w:val="both"/>
        <w:rPr>
          <w:rFonts w:eastAsia="Times New Roman"/>
          <w:lang w:eastAsia="en-US"/>
        </w:rPr>
      </w:pPr>
      <w:r w:rsidRPr="006450E9">
        <w:rPr>
          <w:rFonts w:eastAsia="Times New Roman"/>
          <w:lang w:eastAsia="en-US"/>
        </w:rPr>
        <w:t>2) в удовлетворении жалобы отказывается.</w:t>
      </w:r>
    </w:p>
    <w:p w14:paraId="1C7E46DC" w14:textId="77777777" w:rsidR="00656486" w:rsidRPr="006450E9" w:rsidRDefault="00E33F49" w:rsidP="006450E9">
      <w:pPr>
        <w:suppressAutoHyphens/>
        <w:ind w:firstLine="709"/>
        <w:jc w:val="both"/>
        <w:rPr>
          <w:rFonts w:eastAsia="Times New Roman"/>
          <w:lang w:eastAsia="en-US"/>
        </w:rPr>
      </w:pPr>
      <w:r w:rsidRPr="006450E9">
        <w:rPr>
          <w:rFonts w:eastAsia="Times New Roman"/>
          <w:lang w:eastAsia="en-US"/>
        </w:rPr>
        <w:t>39</w:t>
      </w:r>
      <w:r w:rsidR="00656486" w:rsidRPr="006450E9">
        <w:rPr>
          <w:rFonts w:eastAsia="Times New Roman"/>
          <w:lang w:eastAsia="en-US"/>
        </w:rPr>
        <w:t xml:space="preserve">.2. В случае установления в ходе или по результатам </w:t>
      </w:r>
      <w:proofErr w:type="gramStart"/>
      <w:r w:rsidR="00656486" w:rsidRPr="006450E9">
        <w:rPr>
          <w:rFonts w:eastAsia="Times New Roman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="00656486" w:rsidRPr="006450E9">
        <w:rPr>
          <w:rFonts w:eastAsia="Times New Roman"/>
          <w:lang w:eastAsia="en-US"/>
        </w:rPr>
        <w:t xml:space="preserve"> или преступления должностное лицо, </w:t>
      </w:r>
      <w:proofErr w:type="spellStart"/>
      <w:r w:rsidR="00656486" w:rsidRPr="006450E9">
        <w:rPr>
          <w:rFonts w:eastAsia="Times New Roman"/>
          <w:lang w:eastAsia="en-US"/>
        </w:rPr>
        <w:t>наделенное</w:t>
      </w:r>
      <w:proofErr w:type="spellEnd"/>
      <w:r w:rsidR="00656486" w:rsidRPr="006450E9">
        <w:rPr>
          <w:rFonts w:eastAsia="Times New Roman"/>
          <w:lang w:eastAsia="en-US"/>
        </w:rPr>
        <w:t xml:space="preserve"> полномочиями по рассмотрению жалоб</w:t>
      </w:r>
      <w:r w:rsidR="00BC459A" w:rsidRPr="006450E9">
        <w:rPr>
          <w:rFonts w:eastAsia="Times New Roman"/>
          <w:lang w:eastAsia="en-US"/>
        </w:rPr>
        <w:t>,</w:t>
      </w:r>
      <w:r w:rsidR="00656486" w:rsidRPr="006450E9">
        <w:rPr>
          <w:rFonts w:eastAsia="Times New Roman"/>
          <w:lang w:eastAsia="en-US"/>
        </w:rPr>
        <w:t xml:space="preserve"> незамедлительно направляют имеющиеся материалы в органы прокуратуры.</w:t>
      </w:r>
    </w:p>
    <w:p w14:paraId="33711521" w14:textId="77777777" w:rsidR="00656486" w:rsidRPr="006450E9" w:rsidRDefault="00656486" w:rsidP="006450E9">
      <w:pPr>
        <w:suppressAutoHyphens/>
        <w:ind w:firstLine="709"/>
        <w:jc w:val="both"/>
        <w:rPr>
          <w:rFonts w:eastAsia="Times New Roman"/>
          <w:b/>
          <w:lang w:eastAsia="en-US"/>
        </w:rPr>
      </w:pPr>
    </w:p>
    <w:p w14:paraId="1444571A" w14:textId="77777777" w:rsidR="00656486" w:rsidRPr="006450E9" w:rsidRDefault="00656486" w:rsidP="006450E9">
      <w:pPr>
        <w:suppressAutoHyphens/>
        <w:ind w:firstLine="709"/>
        <w:jc w:val="center"/>
        <w:rPr>
          <w:rFonts w:eastAsia="Times New Roman"/>
          <w:b/>
          <w:lang w:eastAsia="en-US"/>
        </w:rPr>
      </w:pPr>
      <w:r w:rsidRPr="006450E9">
        <w:rPr>
          <w:rFonts w:eastAsia="Times New Roman"/>
          <w:b/>
          <w:lang w:eastAsia="en-US"/>
        </w:rPr>
        <w:t>4</w:t>
      </w:r>
      <w:r w:rsidR="00E33F49" w:rsidRPr="006450E9">
        <w:rPr>
          <w:rFonts w:eastAsia="Times New Roman"/>
          <w:b/>
          <w:lang w:eastAsia="en-US"/>
        </w:rPr>
        <w:t>0</w:t>
      </w:r>
      <w:r w:rsidRPr="006450E9">
        <w:rPr>
          <w:rFonts w:eastAsia="Times New Roman"/>
          <w:b/>
          <w:lang w:eastAsia="en-US"/>
        </w:rPr>
        <w:t>. Порядок информирования заявителя о результатах рассмотрения жалобы</w:t>
      </w:r>
    </w:p>
    <w:p w14:paraId="1CCE3832" w14:textId="77777777" w:rsidR="00656486" w:rsidRPr="006450E9" w:rsidRDefault="00656486" w:rsidP="006450E9">
      <w:pPr>
        <w:suppressAutoHyphens/>
        <w:ind w:firstLine="709"/>
        <w:jc w:val="both"/>
        <w:rPr>
          <w:rFonts w:eastAsia="Times New Roman"/>
        </w:rPr>
      </w:pPr>
      <w:r w:rsidRPr="006450E9">
        <w:rPr>
          <w:rFonts w:eastAsia="Times New Roman"/>
        </w:rPr>
        <w:t>4</w:t>
      </w:r>
      <w:r w:rsidR="00E33F49" w:rsidRPr="006450E9">
        <w:rPr>
          <w:rFonts w:eastAsia="Times New Roman"/>
        </w:rPr>
        <w:t>0</w:t>
      </w:r>
      <w:r w:rsidRPr="006450E9">
        <w:rPr>
          <w:rFonts w:eastAsia="Times New Roman"/>
        </w:rPr>
        <w:t xml:space="preserve">.1. Не позднее дня, следующего за </w:t>
      </w:r>
      <w:proofErr w:type="spellStart"/>
      <w:r w:rsidRPr="006450E9">
        <w:rPr>
          <w:rFonts w:eastAsia="Times New Roman"/>
        </w:rPr>
        <w:t>днем</w:t>
      </w:r>
      <w:proofErr w:type="spellEnd"/>
      <w:r w:rsidRPr="006450E9">
        <w:rPr>
          <w:rFonts w:eastAsia="Times New Roman"/>
        </w:rPr>
        <w:t xml:space="preserve">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2E4E8F09" w14:textId="77777777" w:rsidR="00656486" w:rsidRPr="006450E9" w:rsidRDefault="00656486" w:rsidP="006450E9">
      <w:pPr>
        <w:suppressAutoHyphens/>
        <w:ind w:firstLine="709"/>
        <w:jc w:val="both"/>
        <w:rPr>
          <w:rFonts w:eastAsia="Times New Roman"/>
          <w:lang w:eastAsia="en-US"/>
        </w:rPr>
      </w:pPr>
      <w:r w:rsidRPr="006450E9">
        <w:rPr>
          <w:rFonts w:eastAsia="Times New Roman"/>
          <w:lang w:eastAsia="en-US"/>
        </w:rPr>
        <w:t>4</w:t>
      </w:r>
      <w:r w:rsidR="00E33F49" w:rsidRPr="006450E9">
        <w:rPr>
          <w:rFonts w:eastAsia="Times New Roman"/>
          <w:lang w:eastAsia="en-US"/>
        </w:rPr>
        <w:t>0</w:t>
      </w:r>
      <w:r w:rsidRPr="006450E9">
        <w:rPr>
          <w:rFonts w:eastAsia="Times New Roman"/>
          <w:lang w:eastAsia="en-US"/>
        </w:rPr>
        <w:t xml:space="preserve">.2. В случае признания жалобы подлежащей удовлетворению в ответе заявителю, </w:t>
      </w:r>
      <w:proofErr w:type="spellStart"/>
      <w:r w:rsidRPr="006450E9">
        <w:rPr>
          <w:rFonts w:eastAsia="Times New Roman"/>
          <w:lang w:eastAsia="en-US"/>
        </w:rPr>
        <w:t>дается</w:t>
      </w:r>
      <w:proofErr w:type="spellEnd"/>
      <w:r w:rsidRPr="006450E9">
        <w:rPr>
          <w:rFonts w:eastAsia="Times New Roman"/>
          <w:lang w:eastAsia="en-US"/>
        </w:rPr>
        <w:t xml:space="preserve"> информация о действиях, осуществляемых органом, предоставляющим муниципальную услугу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6450E9">
        <w:rPr>
          <w:rFonts w:eastAsia="Times New Roman"/>
          <w:lang w:eastAsia="en-US"/>
        </w:rPr>
        <w:t>неудобства</w:t>
      </w:r>
      <w:proofErr w:type="gramEnd"/>
      <w:r w:rsidRPr="006450E9">
        <w:rPr>
          <w:rFonts w:eastAsia="Times New Roman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16D220F1" w14:textId="77777777" w:rsidR="00656486" w:rsidRPr="006450E9" w:rsidRDefault="00656486" w:rsidP="006450E9">
      <w:pPr>
        <w:suppressAutoHyphens/>
        <w:ind w:firstLine="709"/>
        <w:jc w:val="both"/>
        <w:rPr>
          <w:rFonts w:eastAsia="Times New Roman"/>
          <w:lang w:eastAsia="en-US"/>
        </w:rPr>
      </w:pPr>
      <w:r w:rsidRPr="006450E9">
        <w:rPr>
          <w:rFonts w:eastAsia="Times New Roman"/>
          <w:lang w:eastAsia="en-US"/>
        </w:rPr>
        <w:t>4</w:t>
      </w:r>
      <w:r w:rsidR="00E33F49" w:rsidRPr="006450E9">
        <w:rPr>
          <w:rFonts w:eastAsia="Times New Roman"/>
          <w:lang w:eastAsia="en-US"/>
        </w:rPr>
        <w:t>0</w:t>
      </w:r>
      <w:r w:rsidRPr="006450E9">
        <w:rPr>
          <w:rFonts w:eastAsia="Times New Roman"/>
          <w:lang w:eastAsia="en-US"/>
        </w:rPr>
        <w:t xml:space="preserve">.3. В случае признания </w:t>
      </w:r>
      <w:proofErr w:type="gramStart"/>
      <w:r w:rsidRPr="006450E9">
        <w:rPr>
          <w:rFonts w:eastAsia="Times New Roman"/>
          <w:lang w:eastAsia="en-US"/>
        </w:rPr>
        <w:t>жалобы</w:t>
      </w:r>
      <w:proofErr w:type="gramEnd"/>
      <w:r w:rsidRPr="006450E9">
        <w:rPr>
          <w:rFonts w:eastAsia="Times New Roman"/>
          <w:lang w:eastAsia="en-US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6467AC5" w14:textId="77777777" w:rsidR="00656486" w:rsidRPr="006450E9" w:rsidRDefault="00656486" w:rsidP="006450E9">
      <w:pPr>
        <w:suppressAutoHyphens/>
        <w:ind w:firstLine="709"/>
        <w:jc w:val="both"/>
        <w:rPr>
          <w:rFonts w:eastAsia="Times New Roman"/>
          <w:lang w:eastAsia="en-US"/>
        </w:rPr>
      </w:pPr>
    </w:p>
    <w:p w14:paraId="28E09A67" w14:textId="77777777" w:rsidR="00656486" w:rsidRPr="006450E9" w:rsidRDefault="00656486" w:rsidP="006450E9">
      <w:pPr>
        <w:suppressAutoHyphens/>
        <w:ind w:firstLine="709"/>
        <w:jc w:val="center"/>
        <w:rPr>
          <w:rFonts w:eastAsia="Times New Roman"/>
          <w:b/>
          <w:lang w:eastAsia="en-US"/>
        </w:rPr>
      </w:pPr>
      <w:r w:rsidRPr="006450E9">
        <w:rPr>
          <w:rFonts w:eastAsia="Times New Roman"/>
          <w:b/>
          <w:lang w:eastAsia="en-US"/>
        </w:rPr>
        <w:t>4</w:t>
      </w:r>
      <w:r w:rsidR="00E33F49" w:rsidRPr="006450E9">
        <w:rPr>
          <w:rFonts w:eastAsia="Times New Roman"/>
          <w:b/>
          <w:lang w:eastAsia="en-US"/>
        </w:rPr>
        <w:t>1</w:t>
      </w:r>
      <w:r w:rsidRPr="006450E9">
        <w:rPr>
          <w:rFonts w:eastAsia="Times New Roman"/>
          <w:b/>
          <w:lang w:eastAsia="en-US"/>
        </w:rPr>
        <w:t>. Порядок обжалования решения по жалобе</w:t>
      </w:r>
    </w:p>
    <w:p w14:paraId="4B903C28" w14:textId="77777777" w:rsidR="00656486" w:rsidRPr="006450E9" w:rsidRDefault="00656486" w:rsidP="006450E9">
      <w:pPr>
        <w:suppressAutoHyphens/>
        <w:ind w:firstLine="709"/>
        <w:jc w:val="both"/>
        <w:rPr>
          <w:rFonts w:eastAsia="Times New Roman"/>
          <w:lang w:eastAsia="en-US"/>
        </w:rPr>
      </w:pPr>
      <w:r w:rsidRPr="006450E9">
        <w:rPr>
          <w:rFonts w:eastAsia="Times New Roman"/>
          <w:lang w:eastAsia="en-US"/>
        </w:rPr>
        <w:t>4</w:t>
      </w:r>
      <w:r w:rsidR="00E33F49" w:rsidRPr="006450E9">
        <w:rPr>
          <w:rFonts w:eastAsia="Times New Roman"/>
          <w:lang w:eastAsia="en-US"/>
        </w:rPr>
        <w:t>1</w:t>
      </w:r>
      <w:r w:rsidRPr="006450E9">
        <w:rPr>
          <w:rFonts w:eastAsia="Times New Roman"/>
          <w:lang w:eastAsia="en-US"/>
        </w:rPr>
        <w:t>.1. Принятое, по результатам рассмотрения жалобы, решение может быть обжаловано в порядке, установленном действующим законодательством Российской Федерации и (или) Республики Крым.</w:t>
      </w:r>
    </w:p>
    <w:p w14:paraId="7760A318" w14:textId="77777777" w:rsidR="00656486" w:rsidRPr="006450E9" w:rsidRDefault="00656486" w:rsidP="006450E9">
      <w:pPr>
        <w:suppressAutoHyphens/>
        <w:ind w:firstLine="709"/>
        <w:jc w:val="both"/>
        <w:rPr>
          <w:rFonts w:eastAsia="Times New Roman"/>
          <w:lang w:eastAsia="en-US"/>
        </w:rPr>
      </w:pPr>
    </w:p>
    <w:p w14:paraId="515DC462" w14:textId="77777777" w:rsidR="00656486" w:rsidRPr="006450E9" w:rsidRDefault="00656486" w:rsidP="006450E9">
      <w:pPr>
        <w:suppressAutoHyphens/>
        <w:ind w:firstLine="709"/>
        <w:jc w:val="center"/>
        <w:rPr>
          <w:rFonts w:eastAsia="Times New Roman"/>
          <w:b/>
          <w:lang w:eastAsia="en-US"/>
        </w:rPr>
      </w:pPr>
      <w:r w:rsidRPr="006450E9">
        <w:rPr>
          <w:rFonts w:eastAsia="Times New Roman"/>
          <w:b/>
          <w:lang w:eastAsia="en-US"/>
        </w:rPr>
        <w:t>4</w:t>
      </w:r>
      <w:r w:rsidR="00E33F49" w:rsidRPr="006450E9">
        <w:rPr>
          <w:rFonts w:eastAsia="Times New Roman"/>
          <w:b/>
          <w:lang w:eastAsia="en-US"/>
        </w:rPr>
        <w:t>2</w:t>
      </w:r>
      <w:r w:rsidRPr="006450E9">
        <w:rPr>
          <w:rFonts w:eastAsia="Times New Roman"/>
          <w:b/>
          <w:lang w:eastAsia="en-US"/>
        </w:rPr>
        <w:t>. Право заявителя на получение информации и документов, необходимых для обоснования и рассмотрения жалобы</w:t>
      </w:r>
    </w:p>
    <w:p w14:paraId="1543B666" w14:textId="77777777" w:rsidR="00656486" w:rsidRPr="006450E9" w:rsidRDefault="00656486" w:rsidP="006450E9">
      <w:pPr>
        <w:suppressAutoHyphens/>
        <w:ind w:firstLine="709"/>
        <w:jc w:val="both"/>
        <w:rPr>
          <w:rFonts w:eastAsia="Times New Roman"/>
          <w:lang w:eastAsia="en-US"/>
        </w:rPr>
      </w:pPr>
      <w:r w:rsidRPr="006450E9">
        <w:rPr>
          <w:rFonts w:eastAsia="Times New Roman"/>
          <w:lang w:eastAsia="en-US"/>
        </w:rPr>
        <w:t>4</w:t>
      </w:r>
      <w:r w:rsidR="00E33F49" w:rsidRPr="006450E9">
        <w:rPr>
          <w:rFonts w:eastAsia="Times New Roman"/>
          <w:lang w:eastAsia="en-US"/>
        </w:rPr>
        <w:t>2</w:t>
      </w:r>
      <w:r w:rsidRPr="006450E9">
        <w:rPr>
          <w:rFonts w:eastAsia="Times New Roman"/>
          <w:lang w:eastAsia="en-US"/>
        </w:rPr>
        <w:t>.1. Заявитель вправе обратиться в Орган</w:t>
      </w:r>
      <w:r w:rsidR="007165ED" w:rsidRPr="006450E9">
        <w:rPr>
          <w:rFonts w:eastAsia="Times New Roman"/>
          <w:lang w:eastAsia="en-US"/>
        </w:rPr>
        <w:t xml:space="preserve"> </w:t>
      </w:r>
      <w:r w:rsidRPr="006450E9">
        <w:rPr>
          <w:rFonts w:eastAsia="Times New Roman"/>
          <w:lang w:eastAsia="en-US"/>
        </w:rPr>
        <w:t>за получением информации и документов, необходимых для обоснования и рассмотрения жалобы, в письменной форме, в том числе при личном обращении заявителя, или в электронном виде.</w:t>
      </w:r>
    </w:p>
    <w:p w14:paraId="61B935E1" w14:textId="77777777" w:rsidR="00656486" w:rsidRPr="006450E9" w:rsidRDefault="00656486" w:rsidP="006450E9">
      <w:pPr>
        <w:suppressAutoHyphens/>
        <w:ind w:firstLine="709"/>
        <w:jc w:val="both"/>
        <w:rPr>
          <w:rFonts w:eastAsia="Times New Roman"/>
          <w:lang w:eastAsia="en-US"/>
        </w:rPr>
      </w:pPr>
    </w:p>
    <w:p w14:paraId="1954D5E0" w14:textId="77777777" w:rsidR="00656486" w:rsidRPr="006450E9" w:rsidRDefault="00656486" w:rsidP="006450E9">
      <w:pPr>
        <w:suppressAutoHyphens/>
        <w:ind w:firstLine="709"/>
        <w:jc w:val="center"/>
        <w:rPr>
          <w:rFonts w:eastAsia="Times New Roman"/>
          <w:b/>
          <w:lang w:eastAsia="en-US"/>
        </w:rPr>
      </w:pPr>
      <w:r w:rsidRPr="006450E9">
        <w:rPr>
          <w:rFonts w:eastAsia="Times New Roman"/>
          <w:b/>
          <w:lang w:eastAsia="en-US"/>
        </w:rPr>
        <w:t>4</w:t>
      </w:r>
      <w:r w:rsidR="00E33F49" w:rsidRPr="006450E9">
        <w:rPr>
          <w:rFonts w:eastAsia="Times New Roman"/>
          <w:b/>
          <w:lang w:eastAsia="en-US"/>
        </w:rPr>
        <w:t>3</w:t>
      </w:r>
      <w:r w:rsidRPr="006450E9">
        <w:rPr>
          <w:rFonts w:eastAsia="Times New Roman"/>
          <w:b/>
          <w:lang w:eastAsia="en-US"/>
        </w:rPr>
        <w:t>. Способы информирования заявителей о порядке подачи и рассмотрения жалобы</w:t>
      </w:r>
    </w:p>
    <w:p w14:paraId="669DC3BF" w14:textId="77777777" w:rsidR="00656486" w:rsidRPr="006450E9" w:rsidRDefault="00656486" w:rsidP="006450E9">
      <w:pPr>
        <w:suppressAutoHyphens/>
        <w:ind w:firstLine="709"/>
        <w:jc w:val="both"/>
        <w:rPr>
          <w:rFonts w:eastAsia="Times New Roman"/>
          <w:color w:val="000000"/>
          <w:lang w:eastAsia="ar-SA"/>
        </w:rPr>
      </w:pPr>
      <w:r w:rsidRPr="006450E9">
        <w:rPr>
          <w:rFonts w:eastAsia="Times New Roman"/>
          <w:lang w:eastAsia="en-US"/>
        </w:rPr>
        <w:t>4</w:t>
      </w:r>
      <w:r w:rsidR="00E33F49" w:rsidRPr="006450E9">
        <w:rPr>
          <w:rFonts w:eastAsia="Times New Roman"/>
          <w:lang w:eastAsia="en-US"/>
        </w:rPr>
        <w:t>3</w:t>
      </w:r>
      <w:r w:rsidRPr="006450E9">
        <w:rPr>
          <w:rFonts w:eastAsia="Times New Roman"/>
          <w:lang w:eastAsia="en-US"/>
        </w:rPr>
        <w:t xml:space="preserve">.1. Информацию о порядке подачи и рассмотрения жалобы заявитель вправе получить на информационных стендах, в местах предоставления муниципальной услуги, посредством телефонной связи, при личном обращении, посредством почтовой связи, в электронном виде (ЕПГУ, РПГУ, официальный сайт </w:t>
      </w:r>
      <w:r w:rsidR="007E6107" w:rsidRPr="006450E9">
        <w:rPr>
          <w:rFonts w:eastAsia="Times New Roman"/>
          <w:lang w:eastAsia="en-US"/>
        </w:rPr>
        <w:t>Уполномоченного органа</w:t>
      </w:r>
      <w:r w:rsidRPr="006450E9">
        <w:rPr>
          <w:rFonts w:eastAsia="Times New Roman"/>
          <w:lang w:eastAsia="en-US"/>
        </w:rPr>
        <w:t xml:space="preserve">, электронная почта </w:t>
      </w:r>
      <w:r w:rsidR="007E6107" w:rsidRPr="006450E9">
        <w:rPr>
          <w:rFonts w:eastAsia="Times New Roman"/>
          <w:lang w:eastAsia="en-US"/>
        </w:rPr>
        <w:t>Уполномоченного органа</w:t>
      </w:r>
      <w:r w:rsidRPr="006450E9">
        <w:rPr>
          <w:rFonts w:eastAsia="Times New Roman"/>
          <w:lang w:eastAsia="en-US"/>
        </w:rPr>
        <w:t>).</w:t>
      </w:r>
    </w:p>
    <w:p w14:paraId="4D6B5A44" w14:textId="77777777" w:rsidR="00656486" w:rsidRPr="00D17B90" w:rsidRDefault="00656486" w:rsidP="00656486">
      <w:pPr>
        <w:suppressAutoHyphens/>
        <w:ind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14:paraId="2A72C16A" w14:textId="77777777" w:rsidR="00656486" w:rsidRPr="00D17B90" w:rsidRDefault="00656486" w:rsidP="00656486">
      <w:pPr>
        <w:suppressAutoHyphens/>
        <w:ind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14:paraId="41B317E7" w14:textId="6F3F21E7" w:rsidR="00315FD2" w:rsidRPr="00D17B90" w:rsidRDefault="00315FD2" w:rsidP="00BC459A">
      <w:pPr>
        <w:widowControl w:val="0"/>
        <w:autoSpaceDE w:val="0"/>
        <w:autoSpaceDN w:val="0"/>
        <w:adjustRightInd w:val="0"/>
        <w:ind w:left="4956" w:firstLine="708"/>
        <w:jc w:val="both"/>
        <w:rPr>
          <w:rFonts w:eastAsia="Times New Roman"/>
          <w:i/>
          <w:sz w:val="20"/>
          <w:szCs w:val="20"/>
          <w:lang w:eastAsia="ar-SA"/>
        </w:rPr>
      </w:pPr>
      <w:r w:rsidRPr="00D17B90">
        <w:rPr>
          <w:rFonts w:eastAsia="Times New Roman"/>
          <w:i/>
          <w:sz w:val="20"/>
          <w:szCs w:val="20"/>
          <w:lang w:eastAsia="ar-SA"/>
        </w:rPr>
        <w:br w:type="page"/>
      </w:r>
    </w:p>
    <w:p w14:paraId="0EA8DF80" w14:textId="4414F1DB" w:rsidR="00162A22" w:rsidRPr="00F46490" w:rsidRDefault="00162A22" w:rsidP="00504FDC">
      <w:pPr>
        <w:autoSpaceDE w:val="0"/>
        <w:autoSpaceDN w:val="0"/>
        <w:adjustRightInd w:val="0"/>
        <w:ind w:left="5812" w:right="-1"/>
        <w:jc w:val="both"/>
        <w:rPr>
          <w:rFonts w:eastAsia="Times New Roman"/>
          <w:lang w:eastAsia="ar-SA"/>
        </w:rPr>
      </w:pPr>
      <w:bookmarkStart w:id="3" w:name="_Hlk94541530"/>
      <w:r w:rsidRPr="00F46490">
        <w:rPr>
          <w:rFonts w:eastAsia="Times New Roman"/>
          <w:lang w:eastAsia="ar-SA"/>
        </w:rPr>
        <w:t>Приложение №</w:t>
      </w:r>
      <w:r w:rsidR="00F46490">
        <w:rPr>
          <w:rFonts w:eastAsia="Times New Roman"/>
          <w:lang w:eastAsia="ar-SA"/>
        </w:rPr>
        <w:t xml:space="preserve"> </w:t>
      </w:r>
      <w:r w:rsidRPr="00F46490">
        <w:rPr>
          <w:rFonts w:eastAsia="Times New Roman"/>
          <w:lang w:eastAsia="ar-SA"/>
        </w:rPr>
        <w:t>1</w:t>
      </w:r>
    </w:p>
    <w:p w14:paraId="7F92D829" w14:textId="022D6AAC" w:rsidR="00504FDC" w:rsidRPr="00F46490" w:rsidRDefault="00162A22" w:rsidP="00504FDC">
      <w:pPr>
        <w:autoSpaceDE w:val="0"/>
        <w:autoSpaceDN w:val="0"/>
        <w:adjustRightInd w:val="0"/>
        <w:ind w:left="5812" w:right="-1"/>
        <w:jc w:val="both"/>
        <w:rPr>
          <w:rFonts w:eastAsia="Times New Roman"/>
          <w:lang w:eastAsia="ar-SA"/>
        </w:rPr>
      </w:pPr>
      <w:r w:rsidRPr="00F46490">
        <w:rPr>
          <w:rFonts w:eastAsia="Times New Roman"/>
          <w:lang w:eastAsia="ar-SA"/>
        </w:rPr>
        <w:t>к административному регламенту предоставления муниципальной услуги «</w:t>
      </w:r>
      <w:r w:rsidR="00504FDC" w:rsidRPr="00F46490">
        <w:rPr>
          <w:rFonts w:eastAsia="Times New Roman"/>
          <w:lang w:eastAsia="ar-SA"/>
        </w:rPr>
        <w:t>Перевод жилого помещения в нежилое помещение и нежилого помещения в жилое помещение</w:t>
      </w:r>
      <w:r w:rsidRPr="00F46490">
        <w:rPr>
          <w:rFonts w:eastAsia="Times New Roman"/>
          <w:lang w:eastAsia="ar-SA"/>
        </w:rPr>
        <w:t>»</w:t>
      </w:r>
      <w:r w:rsidR="00B70607">
        <w:rPr>
          <w:rFonts w:eastAsia="Times New Roman"/>
          <w:lang w:eastAsia="ar-SA"/>
        </w:rPr>
        <w:t xml:space="preserve"> на территории </w:t>
      </w:r>
      <w:r w:rsidRPr="00F46490">
        <w:rPr>
          <w:rFonts w:eastAsia="Times New Roman"/>
          <w:lang w:eastAsia="ar-SA"/>
        </w:rPr>
        <w:t xml:space="preserve"> </w:t>
      </w:r>
      <w:r w:rsidR="00B70607" w:rsidRPr="00B70607">
        <w:rPr>
          <w:rFonts w:eastAsia="Times New Roman"/>
          <w:bCs/>
          <w:iCs/>
          <w:lang w:eastAsia="ar-SA" w:bidi="ru-RU"/>
        </w:rPr>
        <w:t>Тенистовского сельского поселения Бахчисарайского района Республики Крым</w:t>
      </w:r>
    </w:p>
    <w:p w14:paraId="6E786297" w14:textId="77777777" w:rsidR="00162A22" w:rsidRPr="00D17B90" w:rsidRDefault="00162A22" w:rsidP="00162A22">
      <w:pPr>
        <w:autoSpaceDE w:val="0"/>
        <w:autoSpaceDN w:val="0"/>
        <w:adjustRightInd w:val="0"/>
        <w:ind w:left="5812" w:right="-1"/>
        <w:rPr>
          <w:rFonts w:eastAsia="Times New Roman"/>
          <w:sz w:val="24"/>
          <w:szCs w:val="24"/>
          <w:lang w:eastAsia="ar-SA"/>
        </w:rPr>
      </w:pPr>
    </w:p>
    <w:bookmarkEnd w:id="3"/>
    <w:p w14:paraId="7C4F79FC" w14:textId="294E435D" w:rsidR="00DE2064" w:rsidRPr="00DE2064" w:rsidRDefault="00DE2064" w:rsidP="00B70607">
      <w:pPr>
        <w:autoSpaceDE w:val="0"/>
        <w:autoSpaceDN w:val="0"/>
        <w:adjustRightInd w:val="0"/>
        <w:ind w:right="-1"/>
        <w:jc w:val="center"/>
        <w:rPr>
          <w:b/>
          <w:bCs/>
          <w:color w:val="000000"/>
          <w:sz w:val="24"/>
          <w:szCs w:val="24"/>
        </w:rPr>
      </w:pPr>
      <w:r w:rsidRPr="00DE2064">
        <w:rPr>
          <w:b/>
          <w:bCs/>
          <w:color w:val="000000"/>
          <w:sz w:val="24"/>
          <w:szCs w:val="24"/>
        </w:rPr>
        <w:t>Форма заявления о предоставлении муниципальной услуги</w:t>
      </w:r>
    </w:p>
    <w:p w14:paraId="1007B947" w14:textId="77777777" w:rsidR="00DE2064" w:rsidRPr="00D17B90" w:rsidRDefault="00DE2064" w:rsidP="00DE2064">
      <w:pPr>
        <w:autoSpaceDE w:val="0"/>
        <w:autoSpaceDN w:val="0"/>
        <w:adjustRightInd w:val="0"/>
        <w:ind w:left="4820" w:right="-1"/>
        <w:jc w:val="both"/>
        <w:rPr>
          <w:color w:val="000000"/>
          <w:sz w:val="24"/>
          <w:szCs w:val="24"/>
        </w:rPr>
      </w:pPr>
      <w:r w:rsidRPr="00DE2064">
        <w:rPr>
          <w:color w:val="000000"/>
          <w:sz w:val="24"/>
          <w:szCs w:val="24"/>
        </w:rPr>
        <w:t>кому: _______</w:t>
      </w:r>
      <w:r w:rsidRPr="00D17B90">
        <w:rPr>
          <w:color w:val="000000"/>
          <w:sz w:val="24"/>
          <w:szCs w:val="24"/>
        </w:rPr>
        <w:t>___</w:t>
      </w:r>
      <w:r w:rsidRPr="00DE2064">
        <w:rPr>
          <w:color w:val="000000"/>
          <w:sz w:val="24"/>
          <w:szCs w:val="24"/>
        </w:rPr>
        <w:t>____________________________</w:t>
      </w:r>
    </w:p>
    <w:p w14:paraId="135B8EAB" w14:textId="77777777" w:rsidR="00DE2064" w:rsidRPr="00D17B90" w:rsidRDefault="00DE2064" w:rsidP="00DE2064">
      <w:pPr>
        <w:ind w:left="4820"/>
        <w:rPr>
          <w:sz w:val="24"/>
          <w:szCs w:val="24"/>
        </w:rPr>
      </w:pPr>
      <w:r w:rsidRPr="00D17B90">
        <w:rPr>
          <w:color w:val="000000"/>
          <w:sz w:val="24"/>
          <w:szCs w:val="24"/>
        </w:rPr>
        <w:t>___________________________________________</w:t>
      </w:r>
    </w:p>
    <w:p w14:paraId="3A7D009A" w14:textId="77777777" w:rsidR="00DE2064" w:rsidRPr="00D17B90" w:rsidRDefault="00DE2064" w:rsidP="00DE2064">
      <w:pPr>
        <w:autoSpaceDE w:val="0"/>
        <w:autoSpaceDN w:val="0"/>
        <w:adjustRightInd w:val="0"/>
        <w:ind w:left="4820" w:right="-1"/>
        <w:jc w:val="both"/>
        <w:rPr>
          <w:color w:val="000000"/>
          <w:sz w:val="24"/>
          <w:szCs w:val="24"/>
        </w:rPr>
      </w:pPr>
      <w:r w:rsidRPr="00DE2064">
        <w:rPr>
          <w:i/>
          <w:iCs/>
          <w:color w:val="000000"/>
          <w:sz w:val="20"/>
          <w:szCs w:val="20"/>
        </w:rPr>
        <w:t>(наименование уполномоченного органа местного самоуправления)</w:t>
      </w:r>
      <w:r w:rsidRPr="00DE2064">
        <w:rPr>
          <w:color w:val="000000"/>
          <w:sz w:val="24"/>
          <w:szCs w:val="24"/>
        </w:rPr>
        <w:t xml:space="preserve"> </w:t>
      </w:r>
    </w:p>
    <w:p w14:paraId="688CDC8C" w14:textId="77777777" w:rsidR="00DE2064" w:rsidRPr="00D17B90" w:rsidRDefault="00DE2064" w:rsidP="00DE2064">
      <w:pPr>
        <w:autoSpaceDE w:val="0"/>
        <w:autoSpaceDN w:val="0"/>
        <w:adjustRightInd w:val="0"/>
        <w:ind w:left="4820" w:right="-1"/>
        <w:jc w:val="both"/>
        <w:rPr>
          <w:color w:val="000000"/>
          <w:sz w:val="24"/>
          <w:szCs w:val="24"/>
        </w:rPr>
      </w:pPr>
      <w:r w:rsidRPr="00DE2064">
        <w:rPr>
          <w:color w:val="000000"/>
          <w:sz w:val="24"/>
          <w:szCs w:val="24"/>
        </w:rPr>
        <w:t>от</w:t>
      </w:r>
      <w:r w:rsidRPr="00D17B90">
        <w:rPr>
          <w:color w:val="000000"/>
          <w:sz w:val="24"/>
          <w:szCs w:val="24"/>
        </w:rPr>
        <w:t xml:space="preserve"> </w:t>
      </w:r>
      <w:r w:rsidRPr="00DE2064">
        <w:rPr>
          <w:color w:val="000000"/>
          <w:sz w:val="24"/>
          <w:szCs w:val="24"/>
        </w:rPr>
        <w:t>кого:</w:t>
      </w:r>
      <w:r w:rsidRPr="00D17B90">
        <w:rPr>
          <w:color w:val="000000"/>
          <w:sz w:val="24"/>
          <w:szCs w:val="24"/>
        </w:rPr>
        <w:t xml:space="preserve"> ____________________________________</w:t>
      </w:r>
    </w:p>
    <w:p w14:paraId="3ABC81D7" w14:textId="36C4EB9C" w:rsidR="00DE2064" w:rsidRPr="00D17B90" w:rsidRDefault="00B70607" w:rsidP="00DE2064">
      <w:pPr>
        <w:autoSpaceDE w:val="0"/>
        <w:autoSpaceDN w:val="0"/>
        <w:adjustRightInd w:val="0"/>
        <w:ind w:left="4820" w:right="-1"/>
        <w:jc w:val="both"/>
        <w:rPr>
          <w:i/>
          <w:iCs/>
          <w:color w:val="000000"/>
          <w:sz w:val="20"/>
          <w:szCs w:val="20"/>
        </w:rPr>
      </w:pPr>
      <w:r w:rsidRPr="00DE2064">
        <w:rPr>
          <w:i/>
          <w:iCs/>
          <w:color w:val="000000"/>
          <w:sz w:val="20"/>
          <w:szCs w:val="20"/>
        </w:rPr>
        <w:t xml:space="preserve"> </w:t>
      </w:r>
      <w:r w:rsidR="00DE2064" w:rsidRPr="00DE2064">
        <w:rPr>
          <w:i/>
          <w:iCs/>
          <w:color w:val="000000"/>
          <w:sz w:val="20"/>
          <w:szCs w:val="20"/>
        </w:rPr>
        <w:t>(полное наименование, ИНН, ОГРН юридического лица)</w:t>
      </w:r>
      <w:r w:rsidR="00DE2064" w:rsidRPr="00D17B90">
        <w:rPr>
          <w:color w:val="000000"/>
          <w:sz w:val="24"/>
          <w:szCs w:val="24"/>
        </w:rPr>
        <w:t xml:space="preserve"> </w:t>
      </w:r>
      <w:r w:rsidR="00DE2064" w:rsidRPr="00DE2064">
        <w:rPr>
          <w:color w:val="000000"/>
          <w:sz w:val="24"/>
          <w:szCs w:val="24"/>
        </w:rPr>
        <w:t xml:space="preserve"> </w:t>
      </w:r>
      <w:r w:rsidR="00DE2064" w:rsidRPr="00DE2064">
        <w:rPr>
          <w:color w:val="000000"/>
          <w:sz w:val="24"/>
          <w:szCs w:val="24"/>
        </w:rPr>
        <w:br/>
      </w:r>
      <w:r w:rsidR="00DE2064" w:rsidRPr="00D17B90">
        <w:rPr>
          <w:color w:val="000000"/>
          <w:sz w:val="24"/>
          <w:szCs w:val="24"/>
        </w:rPr>
        <w:t>___________________________________________</w:t>
      </w:r>
      <w:r w:rsidR="00DE2064" w:rsidRPr="00DE2064">
        <w:rPr>
          <w:color w:val="000000"/>
          <w:sz w:val="24"/>
          <w:szCs w:val="24"/>
        </w:rPr>
        <w:br/>
      </w:r>
      <w:r w:rsidR="00DE2064" w:rsidRPr="00DE2064">
        <w:rPr>
          <w:i/>
          <w:iCs/>
          <w:color w:val="000000"/>
          <w:sz w:val="20"/>
          <w:szCs w:val="20"/>
        </w:rPr>
        <w:t>(контактный телефон, электронная почта, почтовый адрес)</w:t>
      </w:r>
    </w:p>
    <w:p w14:paraId="6CCDD9F6" w14:textId="3A7B0607" w:rsidR="00DE2064" w:rsidRPr="00D17B90" w:rsidRDefault="00DE2064" w:rsidP="00DE2064">
      <w:pPr>
        <w:autoSpaceDE w:val="0"/>
        <w:autoSpaceDN w:val="0"/>
        <w:adjustRightInd w:val="0"/>
        <w:ind w:left="4820" w:right="-1"/>
        <w:jc w:val="both"/>
        <w:rPr>
          <w:i/>
          <w:iCs/>
          <w:color w:val="000000"/>
          <w:sz w:val="20"/>
          <w:szCs w:val="20"/>
        </w:rPr>
      </w:pPr>
      <w:proofErr w:type="gramStart"/>
      <w:r w:rsidRPr="00D17B90">
        <w:rPr>
          <w:color w:val="000000"/>
          <w:sz w:val="24"/>
          <w:szCs w:val="24"/>
        </w:rPr>
        <w:t>___________________________________________</w:t>
      </w:r>
      <w:r w:rsidRPr="00DE2064">
        <w:rPr>
          <w:color w:val="000000"/>
          <w:sz w:val="24"/>
          <w:szCs w:val="24"/>
        </w:rPr>
        <w:br/>
      </w:r>
      <w:r w:rsidRPr="00DE2064">
        <w:rPr>
          <w:i/>
          <w:iCs/>
          <w:color w:val="000000"/>
          <w:sz w:val="20"/>
          <w:szCs w:val="20"/>
        </w:rPr>
        <w:t>(фамилия, имя, отчество (последнее - при наличии),</w:t>
      </w:r>
      <w:r w:rsidRPr="00D17B90">
        <w:rPr>
          <w:i/>
          <w:iCs/>
          <w:color w:val="000000"/>
          <w:sz w:val="20"/>
          <w:szCs w:val="20"/>
        </w:rPr>
        <w:t xml:space="preserve"> </w:t>
      </w:r>
      <w:r w:rsidRPr="00DE2064">
        <w:rPr>
          <w:i/>
          <w:iCs/>
          <w:color w:val="000000"/>
          <w:sz w:val="20"/>
          <w:szCs w:val="20"/>
        </w:rPr>
        <w:t>данные документа, удостоверяющего личность,</w:t>
      </w:r>
      <w:r w:rsidRPr="00D17B90">
        <w:rPr>
          <w:i/>
          <w:iCs/>
          <w:color w:val="000000"/>
          <w:sz w:val="20"/>
          <w:szCs w:val="20"/>
        </w:rPr>
        <w:t xml:space="preserve"> </w:t>
      </w:r>
      <w:r w:rsidRPr="00DE2064">
        <w:rPr>
          <w:i/>
          <w:iCs/>
          <w:color w:val="000000"/>
          <w:sz w:val="20"/>
          <w:szCs w:val="20"/>
        </w:rPr>
        <w:t>контактный телефон, адрес электронной почты уполномоченного лица</w:t>
      </w:r>
      <w:r w:rsidRPr="00D17B90">
        <w:rPr>
          <w:i/>
          <w:iCs/>
          <w:color w:val="000000"/>
          <w:sz w:val="20"/>
          <w:szCs w:val="20"/>
        </w:rPr>
        <w:t>)</w:t>
      </w:r>
      <w:proofErr w:type="gramEnd"/>
    </w:p>
    <w:p w14:paraId="302FAFCC" w14:textId="3B8FA32D" w:rsidR="00DE2064" w:rsidRPr="00D17B90" w:rsidRDefault="00DE2064" w:rsidP="00DE2064">
      <w:pPr>
        <w:ind w:left="4820"/>
      </w:pPr>
      <w:r w:rsidRPr="00D17B90">
        <w:t xml:space="preserve">_____________________________________ </w:t>
      </w:r>
    </w:p>
    <w:p w14:paraId="307801A6" w14:textId="77777777" w:rsidR="00DE2064" w:rsidRPr="00DE2064" w:rsidRDefault="00DE2064" w:rsidP="00DE2064">
      <w:pPr>
        <w:autoSpaceDE w:val="0"/>
        <w:autoSpaceDN w:val="0"/>
        <w:adjustRightInd w:val="0"/>
        <w:ind w:left="4820" w:right="-1"/>
        <w:jc w:val="both"/>
        <w:rPr>
          <w:i/>
          <w:iCs/>
          <w:color w:val="000000"/>
          <w:sz w:val="20"/>
          <w:szCs w:val="20"/>
        </w:rPr>
      </w:pPr>
      <w:r w:rsidRPr="00D17B90">
        <w:rPr>
          <w:b/>
          <w:bCs/>
          <w:color w:val="000000"/>
          <w:sz w:val="24"/>
          <w:szCs w:val="24"/>
        </w:rPr>
        <w:t xml:space="preserve">  </w:t>
      </w:r>
      <w:r w:rsidRPr="00DE2064">
        <w:rPr>
          <w:i/>
          <w:iCs/>
          <w:color w:val="000000"/>
          <w:sz w:val="20"/>
          <w:szCs w:val="20"/>
        </w:rPr>
        <w:t>(данные представителя заявителя)</w:t>
      </w:r>
      <w:r w:rsidRPr="00D17B90">
        <w:rPr>
          <w:i/>
          <w:iCs/>
          <w:color w:val="000000"/>
          <w:sz w:val="20"/>
          <w:szCs w:val="20"/>
        </w:rPr>
        <w:t xml:space="preserve"> </w:t>
      </w:r>
      <w:r w:rsidRPr="00DE2064">
        <w:rPr>
          <w:i/>
          <w:iCs/>
          <w:color w:val="000000"/>
          <w:sz w:val="20"/>
          <w:szCs w:val="20"/>
        </w:rPr>
        <w:t xml:space="preserve"> </w:t>
      </w:r>
    </w:p>
    <w:p w14:paraId="06E3FD4C" w14:textId="77777777" w:rsidR="00DE2064" w:rsidRPr="00DE2064" w:rsidRDefault="00DE2064" w:rsidP="00DE2064">
      <w:pPr>
        <w:autoSpaceDE w:val="0"/>
        <w:autoSpaceDN w:val="0"/>
        <w:adjustRightInd w:val="0"/>
        <w:ind w:right="-1"/>
        <w:rPr>
          <w:b/>
          <w:bCs/>
          <w:color w:val="000000"/>
          <w:sz w:val="24"/>
          <w:szCs w:val="24"/>
        </w:rPr>
      </w:pPr>
    </w:p>
    <w:p w14:paraId="737904BA" w14:textId="77777777" w:rsidR="00DE2064" w:rsidRPr="00DE2064" w:rsidRDefault="00DE2064" w:rsidP="00DE2064">
      <w:pPr>
        <w:autoSpaceDE w:val="0"/>
        <w:autoSpaceDN w:val="0"/>
        <w:adjustRightInd w:val="0"/>
        <w:ind w:right="-1"/>
        <w:jc w:val="center"/>
        <w:rPr>
          <w:b/>
          <w:bCs/>
          <w:color w:val="000000"/>
          <w:sz w:val="24"/>
          <w:szCs w:val="24"/>
        </w:rPr>
      </w:pPr>
      <w:r w:rsidRPr="00DE2064">
        <w:rPr>
          <w:b/>
          <w:bCs/>
          <w:color w:val="000000"/>
          <w:sz w:val="24"/>
          <w:szCs w:val="24"/>
        </w:rPr>
        <w:t>ЗАЯВЛЕНИЕ</w:t>
      </w:r>
    </w:p>
    <w:p w14:paraId="04B755A6" w14:textId="77777777" w:rsidR="00DE2064" w:rsidRPr="00DE2064" w:rsidRDefault="00DE2064" w:rsidP="00DE2064">
      <w:pPr>
        <w:autoSpaceDE w:val="0"/>
        <w:autoSpaceDN w:val="0"/>
        <w:adjustRightInd w:val="0"/>
        <w:ind w:right="-1"/>
        <w:jc w:val="center"/>
        <w:rPr>
          <w:b/>
          <w:bCs/>
          <w:color w:val="000000"/>
          <w:sz w:val="24"/>
          <w:szCs w:val="24"/>
        </w:rPr>
      </w:pPr>
      <w:r w:rsidRPr="00DE2064">
        <w:rPr>
          <w:b/>
          <w:bCs/>
          <w:color w:val="000000"/>
          <w:sz w:val="24"/>
          <w:szCs w:val="24"/>
        </w:rPr>
        <w:t>о переводе жилого помещения в нежилое помещение и нежилого помещения в жилое помещение</w:t>
      </w:r>
    </w:p>
    <w:p w14:paraId="085D815F" w14:textId="77777777" w:rsidR="00DE2064" w:rsidRPr="00DE2064" w:rsidRDefault="00DE2064" w:rsidP="00DE2064">
      <w:pPr>
        <w:autoSpaceDE w:val="0"/>
        <w:autoSpaceDN w:val="0"/>
        <w:adjustRightInd w:val="0"/>
        <w:ind w:right="-1"/>
        <w:jc w:val="both"/>
        <w:rPr>
          <w:color w:val="000000"/>
          <w:sz w:val="24"/>
          <w:szCs w:val="24"/>
        </w:rPr>
      </w:pPr>
    </w:p>
    <w:p w14:paraId="0638D89B" w14:textId="77777777" w:rsidR="00DE2064" w:rsidRPr="00DE2064" w:rsidRDefault="00DE2064" w:rsidP="001C312F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DE2064">
        <w:rPr>
          <w:color w:val="000000"/>
          <w:sz w:val="24"/>
          <w:szCs w:val="24"/>
        </w:rPr>
        <w:t>Прошу предоставить муниципальную услугу</w:t>
      </w:r>
      <w:r w:rsidR="00141341" w:rsidRPr="00D17B90">
        <w:rPr>
          <w:color w:val="000000"/>
          <w:sz w:val="24"/>
          <w:szCs w:val="24"/>
        </w:rPr>
        <w:t xml:space="preserve"> </w:t>
      </w:r>
      <w:r w:rsidRPr="00DE2064">
        <w:rPr>
          <w:color w:val="000000"/>
          <w:sz w:val="24"/>
          <w:szCs w:val="24"/>
        </w:rPr>
        <w:t>_____________________________________</w:t>
      </w:r>
      <w:r w:rsidR="00141341" w:rsidRPr="00D17B90">
        <w:rPr>
          <w:color w:val="000000"/>
          <w:sz w:val="24"/>
          <w:szCs w:val="24"/>
        </w:rPr>
        <w:t xml:space="preserve"> </w:t>
      </w:r>
      <w:r w:rsidRPr="00DE2064">
        <w:rPr>
          <w:color w:val="000000"/>
          <w:sz w:val="24"/>
          <w:szCs w:val="24"/>
        </w:rPr>
        <w:t>в отношении помещения,</w:t>
      </w:r>
      <w:r w:rsidRPr="00D17B90">
        <w:rPr>
          <w:color w:val="000000"/>
          <w:sz w:val="24"/>
          <w:szCs w:val="24"/>
        </w:rPr>
        <w:t xml:space="preserve"> </w:t>
      </w:r>
      <w:r w:rsidRPr="00DE2064">
        <w:rPr>
          <w:color w:val="000000"/>
          <w:sz w:val="24"/>
          <w:szCs w:val="24"/>
        </w:rPr>
        <w:t>находящегося в собственности</w:t>
      </w:r>
      <w:r w:rsidR="00141341" w:rsidRPr="00D17B90">
        <w:rPr>
          <w:color w:val="000000"/>
          <w:sz w:val="24"/>
          <w:szCs w:val="24"/>
        </w:rPr>
        <w:t xml:space="preserve"> </w:t>
      </w:r>
      <w:r w:rsidRPr="00DE2064">
        <w:rPr>
          <w:color w:val="000000"/>
          <w:sz w:val="24"/>
          <w:szCs w:val="24"/>
        </w:rPr>
        <w:t>________________________________________________________</w:t>
      </w:r>
      <w:r w:rsidR="00141341" w:rsidRPr="00D17B90">
        <w:rPr>
          <w:color w:val="000000"/>
          <w:sz w:val="24"/>
          <w:szCs w:val="24"/>
        </w:rPr>
        <w:t>___________________________ ___________________________________________________________________________________</w:t>
      </w:r>
    </w:p>
    <w:p w14:paraId="4DDA6389" w14:textId="77777777" w:rsidR="00141341" w:rsidRPr="00D17B90" w:rsidRDefault="00DE2064" w:rsidP="00141341">
      <w:pPr>
        <w:autoSpaceDE w:val="0"/>
        <w:autoSpaceDN w:val="0"/>
        <w:adjustRightInd w:val="0"/>
        <w:ind w:firstLine="851"/>
        <w:jc w:val="center"/>
        <w:rPr>
          <w:color w:val="000000"/>
          <w:sz w:val="24"/>
          <w:szCs w:val="24"/>
        </w:rPr>
      </w:pPr>
      <w:proofErr w:type="gramStart"/>
      <w:r w:rsidRPr="00DE2064">
        <w:rPr>
          <w:i/>
          <w:iCs/>
          <w:color w:val="000000"/>
          <w:sz w:val="20"/>
          <w:szCs w:val="20"/>
        </w:rPr>
        <w:t>(для физических лиц/индивидуальных предпринимателей:</w:t>
      </w:r>
      <w:proofErr w:type="gramEnd"/>
      <w:r w:rsidRPr="00DE2064">
        <w:rPr>
          <w:i/>
          <w:iCs/>
          <w:color w:val="000000"/>
          <w:sz w:val="20"/>
          <w:szCs w:val="20"/>
        </w:rPr>
        <w:t xml:space="preserve"> </w:t>
      </w:r>
      <w:proofErr w:type="gramStart"/>
      <w:r w:rsidRPr="00DE2064">
        <w:rPr>
          <w:i/>
          <w:iCs/>
          <w:color w:val="000000"/>
          <w:sz w:val="20"/>
          <w:szCs w:val="20"/>
        </w:rPr>
        <w:t>ФИО,</w:t>
      </w:r>
      <w:r w:rsidRPr="00D17B90">
        <w:rPr>
          <w:i/>
          <w:iCs/>
          <w:color w:val="000000"/>
          <w:sz w:val="20"/>
          <w:szCs w:val="20"/>
        </w:rPr>
        <w:t xml:space="preserve"> </w:t>
      </w:r>
      <w:r w:rsidRPr="00DE2064">
        <w:rPr>
          <w:i/>
          <w:iCs/>
          <w:color w:val="000000"/>
          <w:sz w:val="20"/>
          <w:szCs w:val="20"/>
        </w:rPr>
        <w:t>документ, удостоверяющий личность:</w:t>
      </w:r>
      <w:r w:rsidRPr="00D17B90">
        <w:rPr>
          <w:i/>
          <w:iCs/>
          <w:color w:val="000000"/>
          <w:sz w:val="20"/>
          <w:szCs w:val="20"/>
        </w:rPr>
        <w:t xml:space="preserve"> </w:t>
      </w:r>
      <w:r w:rsidRPr="00DE2064">
        <w:rPr>
          <w:i/>
          <w:iCs/>
          <w:color w:val="000000"/>
          <w:sz w:val="20"/>
          <w:szCs w:val="20"/>
        </w:rPr>
        <w:t>вид документа</w:t>
      </w:r>
      <w:r w:rsidRPr="00D17B90">
        <w:rPr>
          <w:i/>
          <w:iCs/>
          <w:color w:val="000000"/>
          <w:sz w:val="20"/>
          <w:szCs w:val="20"/>
        </w:rPr>
        <w:t xml:space="preserve"> </w:t>
      </w:r>
      <w:r w:rsidRPr="00DE2064">
        <w:rPr>
          <w:i/>
          <w:iCs/>
          <w:color w:val="000000"/>
          <w:sz w:val="20"/>
          <w:szCs w:val="20"/>
        </w:rPr>
        <w:t xml:space="preserve"> </w:t>
      </w:r>
      <w:r w:rsidRPr="00DE2064">
        <w:rPr>
          <w:i/>
          <w:iCs/>
          <w:color w:val="000000"/>
          <w:sz w:val="20"/>
          <w:szCs w:val="20"/>
          <w:u w:val="single"/>
        </w:rPr>
        <w:t xml:space="preserve">паспорт, </w:t>
      </w:r>
      <w:r w:rsidRPr="00DE2064">
        <w:rPr>
          <w:i/>
          <w:iCs/>
          <w:color w:val="000000"/>
          <w:sz w:val="20"/>
          <w:szCs w:val="20"/>
        </w:rPr>
        <w:t>ИНН, СНИЛС, ОГРНИП (для индивидуальных предпринимателей), для</w:t>
      </w:r>
      <w:r w:rsidRPr="00D17B90">
        <w:rPr>
          <w:i/>
          <w:iCs/>
          <w:color w:val="000000"/>
          <w:sz w:val="20"/>
          <w:szCs w:val="20"/>
        </w:rPr>
        <w:t xml:space="preserve"> </w:t>
      </w:r>
      <w:r w:rsidRPr="00DE2064">
        <w:rPr>
          <w:i/>
          <w:iCs/>
          <w:color w:val="000000"/>
          <w:sz w:val="20"/>
          <w:szCs w:val="20"/>
        </w:rPr>
        <w:t>юридических лиц: полное наименование юридического лица, ОГРН, ИНН</w:t>
      </w:r>
      <w:r w:rsidR="00141341" w:rsidRPr="00D17B90">
        <w:rPr>
          <w:color w:val="000000"/>
          <w:sz w:val="24"/>
          <w:szCs w:val="24"/>
        </w:rPr>
        <w:t>)</w:t>
      </w:r>
      <w:proofErr w:type="gramEnd"/>
    </w:p>
    <w:p w14:paraId="4E296592" w14:textId="77777777" w:rsidR="00141341" w:rsidRPr="00D17B90" w:rsidRDefault="00DE2064" w:rsidP="001C312F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gramStart"/>
      <w:r w:rsidRPr="00DE2064">
        <w:rPr>
          <w:color w:val="000000"/>
          <w:sz w:val="24"/>
          <w:szCs w:val="24"/>
        </w:rPr>
        <w:t>расположенного</w:t>
      </w:r>
      <w:proofErr w:type="gramEnd"/>
      <w:r w:rsidRPr="00DE2064">
        <w:rPr>
          <w:color w:val="000000"/>
          <w:sz w:val="24"/>
          <w:szCs w:val="24"/>
        </w:rPr>
        <w:t xml:space="preserve"> по</w:t>
      </w:r>
      <w:r w:rsidRPr="00D17B90">
        <w:rPr>
          <w:color w:val="000000"/>
          <w:sz w:val="24"/>
          <w:szCs w:val="24"/>
        </w:rPr>
        <w:t xml:space="preserve"> </w:t>
      </w:r>
      <w:r w:rsidRPr="00DE2064">
        <w:rPr>
          <w:color w:val="000000"/>
          <w:sz w:val="24"/>
          <w:szCs w:val="24"/>
        </w:rPr>
        <w:t>адресу:</w:t>
      </w:r>
      <w:r w:rsidR="00141341" w:rsidRPr="00D17B90">
        <w:rPr>
          <w:color w:val="000000"/>
          <w:sz w:val="24"/>
          <w:szCs w:val="24"/>
        </w:rPr>
        <w:t xml:space="preserve"> _____________________________________________________ </w:t>
      </w:r>
      <w:r w:rsidRPr="00DE2064">
        <w:rPr>
          <w:color w:val="000000"/>
          <w:sz w:val="24"/>
          <w:szCs w:val="24"/>
        </w:rPr>
        <w:t>_____________________________________________________________</w:t>
      </w:r>
      <w:r w:rsidR="00141341" w:rsidRPr="00D17B90">
        <w:rPr>
          <w:color w:val="000000"/>
          <w:sz w:val="24"/>
          <w:szCs w:val="24"/>
        </w:rPr>
        <w:t>______________________</w:t>
      </w:r>
    </w:p>
    <w:p w14:paraId="252A73F9" w14:textId="77777777" w:rsidR="00DE2064" w:rsidRPr="00D17B90" w:rsidRDefault="00DE2064" w:rsidP="00141341">
      <w:pPr>
        <w:autoSpaceDE w:val="0"/>
        <w:autoSpaceDN w:val="0"/>
        <w:adjustRightInd w:val="0"/>
        <w:ind w:firstLine="851"/>
        <w:jc w:val="center"/>
        <w:rPr>
          <w:i/>
          <w:iCs/>
          <w:color w:val="000000"/>
          <w:sz w:val="20"/>
          <w:szCs w:val="20"/>
        </w:rPr>
      </w:pPr>
      <w:r w:rsidRPr="00DE2064">
        <w:rPr>
          <w:i/>
          <w:iCs/>
          <w:color w:val="000000"/>
          <w:sz w:val="20"/>
          <w:szCs w:val="20"/>
        </w:rPr>
        <w:t>(город, улица, проспект,</w:t>
      </w:r>
      <w:r w:rsidRPr="00D17B90">
        <w:rPr>
          <w:i/>
          <w:iCs/>
          <w:color w:val="000000"/>
          <w:sz w:val="20"/>
          <w:szCs w:val="20"/>
        </w:rPr>
        <w:t xml:space="preserve"> </w:t>
      </w:r>
      <w:r w:rsidRPr="00DE2064">
        <w:rPr>
          <w:i/>
          <w:iCs/>
          <w:color w:val="000000"/>
          <w:sz w:val="20"/>
          <w:szCs w:val="20"/>
        </w:rPr>
        <w:t>проезд, переулок, шоссе)</w:t>
      </w:r>
    </w:p>
    <w:p w14:paraId="68AFDA71" w14:textId="77777777" w:rsidR="00141341" w:rsidRPr="00DE2064" w:rsidRDefault="00141341" w:rsidP="00141341">
      <w:pPr>
        <w:autoSpaceDE w:val="0"/>
        <w:autoSpaceDN w:val="0"/>
        <w:adjustRightInd w:val="0"/>
        <w:rPr>
          <w:i/>
          <w:iCs/>
          <w:color w:val="000000"/>
          <w:sz w:val="20"/>
          <w:szCs w:val="20"/>
        </w:rPr>
      </w:pPr>
      <w:r w:rsidRPr="00DE2064">
        <w:rPr>
          <w:color w:val="000000"/>
          <w:sz w:val="24"/>
          <w:szCs w:val="24"/>
        </w:rPr>
        <w:t>_____________________________________________________________</w:t>
      </w:r>
      <w:r w:rsidRPr="00D17B90">
        <w:rPr>
          <w:color w:val="000000"/>
          <w:sz w:val="24"/>
          <w:szCs w:val="24"/>
        </w:rPr>
        <w:t>______________________</w:t>
      </w:r>
    </w:p>
    <w:p w14:paraId="3D5C09BA" w14:textId="77777777" w:rsidR="00DE2064" w:rsidRPr="00DE2064" w:rsidRDefault="00DE2064" w:rsidP="00141341">
      <w:pPr>
        <w:autoSpaceDE w:val="0"/>
        <w:autoSpaceDN w:val="0"/>
        <w:adjustRightInd w:val="0"/>
        <w:ind w:firstLine="851"/>
        <w:jc w:val="center"/>
        <w:rPr>
          <w:i/>
          <w:iCs/>
          <w:color w:val="000000"/>
          <w:sz w:val="20"/>
          <w:szCs w:val="20"/>
        </w:rPr>
      </w:pPr>
      <w:proofErr w:type="gramStart"/>
      <w:r w:rsidRPr="00DE2064">
        <w:rPr>
          <w:i/>
          <w:iCs/>
          <w:color w:val="000000"/>
          <w:sz w:val="20"/>
          <w:szCs w:val="20"/>
        </w:rPr>
        <w:t>(№</w:t>
      </w:r>
      <w:r w:rsidRPr="00D17B90">
        <w:rPr>
          <w:i/>
          <w:iCs/>
          <w:color w:val="000000"/>
          <w:sz w:val="20"/>
          <w:szCs w:val="20"/>
        </w:rPr>
        <w:t xml:space="preserve"> </w:t>
      </w:r>
      <w:r w:rsidRPr="00DE2064">
        <w:rPr>
          <w:i/>
          <w:iCs/>
          <w:color w:val="000000"/>
          <w:sz w:val="20"/>
          <w:szCs w:val="20"/>
        </w:rPr>
        <w:t>квартиры,</w:t>
      </w:r>
      <w:r w:rsidRPr="00D17B90">
        <w:rPr>
          <w:i/>
          <w:iCs/>
          <w:color w:val="000000"/>
          <w:sz w:val="20"/>
          <w:szCs w:val="20"/>
        </w:rPr>
        <w:t xml:space="preserve"> </w:t>
      </w:r>
      <w:r w:rsidRPr="00DE2064">
        <w:rPr>
          <w:i/>
          <w:iCs/>
          <w:color w:val="000000"/>
          <w:sz w:val="20"/>
          <w:szCs w:val="20"/>
        </w:rPr>
        <w:t>(текущее</w:t>
      </w:r>
      <w:r w:rsidRPr="00D17B90">
        <w:rPr>
          <w:i/>
          <w:iCs/>
          <w:color w:val="000000"/>
          <w:sz w:val="20"/>
          <w:szCs w:val="20"/>
        </w:rPr>
        <w:t xml:space="preserve"> </w:t>
      </w:r>
      <w:r w:rsidRPr="00DE2064">
        <w:rPr>
          <w:i/>
          <w:iCs/>
          <w:color w:val="000000"/>
          <w:sz w:val="20"/>
          <w:szCs w:val="20"/>
        </w:rPr>
        <w:t>назначение</w:t>
      </w:r>
      <w:r w:rsidRPr="00D17B90">
        <w:rPr>
          <w:i/>
          <w:iCs/>
          <w:color w:val="000000"/>
          <w:sz w:val="20"/>
          <w:szCs w:val="20"/>
        </w:rPr>
        <w:t xml:space="preserve"> </w:t>
      </w:r>
      <w:r w:rsidRPr="00DE2064">
        <w:rPr>
          <w:i/>
          <w:iCs/>
          <w:color w:val="000000"/>
          <w:sz w:val="20"/>
          <w:szCs w:val="20"/>
        </w:rPr>
        <w:t>помещения</w:t>
      </w:r>
      <w:r w:rsidRPr="00D17B90">
        <w:rPr>
          <w:i/>
          <w:iCs/>
          <w:color w:val="000000"/>
          <w:sz w:val="20"/>
          <w:szCs w:val="20"/>
        </w:rPr>
        <w:t xml:space="preserve"> </w:t>
      </w:r>
      <w:r w:rsidRPr="00DE2064">
        <w:rPr>
          <w:i/>
          <w:iCs/>
          <w:color w:val="000000"/>
          <w:sz w:val="20"/>
          <w:szCs w:val="20"/>
        </w:rPr>
        <w:t>(общая</w:t>
      </w:r>
      <w:r w:rsidRPr="00D17B90">
        <w:rPr>
          <w:i/>
          <w:iCs/>
          <w:color w:val="000000"/>
          <w:sz w:val="20"/>
          <w:szCs w:val="20"/>
        </w:rPr>
        <w:t xml:space="preserve"> </w:t>
      </w:r>
      <w:r w:rsidRPr="00DE2064">
        <w:rPr>
          <w:i/>
          <w:iCs/>
          <w:color w:val="000000"/>
          <w:sz w:val="20"/>
          <w:szCs w:val="20"/>
        </w:rPr>
        <w:t>площадь,</w:t>
      </w:r>
      <w:r w:rsidRPr="00D17B90">
        <w:rPr>
          <w:i/>
          <w:iCs/>
          <w:color w:val="000000"/>
          <w:sz w:val="20"/>
          <w:szCs w:val="20"/>
        </w:rPr>
        <w:t xml:space="preserve"> </w:t>
      </w:r>
      <w:r w:rsidRPr="00DE2064">
        <w:rPr>
          <w:i/>
          <w:iCs/>
          <w:color w:val="000000"/>
          <w:sz w:val="20"/>
          <w:szCs w:val="20"/>
        </w:rPr>
        <w:t>жилая</w:t>
      </w:r>
      <w:r w:rsidRPr="00D17B90">
        <w:rPr>
          <w:i/>
          <w:iCs/>
          <w:color w:val="000000"/>
          <w:sz w:val="20"/>
          <w:szCs w:val="20"/>
        </w:rPr>
        <w:t xml:space="preserve"> </w:t>
      </w:r>
      <w:r w:rsidRPr="00DE2064">
        <w:rPr>
          <w:i/>
          <w:iCs/>
          <w:color w:val="000000"/>
          <w:sz w:val="20"/>
          <w:szCs w:val="20"/>
        </w:rPr>
        <w:t>помещения)</w:t>
      </w:r>
      <w:r w:rsidRPr="00D17B90">
        <w:rPr>
          <w:i/>
          <w:iCs/>
          <w:color w:val="000000"/>
          <w:sz w:val="20"/>
          <w:szCs w:val="20"/>
        </w:rPr>
        <w:t xml:space="preserve"> </w:t>
      </w:r>
      <w:r w:rsidRPr="00DE2064">
        <w:rPr>
          <w:i/>
          <w:iCs/>
          <w:color w:val="000000"/>
          <w:sz w:val="20"/>
          <w:szCs w:val="20"/>
        </w:rPr>
        <w:t>(жилое/нежилое) площадь) из (</w:t>
      </w:r>
      <w:r w:rsidRPr="00DE2064">
        <w:rPr>
          <w:i/>
          <w:iCs/>
          <w:color w:val="000000"/>
          <w:sz w:val="20"/>
          <w:szCs w:val="20"/>
          <w:u w:val="single"/>
        </w:rPr>
        <w:t>жилого</w:t>
      </w:r>
      <w:r w:rsidRPr="00DE2064">
        <w:rPr>
          <w:i/>
          <w:iCs/>
          <w:color w:val="000000"/>
          <w:sz w:val="20"/>
          <w:szCs w:val="20"/>
        </w:rPr>
        <w:t>/нежилого) помещения в (</w:t>
      </w:r>
      <w:r w:rsidRPr="00DE2064">
        <w:rPr>
          <w:i/>
          <w:iCs/>
          <w:color w:val="000000"/>
          <w:sz w:val="20"/>
          <w:szCs w:val="20"/>
          <w:u w:val="single"/>
        </w:rPr>
        <w:t>нежилое</w:t>
      </w:r>
      <w:r w:rsidRPr="00DE2064">
        <w:rPr>
          <w:i/>
          <w:iCs/>
          <w:color w:val="000000"/>
          <w:sz w:val="20"/>
          <w:szCs w:val="20"/>
        </w:rPr>
        <w:t>/жилое)</w:t>
      </w:r>
      <w:proofErr w:type="gramEnd"/>
    </w:p>
    <w:p w14:paraId="0EEDF4E6" w14:textId="77777777" w:rsidR="00DE2064" w:rsidRPr="00DE2064" w:rsidRDefault="00DE2064" w:rsidP="00141341">
      <w:pPr>
        <w:autoSpaceDE w:val="0"/>
        <w:autoSpaceDN w:val="0"/>
        <w:adjustRightInd w:val="0"/>
        <w:ind w:firstLine="851"/>
        <w:jc w:val="center"/>
        <w:rPr>
          <w:i/>
          <w:iCs/>
          <w:color w:val="000000"/>
          <w:sz w:val="20"/>
          <w:szCs w:val="20"/>
        </w:rPr>
      </w:pPr>
      <w:r w:rsidRPr="00DE2064">
        <w:rPr>
          <w:i/>
          <w:iCs/>
          <w:color w:val="000000"/>
          <w:sz w:val="20"/>
          <w:szCs w:val="20"/>
        </w:rPr>
        <w:t>(нужное подчеркнуть)</w:t>
      </w:r>
    </w:p>
    <w:p w14:paraId="59D8C43D" w14:textId="77777777" w:rsidR="00DE2064" w:rsidRPr="00D17B90" w:rsidRDefault="00DE2064" w:rsidP="00DE2064">
      <w:pPr>
        <w:autoSpaceDE w:val="0"/>
        <w:autoSpaceDN w:val="0"/>
        <w:adjustRightInd w:val="0"/>
        <w:ind w:right="-1"/>
        <w:jc w:val="both"/>
        <w:rPr>
          <w:color w:val="000000"/>
          <w:sz w:val="24"/>
          <w:szCs w:val="24"/>
        </w:rPr>
      </w:pPr>
      <w:r w:rsidRPr="00DE2064"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145C4DE8" wp14:editId="34257A0D">
                <wp:simplePos x="0" y="0"/>
                <wp:positionH relativeFrom="page">
                  <wp:posOffset>1915464</wp:posOffset>
                </wp:positionH>
                <wp:positionV relativeFrom="line">
                  <wp:posOffset>174614</wp:posOffset>
                </wp:positionV>
                <wp:extent cx="1609179" cy="9131"/>
                <wp:effectExtent l="0" t="0" r="0" b="0"/>
                <wp:wrapNone/>
                <wp:docPr id="196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09179" cy="91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9179" h="9131">
                              <a:moveTo>
                                <a:pt x="0" y="9131"/>
                              </a:moveTo>
                              <a:lnTo>
                                <a:pt x="1609179" y="9131"/>
                              </a:lnTo>
                              <a:lnTo>
                                <a:pt x="1609179" y="0"/>
                              </a:lnTo>
                              <a:lnTo>
                                <a:pt x="0" y="0"/>
                              </a:lnTo>
                              <a:lnTo>
                                <a:pt x="0" y="9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shape w14:anchorId="065E6A94" id="Freeform 196" o:spid="_x0000_s1026" style="position:absolute;margin-left:150.8pt;margin-top:13.75pt;width:126.7pt;height:.7pt;flip:y;z-index:-251526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09179,9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" path="m,9131r1609179,l1609179,,,,,9131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DE2064"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1CC8041D" wp14:editId="405299A3">
                <wp:simplePos x="0" y="0"/>
                <wp:positionH relativeFrom="page">
                  <wp:posOffset>3521570</wp:posOffset>
                </wp:positionH>
                <wp:positionV relativeFrom="line">
                  <wp:posOffset>174614</wp:posOffset>
                </wp:positionV>
                <wp:extent cx="614108" cy="9131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4108" cy="91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108" h="9131">
                              <a:moveTo>
                                <a:pt x="0" y="9131"/>
                              </a:moveTo>
                              <a:lnTo>
                                <a:pt x="614108" y="9131"/>
                              </a:lnTo>
                              <a:lnTo>
                                <a:pt x="614108" y="0"/>
                              </a:lnTo>
                              <a:lnTo>
                                <a:pt x="0" y="0"/>
                              </a:lnTo>
                              <a:lnTo>
                                <a:pt x="0" y="9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shape w14:anchorId="49EABC15" id="Freeform 197" o:spid="_x0000_s1026" style="position:absolute;margin-left:277.3pt;margin-top:13.75pt;width:48.35pt;height:.7pt;flip:y;z-index:-251524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4108,9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" path="m,9131r614108,l614108,,,,,9131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DE2064"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3BDCD888" wp14:editId="226BBCD7">
                <wp:simplePos x="0" y="0"/>
                <wp:positionH relativeFrom="page">
                  <wp:posOffset>3515474</wp:posOffset>
                </wp:positionH>
                <wp:positionV relativeFrom="line">
                  <wp:posOffset>174614</wp:posOffset>
                </wp:positionV>
                <wp:extent cx="9182" cy="9131"/>
                <wp:effectExtent l="0" t="0" r="0" b="0"/>
                <wp:wrapNone/>
                <wp:docPr id="1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182" cy="91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2" h="9131">
                              <a:moveTo>
                                <a:pt x="0" y="9131"/>
                              </a:moveTo>
                              <a:lnTo>
                                <a:pt x="9182" y="9131"/>
                              </a:lnTo>
                              <a:lnTo>
                                <a:pt x="9182" y="0"/>
                              </a:lnTo>
                              <a:lnTo>
                                <a:pt x="0" y="0"/>
                              </a:lnTo>
                              <a:lnTo>
                                <a:pt x="0" y="9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shape w14:anchorId="7F0202B2" id="Freeform 198" o:spid="_x0000_s1026" style="position:absolute;margin-left:276.8pt;margin-top:13.75pt;width:.7pt;height:.7pt;flip:y;z-index:-251525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82,9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" path="m,9131r9182,l9182,,,,,9131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DE2064"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1A383902" wp14:editId="79EFBE57">
                <wp:simplePos x="0" y="0"/>
                <wp:positionH relativeFrom="page">
                  <wp:posOffset>4132656</wp:posOffset>
                </wp:positionH>
                <wp:positionV relativeFrom="line">
                  <wp:posOffset>174614</wp:posOffset>
                </wp:positionV>
                <wp:extent cx="2619476" cy="9131"/>
                <wp:effectExtent l="0" t="0" r="0" b="0"/>
                <wp:wrapNone/>
                <wp:docPr id="199" name="Freef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19476" cy="91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9476" h="9131">
                              <a:moveTo>
                                <a:pt x="0" y="9131"/>
                              </a:moveTo>
                              <a:lnTo>
                                <a:pt x="2619476" y="9131"/>
                              </a:lnTo>
                              <a:lnTo>
                                <a:pt x="2619476" y="0"/>
                              </a:lnTo>
                              <a:lnTo>
                                <a:pt x="0" y="0"/>
                              </a:lnTo>
                              <a:lnTo>
                                <a:pt x="0" y="9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shape w14:anchorId="07D905FE" id="Freeform 199" o:spid="_x0000_s1026" style="position:absolute;margin-left:325.4pt;margin-top:13.75pt;width:206.25pt;height:.7pt;flip:y;z-index:-251522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619476,9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" path="m,9131r2619476,l2619476,,,,,9131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DE2064"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7D660DC8" wp14:editId="4F2BAD5D">
                <wp:simplePos x="0" y="0"/>
                <wp:positionH relativeFrom="page">
                  <wp:posOffset>4126560</wp:posOffset>
                </wp:positionH>
                <wp:positionV relativeFrom="line">
                  <wp:posOffset>174614</wp:posOffset>
                </wp:positionV>
                <wp:extent cx="9131" cy="9131"/>
                <wp:effectExtent l="0" t="0" r="0" b="0"/>
                <wp:wrapNone/>
                <wp:docPr id="200" name="Freeform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131" cy="91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31" h="9131">
                              <a:moveTo>
                                <a:pt x="0" y="9131"/>
                              </a:moveTo>
                              <a:lnTo>
                                <a:pt x="9131" y="9131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9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shape w14:anchorId="705B4646" id="Freeform 200" o:spid="_x0000_s1026" style="position:absolute;margin-left:324.95pt;margin-top:13.75pt;width:.7pt;height:.7pt;flip:y;z-index:-251523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31,9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" path="m,9131r9131,l9131,,,,,9131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DE2064">
        <w:rPr>
          <w:color w:val="000000"/>
          <w:sz w:val="24"/>
          <w:szCs w:val="24"/>
        </w:rPr>
        <w:t>Подпись</w:t>
      </w:r>
      <w:r w:rsidRPr="00D17B90">
        <w:rPr>
          <w:color w:val="000000"/>
          <w:sz w:val="24"/>
          <w:szCs w:val="24"/>
        </w:rPr>
        <w:t xml:space="preserve"> </w:t>
      </w:r>
      <w:r w:rsidRPr="00DE2064">
        <w:rPr>
          <w:color w:val="000000"/>
          <w:sz w:val="24"/>
          <w:szCs w:val="24"/>
        </w:rPr>
        <w:t xml:space="preserve"> </w:t>
      </w:r>
    </w:p>
    <w:p w14:paraId="6BED4A33" w14:textId="77777777" w:rsidR="00141341" w:rsidRPr="00DE2064" w:rsidRDefault="00141341" w:rsidP="00141341">
      <w:pPr>
        <w:autoSpaceDE w:val="0"/>
        <w:autoSpaceDN w:val="0"/>
        <w:adjustRightInd w:val="0"/>
        <w:ind w:right="-1"/>
        <w:jc w:val="center"/>
        <w:rPr>
          <w:i/>
          <w:iCs/>
          <w:color w:val="000000"/>
          <w:sz w:val="20"/>
          <w:szCs w:val="20"/>
        </w:rPr>
      </w:pPr>
      <w:r w:rsidRPr="00D17B90">
        <w:rPr>
          <w:i/>
          <w:iCs/>
          <w:color w:val="000000"/>
          <w:sz w:val="20"/>
          <w:szCs w:val="20"/>
        </w:rPr>
        <w:t>(расшифровка подписи)</w:t>
      </w:r>
    </w:p>
    <w:p w14:paraId="094471E7" w14:textId="77777777" w:rsidR="00DE2064" w:rsidRPr="00DE2064" w:rsidRDefault="00DE2064" w:rsidP="00DE2064">
      <w:pPr>
        <w:autoSpaceDE w:val="0"/>
        <w:autoSpaceDN w:val="0"/>
        <w:adjustRightInd w:val="0"/>
        <w:ind w:right="-1"/>
        <w:jc w:val="both"/>
        <w:rPr>
          <w:color w:val="000000"/>
          <w:sz w:val="24"/>
          <w:szCs w:val="24"/>
        </w:rPr>
      </w:pPr>
      <w:r w:rsidRPr="00DE2064"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9A69E6D" wp14:editId="6818AD09">
                <wp:simplePos x="0" y="0"/>
                <wp:positionH relativeFrom="page">
                  <wp:posOffset>1610664</wp:posOffset>
                </wp:positionH>
                <wp:positionV relativeFrom="line">
                  <wp:posOffset>124924</wp:posOffset>
                </wp:positionV>
                <wp:extent cx="1913979" cy="9182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13979" cy="918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3979" h="9182">
                              <a:moveTo>
                                <a:pt x="0" y="9182"/>
                              </a:moveTo>
                              <a:lnTo>
                                <a:pt x="1913979" y="9182"/>
                              </a:lnTo>
                              <a:lnTo>
                                <a:pt x="1913979" y="0"/>
                              </a:lnTo>
                              <a:lnTo>
                                <a:pt x="0" y="0"/>
                              </a:lnTo>
                              <a:lnTo>
                                <a:pt x="0" y="9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shape w14:anchorId="7C13B81E" id="Freeform 207" o:spid="_x0000_s1026" style="position:absolute;margin-left:126.8pt;margin-top:9.85pt;width:150.7pt;height:.7pt;flip:y;z-index:251800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913979,9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" path="m,9182r1913979,l1913979,,,,,9182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DE2064">
        <w:rPr>
          <w:color w:val="000000"/>
          <w:sz w:val="24"/>
          <w:szCs w:val="24"/>
        </w:rPr>
        <w:t>Дата</w:t>
      </w:r>
      <w:r w:rsidR="00141341" w:rsidRPr="00D17B90">
        <w:rPr>
          <w:color w:val="000000"/>
          <w:sz w:val="24"/>
          <w:szCs w:val="24"/>
        </w:rPr>
        <w:t>:</w:t>
      </w:r>
      <w:r w:rsidR="00141341" w:rsidRPr="00DE2064">
        <w:rPr>
          <w:noProof/>
          <w:color w:val="000000"/>
          <w:sz w:val="24"/>
          <w:szCs w:val="24"/>
        </w:rPr>
        <w:drawing>
          <wp:anchor distT="0" distB="0" distL="114300" distR="114300" simplePos="0" relativeHeight="251802624" behindDoc="1" locked="0" layoutInCell="1" allowOverlap="1" wp14:anchorId="15B332A0" wp14:editId="16A9DD60">
            <wp:simplePos x="0" y="0"/>
            <wp:positionH relativeFrom="page">
              <wp:posOffset>3245771</wp:posOffset>
            </wp:positionH>
            <wp:positionV relativeFrom="line">
              <wp:posOffset>53922</wp:posOffset>
            </wp:positionV>
            <wp:extent cx="60953" cy="169162"/>
            <wp:effectExtent l="0" t="0" r="0" b="0"/>
            <wp:wrapNone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53" cy="169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1341" w:rsidRPr="00DE2064">
        <w:rPr>
          <w:noProof/>
          <w:color w:val="000000"/>
          <w:sz w:val="24"/>
          <w:szCs w:val="24"/>
        </w:rPr>
        <w:drawing>
          <wp:anchor distT="0" distB="0" distL="114300" distR="114300" simplePos="0" relativeHeight="251803648" behindDoc="1" locked="0" layoutInCell="1" allowOverlap="1" wp14:anchorId="0D9E56AA" wp14:editId="0E6F605F">
            <wp:simplePos x="0" y="0"/>
            <wp:positionH relativeFrom="page">
              <wp:posOffset>4630938</wp:posOffset>
            </wp:positionH>
            <wp:positionV relativeFrom="line">
              <wp:posOffset>53922</wp:posOffset>
            </wp:positionV>
            <wp:extent cx="62477" cy="169162"/>
            <wp:effectExtent l="0" t="0" r="0" b="0"/>
            <wp:wrapNone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477" cy="169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1341" w:rsidRPr="00DE2064">
        <w:rPr>
          <w:noProof/>
          <w:color w:val="000000"/>
          <w:sz w:val="24"/>
          <w:szCs w:val="24"/>
        </w:rPr>
        <w:drawing>
          <wp:anchor distT="0" distB="0" distL="114300" distR="114300" simplePos="0" relativeHeight="251804672" behindDoc="0" locked="0" layoutInCell="1" allowOverlap="1" wp14:anchorId="61D0E138" wp14:editId="255D10D7">
            <wp:simplePos x="0" y="0"/>
            <wp:positionH relativeFrom="page">
              <wp:posOffset>4678162</wp:posOffset>
            </wp:positionH>
            <wp:positionV relativeFrom="line">
              <wp:posOffset>53922</wp:posOffset>
            </wp:positionV>
            <wp:extent cx="45715" cy="169162"/>
            <wp:effectExtent l="0" t="0" r="0" b="0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15" cy="169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1341" w:rsidRPr="00DE2064">
        <w:rPr>
          <w:noProof/>
          <w:color w:val="000000"/>
          <w:sz w:val="24"/>
          <w:szCs w:val="24"/>
        </w:rPr>
        <w:drawing>
          <wp:anchor distT="0" distB="0" distL="114300" distR="114300" simplePos="0" relativeHeight="251805696" behindDoc="1" locked="0" layoutInCell="1" allowOverlap="1" wp14:anchorId="7E5BC65E" wp14:editId="21D6022E">
            <wp:simplePos x="0" y="0"/>
            <wp:positionH relativeFrom="page">
              <wp:posOffset>2569187</wp:posOffset>
            </wp:positionH>
            <wp:positionV relativeFrom="line">
              <wp:posOffset>215496</wp:posOffset>
            </wp:positionV>
            <wp:extent cx="47238" cy="169162"/>
            <wp:effectExtent l="0" t="0" r="0" b="0"/>
            <wp:wrapNone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38" cy="169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1D269A3" w14:textId="77777777" w:rsidR="00DE2064" w:rsidRPr="00DE2064" w:rsidRDefault="00DE2064" w:rsidP="00DE2064">
      <w:pPr>
        <w:autoSpaceDE w:val="0"/>
        <w:autoSpaceDN w:val="0"/>
        <w:adjustRightInd w:val="0"/>
        <w:ind w:right="-1"/>
        <w:jc w:val="both"/>
        <w:rPr>
          <w:color w:val="000000"/>
          <w:sz w:val="24"/>
          <w:szCs w:val="24"/>
        </w:rPr>
      </w:pPr>
    </w:p>
    <w:p w14:paraId="202B46F7" w14:textId="77777777" w:rsidR="00162A22" w:rsidRPr="00D17B90" w:rsidRDefault="00162A22" w:rsidP="00EA1EFB">
      <w:pPr>
        <w:autoSpaceDE w:val="0"/>
        <w:autoSpaceDN w:val="0"/>
        <w:adjustRightInd w:val="0"/>
        <w:ind w:right="-1"/>
        <w:rPr>
          <w:rFonts w:eastAsia="Times New Roman"/>
          <w:sz w:val="24"/>
          <w:szCs w:val="24"/>
          <w:lang w:eastAsia="ar-SA"/>
        </w:rPr>
      </w:pPr>
      <w:r w:rsidRPr="00D17B90">
        <w:rPr>
          <w:rFonts w:eastAsia="Times New Roman"/>
          <w:sz w:val="24"/>
          <w:szCs w:val="24"/>
          <w:lang w:eastAsia="ar-SA"/>
        </w:rPr>
        <w:br w:type="page"/>
      </w:r>
    </w:p>
    <w:p w14:paraId="374E46C6" w14:textId="21C2AA88" w:rsidR="006E184A" w:rsidRPr="00F46490" w:rsidRDefault="006E184A" w:rsidP="00162A22">
      <w:pPr>
        <w:autoSpaceDE w:val="0"/>
        <w:autoSpaceDN w:val="0"/>
        <w:adjustRightInd w:val="0"/>
        <w:ind w:left="5812" w:right="-1"/>
        <w:rPr>
          <w:rFonts w:eastAsia="Times New Roman"/>
          <w:lang w:eastAsia="ar-SA"/>
        </w:rPr>
      </w:pPr>
      <w:r w:rsidRPr="00F46490">
        <w:rPr>
          <w:rFonts w:eastAsia="Times New Roman"/>
          <w:lang w:eastAsia="ar-SA"/>
        </w:rPr>
        <w:t>Приложение №</w:t>
      </w:r>
      <w:r w:rsidR="00F46490">
        <w:rPr>
          <w:rFonts w:eastAsia="Times New Roman"/>
          <w:lang w:eastAsia="ar-SA"/>
        </w:rPr>
        <w:t xml:space="preserve"> </w:t>
      </w:r>
      <w:r w:rsidR="00162A22" w:rsidRPr="00F46490">
        <w:rPr>
          <w:rFonts w:eastAsia="Times New Roman"/>
          <w:lang w:eastAsia="ar-SA"/>
        </w:rPr>
        <w:t>2</w:t>
      </w:r>
    </w:p>
    <w:p w14:paraId="0588FF9F" w14:textId="0456FD52" w:rsidR="006067DA" w:rsidRPr="00F46490" w:rsidRDefault="006E184A" w:rsidP="00F46490">
      <w:pPr>
        <w:autoSpaceDE w:val="0"/>
        <w:autoSpaceDN w:val="0"/>
        <w:adjustRightInd w:val="0"/>
        <w:ind w:left="5812" w:right="-1"/>
        <w:jc w:val="both"/>
        <w:rPr>
          <w:rFonts w:eastAsia="Times New Roman"/>
        </w:rPr>
      </w:pPr>
      <w:r w:rsidRPr="00F46490">
        <w:rPr>
          <w:rFonts w:eastAsia="Times New Roman"/>
          <w:lang w:eastAsia="ar-SA"/>
        </w:rPr>
        <w:t xml:space="preserve">к административному регламенту предоставления муниципальной услуги </w:t>
      </w:r>
      <w:r w:rsidRPr="00F46490">
        <w:rPr>
          <w:rFonts w:eastAsia="Times New Roman"/>
        </w:rPr>
        <w:t>«</w:t>
      </w:r>
      <w:r w:rsidR="007065B6" w:rsidRPr="00F46490">
        <w:rPr>
          <w:rFonts w:eastAsia="Times New Roman"/>
        </w:rPr>
        <w:t>Перевод жилого помещения в нежилое помещение и нежилого помещения в жилое помещение</w:t>
      </w:r>
      <w:r w:rsidRPr="00F46490">
        <w:rPr>
          <w:rFonts w:eastAsia="Times New Roman"/>
        </w:rPr>
        <w:t xml:space="preserve">» </w:t>
      </w:r>
      <w:r w:rsidR="00B70607" w:rsidRPr="00B70607">
        <w:rPr>
          <w:rFonts w:eastAsia="Times New Roman"/>
        </w:rPr>
        <w:t xml:space="preserve">на территории  </w:t>
      </w:r>
      <w:r w:rsidR="00B70607" w:rsidRPr="00B70607">
        <w:rPr>
          <w:rFonts w:eastAsia="Times New Roman"/>
          <w:bCs/>
          <w:iCs/>
          <w:lang w:bidi="ru-RU"/>
        </w:rPr>
        <w:t>Тенистовского сельского поселения Бахчисарайского района Республики Крым</w:t>
      </w:r>
    </w:p>
    <w:p w14:paraId="73C3334D" w14:textId="77777777" w:rsidR="006E184A" w:rsidRPr="00D17B90" w:rsidRDefault="006E184A" w:rsidP="00BF3D60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14:paraId="22940830" w14:textId="77777777" w:rsidR="007065B6" w:rsidRPr="00D17B90" w:rsidRDefault="007065B6" w:rsidP="007065B6">
      <w:pPr>
        <w:ind w:left="5812"/>
        <w:jc w:val="both"/>
        <w:rPr>
          <w:rFonts w:eastAsia="Times New Roman"/>
          <w:sz w:val="24"/>
          <w:szCs w:val="24"/>
        </w:rPr>
      </w:pPr>
      <w:r w:rsidRPr="00D17B90">
        <w:rPr>
          <w:rFonts w:eastAsia="Times New Roman"/>
          <w:sz w:val="24"/>
          <w:szCs w:val="24"/>
        </w:rPr>
        <w:t>Кому ______________________________</w:t>
      </w:r>
    </w:p>
    <w:p w14:paraId="240ACC9E" w14:textId="77777777" w:rsidR="007065B6" w:rsidRPr="00D17B90" w:rsidRDefault="007065B6" w:rsidP="007065B6">
      <w:pPr>
        <w:ind w:left="5812"/>
        <w:jc w:val="center"/>
        <w:rPr>
          <w:rFonts w:eastAsia="Times New Roman"/>
          <w:i/>
          <w:iCs/>
          <w:sz w:val="20"/>
          <w:szCs w:val="20"/>
        </w:rPr>
      </w:pPr>
      <w:proofErr w:type="gramStart"/>
      <w:r w:rsidRPr="00D17B90">
        <w:rPr>
          <w:rFonts w:eastAsia="Times New Roman"/>
          <w:i/>
          <w:iCs/>
          <w:sz w:val="20"/>
          <w:szCs w:val="20"/>
        </w:rPr>
        <w:t>(фамилия, имя, отчество -</w:t>
      </w:r>
      <w:proofErr w:type="gramEnd"/>
    </w:p>
    <w:p w14:paraId="4D587F32" w14:textId="77777777" w:rsidR="007065B6" w:rsidRPr="00D17B90" w:rsidRDefault="007065B6" w:rsidP="007065B6">
      <w:pPr>
        <w:ind w:left="5812"/>
        <w:jc w:val="both"/>
        <w:rPr>
          <w:rFonts w:eastAsia="Times New Roman"/>
          <w:sz w:val="24"/>
          <w:szCs w:val="24"/>
        </w:rPr>
      </w:pPr>
      <w:r w:rsidRPr="00D17B90">
        <w:rPr>
          <w:rFonts w:eastAsia="Times New Roman"/>
          <w:sz w:val="24"/>
          <w:szCs w:val="24"/>
        </w:rPr>
        <w:t>_</w:t>
      </w:r>
      <w:r w:rsidR="006067DA" w:rsidRPr="00D17B90">
        <w:rPr>
          <w:rFonts w:eastAsia="Times New Roman"/>
          <w:sz w:val="24"/>
          <w:szCs w:val="24"/>
        </w:rPr>
        <w:t>_</w:t>
      </w:r>
      <w:r w:rsidRPr="00D17B90">
        <w:rPr>
          <w:rFonts w:eastAsia="Times New Roman"/>
          <w:sz w:val="24"/>
          <w:szCs w:val="24"/>
        </w:rPr>
        <w:t>________________________________</w:t>
      </w:r>
    </w:p>
    <w:p w14:paraId="57148B09" w14:textId="77777777" w:rsidR="007065B6" w:rsidRPr="00D17B90" w:rsidRDefault="007065B6" w:rsidP="007065B6">
      <w:pPr>
        <w:ind w:left="5812"/>
        <w:jc w:val="center"/>
        <w:rPr>
          <w:rFonts w:eastAsia="Times New Roman"/>
          <w:i/>
          <w:iCs/>
          <w:sz w:val="20"/>
          <w:szCs w:val="20"/>
        </w:rPr>
      </w:pPr>
      <w:r w:rsidRPr="00D17B90">
        <w:rPr>
          <w:rFonts w:eastAsia="Times New Roman"/>
          <w:i/>
          <w:iCs/>
          <w:sz w:val="20"/>
          <w:szCs w:val="20"/>
        </w:rPr>
        <w:t xml:space="preserve"> для граждан;</w:t>
      </w:r>
    </w:p>
    <w:p w14:paraId="4A26CB5C" w14:textId="77777777" w:rsidR="007065B6" w:rsidRPr="00D17B90" w:rsidRDefault="006067DA" w:rsidP="007065B6">
      <w:pPr>
        <w:ind w:left="5812"/>
        <w:jc w:val="both"/>
        <w:rPr>
          <w:rFonts w:eastAsia="Times New Roman"/>
          <w:sz w:val="24"/>
          <w:szCs w:val="24"/>
        </w:rPr>
      </w:pPr>
      <w:r w:rsidRPr="00D17B90">
        <w:rPr>
          <w:rFonts w:eastAsia="Times New Roman"/>
          <w:sz w:val="24"/>
          <w:szCs w:val="24"/>
        </w:rPr>
        <w:t>_</w:t>
      </w:r>
      <w:r w:rsidR="007065B6" w:rsidRPr="00D17B90">
        <w:rPr>
          <w:rFonts w:eastAsia="Times New Roman"/>
          <w:sz w:val="24"/>
          <w:szCs w:val="24"/>
        </w:rPr>
        <w:t>_________________________________</w:t>
      </w:r>
    </w:p>
    <w:p w14:paraId="4D546243" w14:textId="77777777" w:rsidR="007065B6" w:rsidRPr="00D17B90" w:rsidRDefault="007065B6" w:rsidP="007065B6">
      <w:pPr>
        <w:ind w:left="5812"/>
        <w:jc w:val="center"/>
        <w:rPr>
          <w:rFonts w:eastAsia="Times New Roman"/>
          <w:i/>
          <w:iCs/>
          <w:sz w:val="20"/>
          <w:szCs w:val="20"/>
        </w:rPr>
      </w:pPr>
      <w:r w:rsidRPr="00D17B90">
        <w:rPr>
          <w:rFonts w:eastAsia="Times New Roman"/>
          <w:i/>
          <w:iCs/>
          <w:sz w:val="20"/>
          <w:szCs w:val="20"/>
        </w:rPr>
        <w:t xml:space="preserve"> полное наименование организации -</w:t>
      </w:r>
    </w:p>
    <w:p w14:paraId="394A7603" w14:textId="77777777" w:rsidR="007065B6" w:rsidRPr="00D17B90" w:rsidRDefault="006067DA" w:rsidP="007065B6">
      <w:pPr>
        <w:ind w:left="5812"/>
        <w:jc w:val="both"/>
        <w:rPr>
          <w:rFonts w:eastAsia="Times New Roman"/>
          <w:sz w:val="24"/>
          <w:szCs w:val="24"/>
        </w:rPr>
      </w:pPr>
      <w:r w:rsidRPr="00D17B90">
        <w:rPr>
          <w:rFonts w:eastAsia="Times New Roman"/>
          <w:sz w:val="24"/>
          <w:szCs w:val="24"/>
        </w:rPr>
        <w:t>_</w:t>
      </w:r>
      <w:r w:rsidR="007065B6" w:rsidRPr="00D17B90">
        <w:rPr>
          <w:rFonts w:eastAsia="Times New Roman"/>
          <w:sz w:val="24"/>
          <w:szCs w:val="24"/>
        </w:rPr>
        <w:t>_________________________________</w:t>
      </w:r>
    </w:p>
    <w:p w14:paraId="789E2A7A" w14:textId="77777777" w:rsidR="007065B6" w:rsidRPr="00D17B90" w:rsidRDefault="007065B6" w:rsidP="007065B6">
      <w:pPr>
        <w:ind w:left="5812"/>
        <w:jc w:val="center"/>
        <w:rPr>
          <w:rFonts w:eastAsia="Times New Roman"/>
          <w:i/>
          <w:iCs/>
          <w:sz w:val="20"/>
          <w:szCs w:val="20"/>
        </w:rPr>
      </w:pPr>
      <w:r w:rsidRPr="00D17B90">
        <w:rPr>
          <w:rFonts w:eastAsia="Times New Roman"/>
          <w:i/>
          <w:iCs/>
          <w:sz w:val="20"/>
          <w:szCs w:val="20"/>
        </w:rPr>
        <w:t xml:space="preserve"> для юридических лиц)</w:t>
      </w:r>
    </w:p>
    <w:p w14:paraId="66D07EE8" w14:textId="77777777" w:rsidR="007065B6" w:rsidRPr="00D17B90" w:rsidRDefault="007065B6" w:rsidP="007065B6">
      <w:pPr>
        <w:ind w:left="5812"/>
        <w:jc w:val="both"/>
        <w:rPr>
          <w:rFonts w:eastAsia="Times New Roman"/>
          <w:sz w:val="24"/>
          <w:szCs w:val="24"/>
        </w:rPr>
      </w:pPr>
    </w:p>
    <w:p w14:paraId="67A17C65" w14:textId="77777777" w:rsidR="007065B6" w:rsidRPr="00D17B90" w:rsidRDefault="007065B6" w:rsidP="007065B6">
      <w:pPr>
        <w:ind w:left="5812"/>
        <w:jc w:val="both"/>
        <w:rPr>
          <w:rFonts w:eastAsia="Times New Roman"/>
          <w:sz w:val="24"/>
          <w:szCs w:val="24"/>
        </w:rPr>
      </w:pPr>
      <w:r w:rsidRPr="00D17B90">
        <w:rPr>
          <w:rFonts w:eastAsia="Times New Roman"/>
          <w:sz w:val="24"/>
          <w:szCs w:val="24"/>
        </w:rPr>
        <w:t xml:space="preserve">Куда </w:t>
      </w:r>
      <w:r w:rsidR="006067DA" w:rsidRPr="00D17B90">
        <w:rPr>
          <w:rFonts w:eastAsia="Times New Roman"/>
          <w:sz w:val="24"/>
          <w:szCs w:val="24"/>
        </w:rPr>
        <w:t>_</w:t>
      </w:r>
      <w:r w:rsidRPr="00D17B90">
        <w:rPr>
          <w:rFonts w:eastAsia="Times New Roman"/>
          <w:sz w:val="24"/>
          <w:szCs w:val="24"/>
        </w:rPr>
        <w:t>____________________________</w:t>
      </w:r>
    </w:p>
    <w:p w14:paraId="392E2108" w14:textId="77777777" w:rsidR="007065B6" w:rsidRPr="00D17B90" w:rsidRDefault="007065B6" w:rsidP="007065B6">
      <w:pPr>
        <w:ind w:left="5812"/>
        <w:jc w:val="center"/>
        <w:rPr>
          <w:rFonts w:eastAsia="Times New Roman"/>
          <w:i/>
          <w:iCs/>
          <w:sz w:val="20"/>
          <w:szCs w:val="20"/>
        </w:rPr>
      </w:pPr>
      <w:proofErr w:type="gramStart"/>
      <w:r w:rsidRPr="00D17B90">
        <w:rPr>
          <w:rFonts w:eastAsia="Times New Roman"/>
          <w:i/>
          <w:iCs/>
          <w:sz w:val="20"/>
          <w:szCs w:val="20"/>
        </w:rPr>
        <w:t>(почтовый индекс и адрес</w:t>
      </w:r>
      <w:proofErr w:type="gramEnd"/>
    </w:p>
    <w:p w14:paraId="39B610CA" w14:textId="77777777" w:rsidR="007065B6" w:rsidRPr="00D17B90" w:rsidRDefault="006067DA" w:rsidP="007065B6">
      <w:pPr>
        <w:ind w:left="5812"/>
        <w:jc w:val="both"/>
        <w:rPr>
          <w:rFonts w:eastAsia="Times New Roman"/>
          <w:sz w:val="24"/>
          <w:szCs w:val="24"/>
        </w:rPr>
      </w:pPr>
      <w:r w:rsidRPr="00D17B90">
        <w:rPr>
          <w:rFonts w:eastAsia="Times New Roman"/>
          <w:sz w:val="24"/>
          <w:szCs w:val="24"/>
        </w:rPr>
        <w:t>_</w:t>
      </w:r>
      <w:r w:rsidR="007065B6" w:rsidRPr="00D17B90">
        <w:rPr>
          <w:rFonts w:eastAsia="Times New Roman"/>
          <w:sz w:val="24"/>
          <w:szCs w:val="24"/>
        </w:rPr>
        <w:t>_________________________________</w:t>
      </w:r>
    </w:p>
    <w:p w14:paraId="18AEE9E8" w14:textId="77777777" w:rsidR="007065B6" w:rsidRPr="00D17B90" w:rsidRDefault="007065B6" w:rsidP="007065B6">
      <w:pPr>
        <w:ind w:left="5812"/>
        <w:jc w:val="center"/>
        <w:rPr>
          <w:rFonts w:eastAsia="Times New Roman"/>
          <w:i/>
          <w:iCs/>
          <w:sz w:val="20"/>
          <w:szCs w:val="20"/>
        </w:rPr>
      </w:pPr>
      <w:r w:rsidRPr="00D17B90">
        <w:rPr>
          <w:rFonts w:eastAsia="Times New Roman"/>
          <w:i/>
          <w:iCs/>
          <w:sz w:val="20"/>
          <w:szCs w:val="20"/>
        </w:rPr>
        <w:t xml:space="preserve"> заявителя согласно заявлению</w:t>
      </w:r>
    </w:p>
    <w:p w14:paraId="09501891" w14:textId="77777777" w:rsidR="007065B6" w:rsidRPr="00D17B90" w:rsidRDefault="006067DA" w:rsidP="007065B6">
      <w:pPr>
        <w:ind w:left="5812"/>
        <w:jc w:val="both"/>
        <w:rPr>
          <w:rFonts w:eastAsia="Times New Roman"/>
          <w:sz w:val="24"/>
          <w:szCs w:val="24"/>
        </w:rPr>
      </w:pPr>
      <w:r w:rsidRPr="00D17B90">
        <w:rPr>
          <w:rFonts w:eastAsia="Times New Roman"/>
          <w:sz w:val="24"/>
          <w:szCs w:val="24"/>
        </w:rPr>
        <w:t>_</w:t>
      </w:r>
      <w:r w:rsidR="007065B6" w:rsidRPr="00D17B90">
        <w:rPr>
          <w:rFonts w:eastAsia="Times New Roman"/>
          <w:sz w:val="24"/>
          <w:szCs w:val="24"/>
        </w:rPr>
        <w:t>_________________________________</w:t>
      </w:r>
    </w:p>
    <w:p w14:paraId="60CB1764" w14:textId="77777777" w:rsidR="007065B6" w:rsidRPr="00D17B90" w:rsidRDefault="007065B6" w:rsidP="007065B6">
      <w:pPr>
        <w:ind w:left="5812"/>
        <w:jc w:val="center"/>
        <w:rPr>
          <w:rFonts w:eastAsia="Times New Roman"/>
          <w:i/>
          <w:iCs/>
          <w:sz w:val="20"/>
          <w:szCs w:val="20"/>
        </w:rPr>
      </w:pPr>
      <w:r w:rsidRPr="00D17B90">
        <w:rPr>
          <w:rFonts w:eastAsia="Times New Roman"/>
          <w:i/>
          <w:iCs/>
          <w:sz w:val="20"/>
          <w:szCs w:val="20"/>
        </w:rPr>
        <w:t xml:space="preserve"> о переводе)</w:t>
      </w:r>
    </w:p>
    <w:p w14:paraId="6A4D3151" w14:textId="77777777" w:rsidR="007065B6" w:rsidRPr="00D17B90" w:rsidRDefault="006067DA" w:rsidP="007065B6">
      <w:pPr>
        <w:ind w:left="5812"/>
        <w:jc w:val="both"/>
        <w:rPr>
          <w:rFonts w:eastAsia="Times New Roman"/>
          <w:sz w:val="24"/>
          <w:szCs w:val="24"/>
        </w:rPr>
      </w:pPr>
      <w:r w:rsidRPr="00D17B90">
        <w:rPr>
          <w:rFonts w:eastAsia="Times New Roman"/>
          <w:sz w:val="24"/>
          <w:szCs w:val="24"/>
        </w:rPr>
        <w:t>_</w:t>
      </w:r>
      <w:r w:rsidR="007065B6" w:rsidRPr="00D17B90">
        <w:rPr>
          <w:rFonts w:eastAsia="Times New Roman"/>
          <w:sz w:val="24"/>
          <w:szCs w:val="24"/>
        </w:rPr>
        <w:t>_________________________________</w:t>
      </w:r>
    </w:p>
    <w:p w14:paraId="2E69D009" w14:textId="77777777" w:rsidR="007065B6" w:rsidRPr="00D17B90" w:rsidRDefault="007065B6" w:rsidP="007065B6">
      <w:pPr>
        <w:jc w:val="both"/>
        <w:rPr>
          <w:rFonts w:eastAsia="Times New Roman"/>
          <w:sz w:val="24"/>
          <w:szCs w:val="24"/>
        </w:rPr>
      </w:pPr>
    </w:p>
    <w:p w14:paraId="2C5EBA6B" w14:textId="77777777" w:rsidR="007065B6" w:rsidRPr="00D17B90" w:rsidRDefault="007065B6" w:rsidP="00A61011">
      <w:pPr>
        <w:jc w:val="center"/>
        <w:rPr>
          <w:rFonts w:eastAsia="Times New Roman"/>
          <w:b/>
          <w:bCs/>
          <w:sz w:val="24"/>
          <w:szCs w:val="24"/>
        </w:rPr>
      </w:pPr>
      <w:r w:rsidRPr="00D17B90">
        <w:rPr>
          <w:rFonts w:eastAsia="Times New Roman"/>
          <w:b/>
          <w:bCs/>
          <w:sz w:val="24"/>
          <w:szCs w:val="24"/>
        </w:rPr>
        <w:t>УВЕДОМЛЕНИЕ</w:t>
      </w:r>
    </w:p>
    <w:p w14:paraId="492269D8" w14:textId="77777777" w:rsidR="007065B6" w:rsidRPr="00D17B90" w:rsidRDefault="007065B6" w:rsidP="00A61011">
      <w:pPr>
        <w:jc w:val="center"/>
        <w:rPr>
          <w:rFonts w:eastAsia="Times New Roman"/>
          <w:b/>
          <w:bCs/>
          <w:sz w:val="24"/>
          <w:szCs w:val="24"/>
        </w:rPr>
      </w:pPr>
      <w:r w:rsidRPr="00D17B90">
        <w:rPr>
          <w:rFonts w:eastAsia="Times New Roman"/>
          <w:b/>
          <w:bCs/>
          <w:sz w:val="24"/>
          <w:szCs w:val="24"/>
        </w:rPr>
        <w:t xml:space="preserve">о переводе (отказе в переводе) </w:t>
      </w:r>
      <w:proofErr w:type="gramStart"/>
      <w:r w:rsidRPr="00D17B90">
        <w:rPr>
          <w:rFonts w:eastAsia="Times New Roman"/>
          <w:b/>
          <w:bCs/>
          <w:sz w:val="24"/>
          <w:szCs w:val="24"/>
        </w:rPr>
        <w:t>жилого</w:t>
      </w:r>
      <w:proofErr w:type="gramEnd"/>
      <w:r w:rsidRPr="00D17B90">
        <w:rPr>
          <w:rFonts w:eastAsia="Times New Roman"/>
          <w:b/>
          <w:bCs/>
          <w:sz w:val="24"/>
          <w:szCs w:val="24"/>
        </w:rPr>
        <w:t xml:space="preserve"> (нежилого)</w:t>
      </w:r>
    </w:p>
    <w:p w14:paraId="48436E8B" w14:textId="77777777" w:rsidR="007065B6" w:rsidRPr="00D17B90" w:rsidRDefault="007065B6" w:rsidP="00A61011">
      <w:pPr>
        <w:jc w:val="center"/>
        <w:rPr>
          <w:rFonts w:eastAsia="Times New Roman"/>
          <w:b/>
          <w:bCs/>
          <w:sz w:val="24"/>
          <w:szCs w:val="24"/>
        </w:rPr>
      </w:pPr>
      <w:r w:rsidRPr="00D17B90">
        <w:rPr>
          <w:rFonts w:eastAsia="Times New Roman"/>
          <w:b/>
          <w:bCs/>
          <w:sz w:val="24"/>
          <w:szCs w:val="24"/>
        </w:rPr>
        <w:t>помещения в нежилое (жилое) помещение</w:t>
      </w:r>
    </w:p>
    <w:p w14:paraId="5DF493A0" w14:textId="77777777" w:rsidR="007065B6" w:rsidRPr="00D17B90" w:rsidRDefault="007065B6" w:rsidP="006067DA">
      <w:pPr>
        <w:jc w:val="both"/>
        <w:rPr>
          <w:rFonts w:eastAsia="Times New Roman"/>
          <w:sz w:val="24"/>
          <w:szCs w:val="24"/>
        </w:rPr>
      </w:pPr>
    </w:p>
    <w:p w14:paraId="0AD045C2" w14:textId="77777777" w:rsidR="007065B6" w:rsidRPr="00D17B90" w:rsidRDefault="007065B6" w:rsidP="006067DA">
      <w:pPr>
        <w:jc w:val="both"/>
        <w:rPr>
          <w:rFonts w:eastAsia="Times New Roman"/>
          <w:sz w:val="24"/>
          <w:szCs w:val="24"/>
        </w:rPr>
      </w:pPr>
      <w:r w:rsidRPr="00D17B90">
        <w:rPr>
          <w:rFonts w:eastAsia="Times New Roman"/>
          <w:sz w:val="24"/>
          <w:szCs w:val="24"/>
        </w:rPr>
        <w:t>_________________________________________________</w:t>
      </w:r>
      <w:r w:rsidR="006067DA" w:rsidRPr="00D17B90">
        <w:rPr>
          <w:rFonts w:eastAsia="Times New Roman"/>
          <w:sz w:val="24"/>
          <w:szCs w:val="24"/>
        </w:rPr>
        <w:t>_________________</w:t>
      </w:r>
      <w:r w:rsidRPr="00D17B90">
        <w:rPr>
          <w:rFonts w:eastAsia="Times New Roman"/>
          <w:sz w:val="24"/>
          <w:szCs w:val="24"/>
        </w:rPr>
        <w:t>_________________</w:t>
      </w:r>
    </w:p>
    <w:p w14:paraId="7310D4C7" w14:textId="77777777" w:rsidR="007065B6" w:rsidRPr="00D17B90" w:rsidRDefault="007065B6" w:rsidP="006067DA">
      <w:pPr>
        <w:jc w:val="center"/>
        <w:rPr>
          <w:rFonts w:eastAsia="Times New Roman"/>
          <w:i/>
          <w:iCs/>
          <w:sz w:val="20"/>
          <w:szCs w:val="20"/>
        </w:rPr>
      </w:pPr>
      <w:proofErr w:type="gramStart"/>
      <w:r w:rsidRPr="00D17B90">
        <w:rPr>
          <w:rFonts w:eastAsia="Times New Roman"/>
          <w:i/>
          <w:iCs/>
          <w:sz w:val="20"/>
          <w:szCs w:val="20"/>
        </w:rPr>
        <w:t>(полное наименование органа местного самоуправления,</w:t>
      </w:r>
      <w:proofErr w:type="gramEnd"/>
    </w:p>
    <w:p w14:paraId="67BFC410" w14:textId="77777777" w:rsidR="007065B6" w:rsidRPr="00D17B90" w:rsidRDefault="007065B6" w:rsidP="006067DA">
      <w:pPr>
        <w:jc w:val="both"/>
        <w:rPr>
          <w:rFonts w:eastAsia="Times New Roman"/>
          <w:sz w:val="24"/>
          <w:szCs w:val="24"/>
        </w:rPr>
      </w:pPr>
      <w:r w:rsidRPr="00D17B90">
        <w:rPr>
          <w:rFonts w:eastAsia="Times New Roman"/>
          <w:sz w:val="24"/>
          <w:szCs w:val="24"/>
        </w:rPr>
        <w:t>_________________________________________________________________</w:t>
      </w:r>
      <w:r w:rsidR="006067DA" w:rsidRPr="00D17B90">
        <w:rPr>
          <w:rFonts w:eastAsia="Times New Roman"/>
          <w:sz w:val="24"/>
          <w:szCs w:val="24"/>
        </w:rPr>
        <w:t>__________________</w:t>
      </w:r>
      <w:r w:rsidRPr="00D17B90">
        <w:rPr>
          <w:rFonts w:eastAsia="Times New Roman"/>
          <w:sz w:val="24"/>
          <w:szCs w:val="24"/>
        </w:rPr>
        <w:t>,</w:t>
      </w:r>
    </w:p>
    <w:p w14:paraId="42D177B3" w14:textId="77777777" w:rsidR="007065B6" w:rsidRPr="00D17B90" w:rsidRDefault="007065B6" w:rsidP="006067DA">
      <w:pPr>
        <w:jc w:val="center"/>
        <w:rPr>
          <w:rFonts w:eastAsia="Times New Roman"/>
          <w:i/>
          <w:iCs/>
          <w:sz w:val="20"/>
          <w:szCs w:val="20"/>
        </w:rPr>
      </w:pPr>
      <w:r w:rsidRPr="00D17B90">
        <w:rPr>
          <w:rFonts w:eastAsia="Times New Roman"/>
          <w:i/>
          <w:iCs/>
          <w:sz w:val="20"/>
          <w:szCs w:val="20"/>
        </w:rPr>
        <w:t>осуществляющего перевод помещения)</w:t>
      </w:r>
    </w:p>
    <w:p w14:paraId="78E9D85A" w14:textId="77777777" w:rsidR="007065B6" w:rsidRPr="00D17B90" w:rsidRDefault="007065B6" w:rsidP="006067DA">
      <w:pPr>
        <w:jc w:val="both"/>
        <w:rPr>
          <w:rFonts w:eastAsia="Times New Roman"/>
          <w:sz w:val="24"/>
          <w:szCs w:val="24"/>
        </w:rPr>
      </w:pPr>
      <w:r w:rsidRPr="00D17B90">
        <w:rPr>
          <w:rFonts w:eastAsia="Times New Roman"/>
          <w:sz w:val="24"/>
          <w:szCs w:val="24"/>
        </w:rPr>
        <w:t>рассмотрев представленные в соответствии с частью 2 статьи 23</w:t>
      </w:r>
      <w:r w:rsidR="006067DA" w:rsidRPr="00D17B90">
        <w:rPr>
          <w:rFonts w:eastAsia="Times New Roman"/>
          <w:sz w:val="24"/>
          <w:szCs w:val="24"/>
        </w:rPr>
        <w:t xml:space="preserve"> </w:t>
      </w:r>
      <w:r w:rsidRPr="00D17B90">
        <w:rPr>
          <w:rFonts w:eastAsia="Times New Roman"/>
          <w:sz w:val="24"/>
          <w:szCs w:val="24"/>
        </w:rPr>
        <w:t>Жилищного кодекса Российской Федерации документы о переводе</w:t>
      </w:r>
      <w:r w:rsidR="006067DA" w:rsidRPr="00D17B90">
        <w:rPr>
          <w:rFonts w:eastAsia="Times New Roman"/>
          <w:sz w:val="24"/>
          <w:szCs w:val="24"/>
        </w:rPr>
        <w:t xml:space="preserve"> </w:t>
      </w:r>
      <w:r w:rsidRPr="00D17B90">
        <w:rPr>
          <w:rFonts w:eastAsia="Times New Roman"/>
          <w:sz w:val="24"/>
          <w:szCs w:val="24"/>
        </w:rPr>
        <w:t>помещения общей площадью _</w:t>
      </w:r>
      <w:r w:rsidR="006067DA" w:rsidRPr="00D17B90">
        <w:rPr>
          <w:rFonts w:eastAsia="Times New Roman"/>
          <w:sz w:val="24"/>
          <w:szCs w:val="24"/>
        </w:rPr>
        <w:t>_</w:t>
      </w:r>
      <w:r w:rsidRPr="00D17B90">
        <w:rPr>
          <w:rFonts w:eastAsia="Times New Roman"/>
          <w:sz w:val="24"/>
          <w:szCs w:val="24"/>
        </w:rPr>
        <w:t>_ кв. м, находящегося по адресу:</w:t>
      </w:r>
    </w:p>
    <w:p w14:paraId="3E1DFC17" w14:textId="77777777" w:rsidR="007065B6" w:rsidRPr="00D17B90" w:rsidRDefault="007065B6" w:rsidP="006067DA">
      <w:pPr>
        <w:jc w:val="both"/>
        <w:rPr>
          <w:rFonts w:eastAsia="Times New Roman"/>
          <w:sz w:val="24"/>
          <w:szCs w:val="24"/>
        </w:rPr>
      </w:pPr>
      <w:r w:rsidRPr="00D17B90">
        <w:rPr>
          <w:rFonts w:eastAsia="Times New Roman"/>
          <w:sz w:val="24"/>
          <w:szCs w:val="24"/>
        </w:rPr>
        <w:t>__________________________________________________________________</w:t>
      </w:r>
      <w:r w:rsidR="006067DA" w:rsidRPr="00D17B90">
        <w:rPr>
          <w:rFonts w:eastAsia="Times New Roman"/>
          <w:sz w:val="24"/>
          <w:szCs w:val="24"/>
        </w:rPr>
        <w:t>_________________</w:t>
      </w:r>
    </w:p>
    <w:p w14:paraId="1F5CE0E3" w14:textId="77777777" w:rsidR="007065B6" w:rsidRPr="00D17B90" w:rsidRDefault="007065B6" w:rsidP="006067DA">
      <w:pPr>
        <w:jc w:val="center"/>
        <w:rPr>
          <w:rFonts w:eastAsia="Times New Roman"/>
          <w:i/>
          <w:iCs/>
          <w:sz w:val="20"/>
          <w:szCs w:val="20"/>
        </w:rPr>
      </w:pPr>
      <w:r w:rsidRPr="00D17B90">
        <w:rPr>
          <w:rFonts w:eastAsia="Times New Roman"/>
          <w:i/>
          <w:iCs/>
          <w:sz w:val="20"/>
          <w:szCs w:val="20"/>
        </w:rPr>
        <w:t xml:space="preserve"> (наименование городского или сельского поселения)</w:t>
      </w:r>
    </w:p>
    <w:p w14:paraId="492C38D5" w14:textId="77777777" w:rsidR="007065B6" w:rsidRPr="00D17B90" w:rsidRDefault="007065B6" w:rsidP="006067DA">
      <w:pPr>
        <w:jc w:val="both"/>
        <w:rPr>
          <w:rFonts w:eastAsia="Times New Roman"/>
          <w:sz w:val="24"/>
          <w:szCs w:val="24"/>
        </w:rPr>
      </w:pPr>
      <w:r w:rsidRPr="00D17B90">
        <w:rPr>
          <w:rFonts w:eastAsia="Times New Roman"/>
          <w:sz w:val="24"/>
          <w:szCs w:val="24"/>
        </w:rPr>
        <w:t>________________________________________________________________</w:t>
      </w:r>
      <w:r w:rsidR="006067DA" w:rsidRPr="00D17B90">
        <w:rPr>
          <w:rFonts w:eastAsia="Times New Roman"/>
          <w:sz w:val="24"/>
          <w:szCs w:val="24"/>
        </w:rPr>
        <w:t>_________________</w:t>
      </w:r>
      <w:r w:rsidRPr="00D17B90">
        <w:rPr>
          <w:rFonts w:eastAsia="Times New Roman"/>
          <w:sz w:val="24"/>
          <w:szCs w:val="24"/>
        </w:rPr>
        <w:t>__</w:t>
      </w:r>
    </w:p>
    <w:p w14:paraId="408D3173" w14:textId="77777777" w:rsidR="007065B6" w:rsidRPr="00D17B90" w:rsidRDefault="007065B6" w:rsidP="006067DA">
      <w:pPr>
        <w:jc w:val="center"/>
        <w:rPr>
          <w:rFonts w:eastAsia="Times New Roman"/>
          <w:i/>
          <w:iCs/>
          <w:sz w:val="20"/>
          <w:szCs w:val="20"/>
        </w:rPr>
      </w:pPr>
      <w:r w:rsidRPr="00D17B90">
        <w:rPr>
          <w:rFonts w:eastAsia="Times New Roman"/>
          <w:i/>
          <w:iCs/>
          <w:sz w:val="20"/>
          <w:szCs w:val="20"/>
        </w:rPr>
        <w:t xml:space="preserve"> (наименование улицы, площади, проспекта, бульвара, проезда и т.п.)</w:t>
      </w:r>
    </w:p>
    <w:p w14:paraId="03AEDC1A" w14:textId="77777777" w:rsidR="006067DA" w:rsidRPr="00D17B90" w:rsidRDefault="006067DA" w:rsidP="006067DA">
      <w:pPr>
        <w:jc w:val="center"/>
        <w:rPr>
          <w:rFonts w:eastAsia="Times New Roman"/>
          <w:i/>
          <w:iCs/>
          <w:sz w:val="20"/>
          <w:szCs w:val="20"/>
        </w:rPr>
      </w:pPr>
    </w:p>
    <w:p w14:paraId="663E8452" w14:textId="77777777" w:rsidR="007065B6" w:rsidRPr="00D17B90" w:rsidRDefault="007065B6" w:rsidP="006067DA">
      <w:pPr>
        <w:jc w:val="both"/>
        <w:rPr>
          <w:rFonts w:eastAsia="Times New Roman"/>
          <w:sz w:val="24"/>
          <w:szCs w:val="24"/>
        </w:rPr>
      </w:pPr>
      <w:r w:rsidRPr="00D17B90">
        <w:rPr>
          <w:rFonts w:eastAsia="Times New Roman"/>
          <w:sz w:val="24"/>
          <w:szCs w:val="24"/>
        </w:rPr>
        <w:t xml:space="preserve"> </w:t>
      </w:r>
      <w:r w:rsidR="006067DA" w:rsidRPr="00D17B90">
        <w:rPr>
          <w:rFonts w:eastAsia="Times New Roman"/>
          <w:sz w:val="24"/>
          <w:szCs w:val="24"/>
        </w:rPr>
        <w:t xml:space="preserve">                           </w:t>
      </w:r>
      <w:r w:rsidRPr="00D17B90">
        <w:rPr>
          <w:rFonts w:eastAsia="Times New Roman"/>
          <w:sz w:val="24"/>
          <w:szCs w:val="24"/>
        </w:rPr>
        <w:t>корпус (владение, строение)</w:t>
      </w:r>
      <w:r w:rsidR="006067DA" w:rsidRPr="00D17B90">
        <w:rPr>
          <w:rFonts w:eastAsia="Times New Roman"/>
          <w:sz w:val="24"/>
          <w:szCs w:val="24"/>
        </w:rPr>
        <w:t xml:space="preserve">                   из </w:t>
      </w:r>
      <w:proofErr w:type="gramStart"/>
      <w:r w:rsidR="006067DA" w:rsidRPr="00D17B90">
        <w:rPr>
          <w:rFonts w:eastAsia="Times New Roman"/>
          <w:sz w:val="24"/>
          <w:szCs w:val="24"/>
        </w:rPr>
        <w:t>жилого</w:t>
      </w:r>
      <w:proofErr w:type="gramEnd"/>
      <w:r w:rsidR="006067DA" w:rsidRPr="00D17B90">
        <w:rPr>
          <w:rFonts w:eastAsia="Times New Roman"/>
          <w:sz w:val="24"/>
          <w:szCs w:val="24"/>
        </w:rPr>
        <w:t xml:space="preserve"> (нежилого) в нежилое (жилое)</w:t>
      </w:r>
    </w:p>
    <w:p w14:paraId="07672472" w14:textId="77777777" w:rsidR="006067DA" w:rsidRPr="00D17B90" w:rsidRDefault="007065B6" w:rsidP="006067DA">
      <w:pPr>
        <w:jc w:val="both"/>
        <w:rPr>
          <w:rFonts w:eastAsia="Times New Roman"/>
          <w:sz w:val="24"/>
          <w:szCs w:val="24"/>
        </w:rPr>
      </w:pPr>
      <w:r w:rsidRPr="00D17B90">
        <w:rPr>
          <w:rFonts w:eastAsia="Times New Roman"/>
          <w:sz w:val="24"/>
          <w:szCs w:val="24"/>
        </w:rPr>
        <w:t xml:space="preserve">дом ______, </w:t>
      </w:r>
      <w:r w:rsidR="006067DA" w:rsidRPr="00D17B90">
        <w:rPr>
          <w:rFonts w:eastAsia="Times New Roman"/>
          <w:sz w:val="24"/>
          <w:szCs w:val="24"/>
        </w:rPr>
        <w:t>____________________________,</w:t>
      </w:r>
      <w:r w:rsidRPr="00D17B90">
        <w:rPr>
          <w:rFonts w:eastAsia="Times New Roman"/>
          <w:sz w:val="24"/>
          <w:szCs w:val="24"/>
        </w:rPr>
        <w:t xml:space="preserve"> кв. ______,</w:t>
      </w:r>
      <w:r w:rsidR="006067DA" w:rsidRPr="00D17B90">
        <w:rPr>
          <w:rFonts w:eastAsia="Times New Roman"/>
          <w:sz w:val="24"/>
          <w:szCs w:val="24"/>
        </w:rPr>
        <w:t xml:space="preserve"> _________________________________</w:t>
      </w:r>
    </w:p>
    <w:p w14:paraId="1AEDD70C" w14:textId="77777777" w:rsidR="007065B6" w:rsidRPr="00D17B90" w:rsidRDefault="006067DA" w:rsidP="006067DA">
      <w:pPr>
        <w:jc w:val="both"/>
        <w:rPr>
          <w:rFonts w:eastAsia="Times New Roman"/>
          <w:i/>
          <w:iCs/>
          <w:sz w:val="20"/>
          <w:szCs w:val="20"/>
        </w:rPr>
      </w:pPr>
      <w:r w:rsidRPr="00D17B90">
        <w:rPr>
          <w:rFonts w:eastAsia="Times New Roman"/>
          <w:i/>
          <w:iCs/>
          <w:sz w:val="20"/>
          <w:szCs w:val="20"/>
        </w:rPr>
        <w:t xml:space="preserve">                                           </w:t>
      </w:r>
      <w:r w:rsidR="007065B6" w:rsidRPr="00D17B90">
        <w:rPr>
          <w:rFonts w:eastAsia="Times New Roman"/>
          <w:i/>
          <w:iCs/>
          <w:sz w:val="20"/>
          <w:szCs w:val="20"/>
        </w:rPr>
        <w:t xml:space="preserve"> (ненужное зачеркнуть)</w:t>
      </w:r>
      <w:r w:rsidRPr="00D17B90">
        <w:rPr>
          <w:rFonts w:eastAsia="Times New Roman"/>
          <w:i/>
          <w:iCs/>
          <w:sz w:val="20"/>
          <w:szCs w:val="20"/>
        </w:rPr>
        <w:t xml:space="preserve">                                               (ненужное зачеркнуть)</w:t>
      </w:r>
    </w:p>
    <w:p w14:paraId="315FB297" w14:textId="77777777" w:rsidR="006067DA" w:rsidRPr="00D17B90" w:rsidRDefault="007065B6" w:rsidP="006067DA">
      <w:pPr>
        <w:jc w:val="both"/>
        <w:rPr>
          <w:rFonts w:eastAsia="Times New Roman"/>
          <w:sz w:val="24"/>
          <w:szCs w:val="24"/>
        </w:rPr>
      </w:pPr>
      <w:r w:rsidRPr="00D17B90">
        <w:rPr>
          <w:rFonts w:eastAsia="Times New Roman"/>
          <w:sz w:val="24"/>
          <w:szCs w:val="24"/>
        </w:rPr>
        <w:t>в целях использования</w:t>
      </w:r>
      <w:r w:rsidR="006067DA" w:rsidRPr="00D17B90">
        <w:rPr>
          <w:rFonts w:eastAsia="Times New Roman"/>
          <w:sz w:val="24"/>
          <w:szCs w:val="24"/>
        </w:rPr>
        <w:t xml:space="preserve"> помещения в качестве _____________________________________________</w:t>
      </w:r>
    </w:p>
    <w:p w14:paraId="3F530C6B" w14:textId="77777777" w:rsidR="007065B6" w:rsidRPr="00D17B90" w:rsidRDefault="006067DA" w:rsidP="006067DA">
      <w:pPr>
        <w:ind w:left="4248" w:firstLine="708"/>
        <w:jc w:val="both"/>
        <w:rPr>
          <w:rFonts w:eastAsia="Times New Roman"/>
          <w:i/>
          <w:iCs/>
          <w:sz w:val="20"/>
          <w:szCs w:val="20"/>
        </w:rPr>
      </w:pPr>
      <w:r w:rsidRPr="00D17B90">
        <w:rPr>
          <w:rFonts w:eastAsia="Times New Roman"/>
          <w:i/>
          <w:iCs/>
          <w:sz w:val="20"/>
          <w:szCs w:val="20"/>
        </w:rPr>
        <w:t xml:space="preserve"> </w:t>
      </w:r>
      <w:proofErr w:type="gramStart"/>
      <w:r w:rsidR="007065B6" w:rsidRPr="00D17B90">
        <w:rPr>
          <w:rFonts w:eastAsia="Times New Roman"/>
          <w:i/>
          <w:iCs/>
          <w:sz w:val="20"/>
          <w:szCs w:val="20"/>
        </w:rPr>
        <w:t>(вид использования помещения в соответствии</w:t>
      </w:r>
      <w:proofErr w:type="gramEnd"/>
    </w:p>
    <w:p w14:paraId="70103C3C" w14:textId="77777777" w:rsidR="006067DA" w:rsidRPr="00D17B90" w:rsidRDefault="006067DA" w:rsidP="006067DA">
      <w:pPr>
        <w:jc w:val="both"/>
        <w:rPr>
          <w:rFonts w:eastAsia="Times New Roman"/>
          <w:sz w:val="24"/>
          <w:szCs w:val="24"/>
        </w:rPr>
      </w:pPr>
      <w:r w:rsidRPr="00D17B90">
        <w:rPr>
          <w:rFonts w:eastAsia="Times New Roman"/>
          <w:sz w:val="24"/>
          <w:szCs w:val="24"/>
        </w:rPr>
        <w:t>___________________________________________________________________________________</w:t>
      </w:r>
    </w:p>
    <w:p w14:paraId="39E3C20F" w14:textId="77777777" w:rsidR="007065B6" w:rsidRPr="00D17B90" w:rsidRDefault="007065B6" w:rsidP="006067DA">
      <w:pPr>
        <w:jc w:val="center"/>
        <w:rPr>
          <w:rFonts w:eastAsia="Times New Roman"/>
          <w:i/>
          <w:iCs/>
          <w:sz w:val="20"/>
          <w:szCs w:val="20"/>
        </w:rPr>
      </w:pPr>
      <w:r w:rsidRPr="00D17B90">
        <w:rPr>
          <w:rFonts w:eastAsia="Times New Roman"/>
          <w:i/>
          <w:iCs/>
          <w:sz w:val="20"/>
          <w:szCs w:val="20"/>
        </w:rPr>
        <w:t>с заявлением о переводе)</w:t>
      </w:r>
    </w:p>
    <w:p w14:paraId="71988174" w14:textId="77777777" w:rsidR="007065B6" w:rsidRPr="00D17B90" w:rsidRDefault="007065B6" w:rsidP="006067DA">
      <w:pPr>
        <w:jc w:val="both"/>
        <w:rPr>
          <w:rFonts w:eastAsia="Times New Roman"/>
          <w:sz w:val="24"/>
          <w:szCs w:val="24"/>
        </w:rPr>
      </w:pPr>
      <w:r w:rsidRPr="00D17B90">
        <w:rPr>
          <w:rFonts w:eastAsia="Times New Roman"/>
          <w:sz w:val="24"/>
          <w:szCs w:val="24"/>
        </w:rPr>
        <w:t>_______________________________________________________________</w:t>
      </w:r>
      <w:r w:rsidR="006067DA" w:rsidRPr="00D17B90">
        <w:rPr>
          <w:rFonts w:eastAsia="Times New Roman"/>
          <w:sz w:val="24"/>
          <w:szCs w:val="24"/>
        </w:rPr>
        <w:t>__________________</w:t>
      </w:r>
      <w:r w:rsidRPr="00D17B90">
        <w:rPr>
          <w:rFonts w:eastAsia="Times New Roman"/>
          <w:sz w:val="24"/>
          <w:szCs w:val="24"/>
        </w:rPr>
        <w:t>__,</w:t>
      </w:r>
    </w:p>
    <w:p w14:paraId="02AB2E57" w14:textId="77777777" w:rsidR="007065B6" w:rsidRPr="00D17B90" w:rsidRDefault="007065B6" w:rsidP="006067DA">
      <w:pPr>
        <w:jc w:val="both"/>
        <w:rPr>
          <w:rFonts w:eastAsia="Times New Roman"/>
          <w:sz w:val="24"/>
          <w:szCs w:val="24"/>
        </w:rPr>
      </w:pPr>
    </w:p>
    <w:p w14:paraId="7C1D61FF" w14:textId="77777777" w:rsidR="007065B6" w:rsidRPr="00D17B90" w:rsidRDefault="007065B6" w:rsidP="006067DA">
      <w:pPr>
        <w:jc w:val="both"/>
        <w:rPr>
          <w:rFonts w:eastAsia="Times New Roman"/>
          <w:sz w:val="24"/>
          <w:szCs w:val="24"/>
        </w:rPr>
      </w:pPr>
      <w:r w:rsidRPr="00D17B90">
        <w:rPr>
          <w:rFonts w:eastAsia="Times New Roman"/>
          <w:b/>
          <w:bCs/>
          <w:sz w:val="24"/>
          <w:szCs w:val="24"/>
        </w:rPr>
        <w:t>РЕШИЛ</w:t>
      </w:r>
      <w:proofErr w:type="gramStart"/>
      <w:r w:rsidRPr="00D17B90">
        <w:rPr>
          <w:rFonts w:eastAsia="Times New Roman"/>
          <w:sz w:val="24"/>
          <w:szCs w:val="24"/>
        </w:rPr>
        <w:t xml:space="preserve"> (_________________________________________________</w:t>
      </w:r>
      <w:r w:rsidR="006067DA" w:rsidRPr="00D17B90">
        <w:rPr>
          <w:rFonts w:eastAsia="Times New Roman"/>
          <w:sz w:val="24"/>
          <w:szCs w:val="24"/>
        </w:rPr>
        <w:t>________________</w:t>
      </w:r>
      <w:r w:rsidRPr="00D17B90">
        <w:rPr>
          <w:rFonts w:eastAsia="Times New Roman"/>
          <w:sz w:val="24"/>
          <w:szCs w:val="24"/>
        </w:rPr>
        <w:t>________):</w:t>
      </w:r>
      <w:proofErr w:type="gramEnd"/>
    </w:p>
    <w:p w14:paraId="0E455BCB" w14:textId="77777777" w:rsidR="007065B6" w:rsidRPr="00D17B90" w:rsidRDefault="007065B6" w:rsidP="006067DA">
      <w:pPr>
        <w:jc w:val="center"/>
        <w:rPr>
          <w:rFonts w:eastAsia="Times New Roman"/>
          <w:i/>
          <w:iCs/>
          <w:sz w:val="20"/>
          <w:szCs w:val="20"/>
        </w:rPr>
      </w:pPr>
      <w:r w:rsidRPr="00D17B90">
        <w:rPr>
          <w:rFonts w:eastAsia="Times New Roman"/>
          <w:i/>
          <w:iCs/>
          <w:sz w:val="20"/>
          <w:szCs w:val="20"/>
        </w:rPr>
        <w:t>(наименование акта, дата его принятия и номер)</w:t>
      </w:r>
    </w:p>
    <w:p w14:paraId="15DF315F" w14:textId="77777777" w:rsidR="007065B6" w:rsidRPr="00D17B90" w:rsidRDefault="007065B6" w:rsidP="00F41C89">
      <w:pPr>
        <w:ind w:firstLine="709"/>
        <w:jc w:val="both"/>
        <w:rPr>
          <w:rFonts w:eastAsia="Times New Roman"/>
          <w:sz w:val="24"/>
          <w:szCs w:val="24"/>
        </w:rPr>
      </w:pPr>
      <w:r w:rsidRPr="00D17B90">
        <w:rPr>
          <w:rFonts w:eastAsia="Times New Roman"/>
          <w:sz w:val="24"/>
          <w:szCs w:val="24"/>
        </w:rPr>
        <w:t>1. Помещение на основании приложенных к заявлению документов:</w:t>
      </w:r>
    </w:p>
    <w:p w14:paraId="2E75CCF3" w14:textId="77777777" w:rsidR="007065B6" w:rsidRPr="00D17B90" w:rsidRDefault="007065B6" w:rsidP="00F41C89">
      <w:pPr>
        <w:ind w:left="2410"/>
        <w:jc w:val="both"/>
        <w:rPr>
          <w:rFonts w:eastAsia="Times New Roman"/>
          <w:sz w:val="24"/>
          <w:szCs w:val="24"/>
        </w:rPr>
      </w:pPr>
      <w:r w:rsidRPr="00D17B90">
        <w:rPr>
          <w:rFonts w:eastAsia="Times New Roman"/>
          <w:sz w:val="24"/>
          <w:szCs w:val="24"/>
        </w:rPr>
        <w:t>жилого (нежилого) в нежилое (жилое)</w:t>
      </w:r>
    </w:p>
    <w:p w14:paraId="78444C08" w14:textId="77777777" w:rsidR="00F41C89" w:rsidRPr="00D17B90" w:rsidRDefault="007065B6" w:rsidP="00F41C89">
      <w:pPr>
        <w:ind w:firstLine="709"/>
        <w:jc w:val="both"/>
        <w:rPr>
          <w:rFonts w:eastAsia="Times New Roman"/>
          <w:sz w:val="24"/>
          <w:szCs w:val="24"/>
        </w:rPr>
      </w:pPr>
      <w:r w:rsidRPr="00D17B90">
        <w:rPr>
          <w:rFonts w:eastAsia="Times New Roman"/>
          <w:sz w:val="24"/>
          <w:szCs w:val="24"/>
        </w:rPr>
        <w:t xml:space="preserve">а) перевести </w:t>
      </w:r>
      <w:proofErr w:type="gramStart"/>
      <w:r w:rsidRPr="00D17B90">
        <w:rPr>
          <w:rFonts w:eastAsia="Times New Roman"/>
          <w:sz w:val="24"/>
          <w:szCs w:val="24"/>
        </w:rPr>
        <w:t>из</w:t>
      </w:r>
      <w:proofErr w:type="gramEnd"/>
      <w:r w:rsidRPr="00D17B90">
        <w:rPr>
          <w:rFonts w:eastAsia="Times New Roman"/>
          <w:sz w:val="24"/>
          <w:szCs w:val="24"/>
        </w:rPr>
        <w:t xml:space="preserve"> ---------------------</w:t>
      </w:r>
      <w:r w:rsidR="00F41C89" w:rsidRPr="00D17B90">
        <w:rPr>
          <w:rFonts w:eastAsia="Times New Roman"/>
          <w:sz w:val="24"/>
          <w:szCs w:val="24"/>
        </w:rPr>
        <w:t>---------</w:t>
      </w:r>
      <w:r w:rsidRPr="00D17B90">
        <w:rPr>
          <w:rFonts w:eastAsia="Times New Roman"/>
          <w:sz w:val="24"/>
          <w:szCs w:val="24"/>
        </w:rPr>
        <w:t>---------</w:t>
      </w:r>
      <w:r w:rsidR="00F41C89" w:rsidRPr="00D17B90">
        <w:rPr>
          <w:rFonts w:eastAsia="Times New Roman"/>
          <w:sz w:val="24"/>
          <w:szCs w:val="24"/>
        </w:rPr>
        <w:t>---------</w:t>
      </w:r>
      <w:r w:rsidRPr="00D17B90">
        <w:rPr>
          <w:rFonts w:eastAsia="Times New Roman"/>
          <w:sz w:val="24"/>
          <w:szCs w:val="24"/>
        </w:rPr>
        <w:t>--- без</w:t>
      </w:r>
      <w:r w:rsidR="00F41C89" w:rsidRPr="00D17B90">
        <w:rPr>
          <w:rFonts w:eastAsia="Times New Roman"/>
          <w:sz w:val="24"/>
          <w:szCs w:val="24"/>
        </w:rPr>
        <w:t xml:space="preserve"> предварительных условий;</w:t>
      </w:r>
    </w:p>
    <w:p w14:paraId="6F25D33A" w14:textId="77777777" w:rsidR="007065B6" w:rsidRPr="00D17B90" w:rsidRDefault="007065B6" w:rsidP="00F41C89">
      <w:pPr>
        <w:ind w:left="2831" w:firstLine="709"/>
        <w:jc w:val="both"/>
        <w:rPr>
          <w:rFonts w:eastAsia="Times New Roman"/>
          <w:i/>
          <w:iCs/>
          <w:sz w:val="20"/>
          <w:szCs w:val="20"/>
        </w:rPr>
      </w:pPr>
      <w:r w:rsidRPr="00D17B90">
        <w:rPr>
          <w:rFonts w:eastAsia="Times New Roman"/>
          <w:i/>
          <w:iCs/>
          <w:sz w:val="20"/>
          <w:szCs w:val="20"/>
        </w:rPr>
        <w:t xml:space="preserve"> (ненужное зачеркнуть)</w:t>
      </w:r>
    </w:p>
    <w:p w14:paraId="19254FE2" w14:textId="77777777" w:rsidR="007065B6" w:rsidRPr="00D17B90" w:rsidRDefault="007065B6" w:rsidP="00F41C89">
      <w:pPr>
        <w:ind w:firstLine="709"/>
        <w:jc w:val="both"/>
        <w:rPr>
          <w:rFonts w:eastAsia="Times New Roman"/>
          <w:sz w:val="24"/>
          <w:szCs w:val="24"/>
        </w:rPr>
      </w:pPr>
      <w:r w:rsidRPr="00D17B90">
        <w:rPr>
          <w:rFonts w:eastAsia="Times New Roman"/>
          <w:sz w:val="24"/>
          <w:szCs w:val="24"/>
        </w:rPr>
        <w:t xml:space="preserve">б) перевести из жилого (нежилого) в </w:t>
      </w:r>
      <w:proofErr w:type="gramStart"/>
      <w:r w:rsidRPr="00D17B90">
        <w:rPr>
          <w:rFonts w:eastAsia="Times New Roman"/>
          <w:sz w:val="24"/>
          <w:szCs w:val="24"/>
        </w:rPr>
        <w:t>нежилое</w:t>
      </w:r>
      <w:proofErr w:type="gramEnd"/>
      <w:r w:rsidRPr="00D17B90">
        <w:rPr>
          <w:rFonts w:eastAsia="Times New Roman"/>
          <w:sz w:val="24"/>
          <w:szCs w:val="24"/>
        </w:rPr>
        <w:t xml:space="preserve"> (жилое) при</w:t>
      </w:r>
      <w:r w:rsidR="00F41C89" w:rsidRPr="00D17B90">
        <w:rPr>
          <w:rFonts w:eastAsia="Times New Roman"/>
          <w:sz w:val="24"/>
          <w:szCs w:val="24"/>
        </w:rPr>
        <w:t xml:space="preserve"> </w:t>
      </w:r>
      <w:r w:rsidRPr="00D17B90">
        <w:rPr>
          <w:rFonts w:eastAsia="Times New Roman"/>
          <w:sz w:val="24"/>
          <w:szCs w:val="24"/>
        </w:rPr>
        <w:t>условии проведения в установленном порядке следующих видов работ:</w:t>
      </w:r>
    </w:p>
    <w:p w14:paraId="477655A9" w14:textId="77777777" w:rsidR="007065B6" w:rsidRPr="00D17B90" w:rsidRDefault="00F41C89" w:rsidP="00F41C89">
      <w:pPr>
        <w:jc w:val="both"/>
        <w:rPr>
          <w:rFonts w:eastAsia="Times New Roman"/>
          <w:sz w:val="24"/>
          <w:szCs w:val="24"/>
        </w:rPr>
      </w:pPr>
      <w:r w:rsidRPr="00D17B90">
        <w:rPr>
          <w:rFonts w:eastAsia="Times New Roman"/>
          <w:sz w:val="24"/>
          <w:szCs w:val="24"/>
        </w:rPr>
        <w:t>_________________</w:t>
      </w:r>
      <w:r w:rsidR="007065B6" w:rsidRPr="00D17B90">
        <w:rPr>
          <w:rFonts w:eastAsia="Times New Roman"/>
          <w:sz w:val="24"/>
          <w:szCs w:val="24"/>
        </w:rPr>
        <w:t>__________________________________________________________________</w:t>
      </w:r>
    </w:p>
    <w:p w14:paraId="21C115F4" w14:textId="77777777" w:rsidR="007065B6" w:rsidRPr="00D17B90" w:rsidRDefault="007065B6" w:rsidP="00F41C89">
      <w:pPr>
        <w:ind w:firstLine="709"/>
        <w:jc w:val="center"/>
        <w:rPr>
          <w:rFonts w:eastAsia="Times New Roman"/>
          <w:i/>
          <w:iCs/>
          <w:sz w:val="20"/>
          <w:szCs w:val="20"/>
        </w:rPr>
      </w:pPr>
      <w:proofErr w:type="gramStart"/>
      <w:r w:rsidRPr="00D17B90">
        <w:rPr>
          <w:rFonts w:eastAsia="Times New Roman"/>
          <w:i/>
          <w:iCs/>
          <w:sz w:val="20"/>
          <w:szCs w:val="20"/>
        </w:rPr>
        <w:t>(перечень работ по переустройству</w:t>
      </w:r>
      <w:proofErr w:type="gramEnd"/>
    </w:p>
    <w:p w14:paraId="0773F827" w14:textId="77777777" w:rsidR="007065B6" w:rsidRPr="00D17B90" w:rsidRDefault="00F41C89" w:rsidP="00F41C89">
      <w:pPr>
        <w:jc w:val="center"/>
        <w:rPr>
          <w:rFonts w:eastAsia="Times New Roman"/>
          <w:i/>
          <w:iCs/>
          <w:sz w:val="20"/>
          <w:szCs w:val="20"/>
        </w:rPr>
      </w:pPr>
      <w:r w:rsidRPr="00D17B90">
        <w:rPr>
          <w:rFonts w:eastAsia="Times New Roman"/>
          <w:sz w:val="24"/>
          <w:szCs w:val="24"/>
        </w:rPr>
        <w:t>___________________________________________________________________________________</w:t>
      </w:r>
      <w:r w:rsidR="007065B6" w:rsidRPr="00D17B90">
        <w:rPr>
          <w:rFonts w:eastAsia="Times New Roman"/>
          <w:sz w:val="24"/>
          <w:szCs w:val="24"/>
        </w:rPr>
        <w:t xml:space="preserve"> </w:t>
      </w:r>
      <w:r w:rsidR="007065B6" w:rsidRPr="00D17B90">
        <w:rPr>
          <w:rFonts w:eastAsia="Times New Roman"/>
          <w:i/>
          <w:iCs/>
          <w:sz w:val="20"/>
          <w:szCs w:val="20"/>
        </w:rPr>
        <w:t>(перепланировке) помещения</w:t>
      </w:r>
    </w:p>
    <w:p w14:paraId="0703A0BA" w14:textId="77777777" w:rsidR="007065B6" w:rsidRPr="00D17B90" w:rsidRDefault="00F41C89" w:rsidP="00F41C89">
      <w:pPr>
        <w:jc w:val="center"/>
        <w:rPr>
          <w:rFonts w:eastAsia="Times New Roman"/>
          <w:i/>
          <w:iCs/>
          <w:sz w:val="20"/>
          <w:szCs w:val="20"/>
        </w:rPr>
      </w:pPr>
      <w:r w:rsidRPr="00D17B90">
        <w:rPr>
          <w:rFonts w:eastAsia="Times New Roman"/>
          <w:sz w:val="24"/>
          <w:szCs w:val="24"/>
        </w:rPr>
        <w:t>___________________________________________________________________________________</w:t>
      </w:r>
      <w:r w:rsidR="007065B6" w:rsidRPr="00D17B90">
        <w:rPr>
          <w:rFonts w:eastAsia="Times New Roman"/>
          <w:sz w:val="24"/>
          <w:szCs w:val="24"/>
        </w:rPr>
        <w:t xml:space="preserve"> </w:t>
      </w:r>
      <w:r w:rsidR="007065B6" w:rsidRPr="00D17B90">
        <w:rPr>
          <w:rFonts w:eastAsia="Times New Roman"/>
          <w:i/>
          <w:iCs/>
          <w:sz w:val="20"/>
          <w:szCs w:val="20"/>
        </w:rPr>
        <w:t>или иных необходимых работ по ремонту, реконструкции,</w:t>
      </w:r>
      <w:r w:rsidRPr="00D17B90">
        <w:rPr>
          <w:rFonts w:eastAsia="Times New Roman"/>
          <w:i/>
          <w:iCs/>
          <w:sz w:val="20"/>
          <w:szCs w:val="20"/>
        </w:rPr>
        <w:t xml:space="preserve"> </w:t>
      </w:r>
      <w:r w:rsidR="007065B6" w:rsidRPr="00D17B90">
        <w:rPr>
          <w:rFonts w:eastAsia="Times New Roman"/>
          <w:i/>
          <w:iCs/>
          <w:sz w:val="20"/>
          <w:szCs w:val="20"/>
        </w:rPr>
        <w:t>реставрации помещения)</w:t>
      </w:r>
    </w:p>
    <w:p w14:paraId="3139A7A8" w14:textId="77777777" w:rsidR="00F41C89" w:rsidRPr="00D17B90" w:rsidRDefault="00F41C89" w:rsidP="00F41C89">
      <w:pPr>
        <w:jc w:val="both"/>
        <w:rPr>
          <w:rFonts w:eastAsia="Times New Roman"/>
          <w:sz w:val="24"/>
          <w:szCs w:val="24"/>
        </w:rPr>
      </w:pPr>
      <w:r w:rsidRPr="00D17B90">
        <w:rPr>
          <w:rFonts w:eastAsia="Times New Roman"/>
          <w:sz w:val="24"/>
          <w:szCs w:val="24"/>
        </w:rPr>
        <w:t>___________________________________________________________________________________</w:t>
      </w:r>
      <w:r w:rsidR="007065B6" w:rsidRPr="00D17B90">
        <w:rPr>
          <w:rFonts w:eastAsia="Times New Roman"/>
          <w:sz w:val="24"/>
          <w:szCs w:val="24"/>
        </w:rPr>
        <w:t xml:space="preserve"> </w:t>
      </w:r>
    </w:p>
    <w:p w14:paraId="0BE1B8B1" w14:textId="77777777" w:rsidR="007065B6" w:rsidRPr="00D17B90" w:rsidRDefault="007065B6" w:rsidP="00F41C89">
      <w:pPr>
        <w:ind w:firstLine="709"/>
        <w:jc w:val="center"/>
        <w:rPr>
          <w:rFonts w:eastAsia="Times New Roman"/>
          <w:i/>
          <w:iCs/>
          <w:sz w:val="20"/>
          <w:szCs w:val="20"/>
        </w:rPr>
      </w:pPr>
      <w:r w:rsidRPr="00D17B90">
        <w:rPr>
          <w:rFonts w:eastAsia="Times New Roman"/>
          <w:sz w:val="24"/>
          <w:szCs w:val="24"/>
        </w:rPr>
        <w:t>2. Отказать в переводе указанного помещения из жилог</w:t>
      </w:r>
      <w:proofErr w:type="gramStart"/>
      <w:r w:rsidRPr="00D17B90">
        <w:rPr>
          <w:rFonts w:eastAsia="Times New Roman"/>
          <w:sz w:val="24"/>
          <w:szCs w:val="24"/>
        </w:rPr>
        <w:t>о(</w:t>
      </w:r>
      <w:proofErr w:type="gramEnd"/>
      <w:r w:rsidRPr="00D17B90">
        <w:rPr>
          <w:rFonts w:eastAsia="Times New Roman"/>
          <w:sz w:val="24"/>
          <w:szCs w:val="24"/>
        </w:rPr>
        <w:t>нежилого) в нежилое (жилое) в связи с</w:t>
      </w:r>
      <w:r w:rsidR="00F41C89" w:rsidRPr="00D17B90">
        <w:rPr>
          <w:rFonts w:eastAsia="Times New Roman"/>
          <w:sz w:val="24"/>
          <w:szCs w:val="24"/>
        </w:rPr>
        <w:t xml:space="preserve"> _____________________________________________________________________________</w:t>
      </w:r>
      <w:r w:rsidRPr="00D17B90">
        <w:rPr>
          <w:rFonts w:eastAsia="Times New Roman"/>
          <w:sz w:val="24"/>
          <w:szCs w:val="24"/>
        </w:rPr>
        <w:t xml:space="preserve"> </w:t>
      </w:r>
      <w:r w:rsidRPr="00D17B90">
        <w:rPr>
          <w:rFonts w:eastAsia="Times New Roman"/>
          <w:i/>
          <w:iCs/>
          <w:sz w:val="20"/>
          <w:szCs w:val="20"/>
        </w:rPr>
        <w:t>(основание(я), установленное частью 1 статьи 24</w:t>
      </w:r>
      <w:r w:rsidR="00F41C89" w:rsidRPr="00D17B90">
        <w:rPr>
          <w:rFonts w:eastAsia="Times New Roman"/>
          <w:i/>
          <w:iCs/>
          <w:sz w:val="20"/>
          <w:szCs w:val="20"/>
        </w:rPr>
        <w:t xml:space="preserve"> </w:t>
      </w:r>
      <w:r w:rsidRPr="00D17B90">
        <w:rPr>
          <w:rFonts w:eastAsia="Times New Roman"/>
          <w:i/>
          <w:iCs/>
          <w:sz w:val="20"/>
          <w:szCs w:val="20"/>
        </w:rPr>
        <w:t>Жилищного кодекса Российской Федерации)</w:t>
      </w:r>
    </w:p>
    <w:p w14:paraId="6D771DEA" w14:textId="77777777" w:rsidR="007065B6" w:rsidRPr="00D17B90" w:rsidRDefault="00F41C89" w:rsidP="00F41C89">
      <w:pPr>
        <w:jc w:val="both"/>
        <w:rPr>
          <w:rFonts w:eastAsia="Times New Roman"/>
          <w:sz w:val="24"/>
          <w:szCs w:val="24"/>
        </w:rPr>
      </w:pPr>
      <w:r w:rsidRPr="00D17B90">
        <w:rPr>
          <w:rFonts w:eastAsia="Times New Roman"/>
          <w:sz w:val="24"/>
          <w:szCs w:val="24"/>
        </w:rPr>
        <w:t>___________________________________________________________________________________</w:t>
      </w:r>
    </w:p>
    <w:p w14:paraId="0DC37C04" w14:textId="77777777" w:rsidR="007065B6" w:rsidRPr="00D17B90" w:rsidRDefault="00F41C89" w:rsidP="00F41C89">
      <w:pPr>
        <w:jc w:val="both"/>
        <w:rPr>
          <w:rFonts w:eastAsia="Times New Roman"/>
          <w:sz w:val="24"/>
          <w:szCs w:val="24"/>
        </w:rPr>
      </w:pPr>
      <w:r w:rsidRPr="00D17B90">
        <w:rPr>
          <w:rFonts w:eastAsia="Times New Roman"/>
          <w:sz w:val="24"/>
          <w:szCs w:val="24"/>
        </w:rPr>
        <w:t>___________________________________________________________________________________</w:t>
      </w:r>
    </w:p>
    <w:p w14:paraId="1F796F69" w14:textId="77777777" w:rsidR="00F41C89" w:rsidRPr="00D17B90" w:rsidRDefault="00F41C89" w:rsidP="00F41C89">
      <w:pPr>
        <w:jc w:val="both"/>
        <w:rPr>
          <w:rFonts w:eastAsia="Times New Roman"/>
          <w:sz w:val="24"/>
          <w:szCs w:val="24"/>
        </w:rPr>
      </w:pPr>
    </w:p>
    <w:p w14:paraId="10B3CD57" w14:textId="77777777" w:rsidR="00F41C89" w:rsidRPr="00D17B90" w:rsidRDefault="00F41C89" w:rsidP="00F41C89">
      <w:pPr>
        <w:jc w:val="both"/>
        <w:rPr>
          <w:rFonts w:eastAsia="Times New Roman"/>
          <w:sz w:val="24"/>
          <w:szCs w:val="24"/>
        </w:rPr>
      </w:pPr>
    </w:p>
    <w:p w14:paraId="5CD92CF0" w14:textId="77777777" w:rsidR="00F41C89" w:rsidRPr="00D17B90" w:rsidRDefault="00F41C89" w:rsidP="00F41C89">
      <w:pPr>
        <w:jc w:val="both"/>
        <w:rPr>
          <w:rFonts w:eastAsia="Times New Roman"/>
          <w:sz w:val="24"/>
          <w:szCs w:val="24"/>
        </w:rPr>
      </w:pPr>
    </w:p>
    <w:p w14:paraId="129DE515" w14:textId="77777777" w:rsidR="007065B6" w:rsidRPr="00D17B90" w:rsidRDefault="007065B6" w:rsidP="00F41C89">
      <w:pPr>
        <w:jc w:val="both"/>
        <w:rPr>
          <w:rFonts w:eastAsia="Times New Roman"/>
          <w:sz w:val="24"/>
          <w:szCs w:val="24"/>
        </w:rPr>
      </w:pPr>
      <w:r w:rsidRPr="00D17B90">
        <w:rPr>
          <w:rFonts w:eastAsia="Times New Roman"/>
          <w:sz w:val="24"/>
          <w:szCs w:val="24"/>
        </w:rPr>
        <w:t xml:space="preserve">_________________________ </w:t>
      </w:r>
      <w:r w:rsidR="00F41C89" w:rsidRPr="00D17B90">
        <w:rPr>
          <w:rFonts w:eastAsia="Times New Roman"/>
          <w:sz w:val="24"/>
          <w:szCs w:val="24"/>
        </w:rPr>
        <w:tab/>
      </w:r>
      <w:r w:rsidR="00F41C89" w:rsidRPr="00D17B90">
        <w:rPr>
          <w:rFonts w:eastAsia="Times New Roman"/>
          <w:sz w:val="24"/>
          <w:szCs w:val="24"/>
        </w:rPr>
        <w:tab/>
      </w:r>
      <w:r w:rsidRPr="00D17B90">
        <w:rPr>
          <w:rFonts w:eastAsia="Times New Roman"/>
          <w:sz w:val="24"/>
          <w:szCs w:val="24"/>
        </w:rPr>
        <w:t xml:space="preserve">________________ </w:t>
      </w:r>
      <w:r w:rsidR="00F41C89" w:rsidRPr="00D17B90">
        <w:rPr>
          <w:rFonts w:eastAsia="Times New Roman"/>
          <w:sz w:val="24"/>
          <w:szCs w:val="24"/>
        </w:rPr>
        <w:tab/>
      </w:r>
      <w:r w:rsidR="00F41C89" w:rsidRPr="00D17B90">
        <w:rPr>
          <w:rFonts w:eastAsia="Times New Roman"/>
          <w:sz w:val="24"/>
          <w:szCs w:val="24"/>
        </w:rPr>
        <w:tab/>
      </w:r>
      <w:r w:rsidRPr="00D17B90">
        <w:rPr>
          <w:rFonts w:eastAsia="Times New Roman"/>
          <w:sz w:val="24"/>
          <w:szCs w:val="24"/>
        </w:rPr>
        <w:t>_____________________</w:t>
      </w:r>
    </w:p>
    <w:p w14:paraId="4E6A0DB3" w14:textId="77777777" w:rsidR="007065B6" w:rsidRPr="00D17B90" w:rsidRDefault="007065B6" w:rsidP="00F41C89">
      <w:pPr>
        <w:ind w:firstLine="709"/>
        <w:jc w:val="both"/>
        <w:rPr>
          <w:rFonts w:eastAsia="Times New Roman"/>
          <w:i/>
          <w:iCs/>
          <w:sz w:val="20"/>
          <w:szCs w:val="20"/>
        </w:rPr>
      </w:pPr>
      <w:r w:rsidRPr="00D17B90">
        <w:rPr>
          <w:rFonts w:eastAsia="Times New Roman"/>
          <w:i/>
          <w:iCs/>
          <w:sz w:val="20"/>
          <w:szCs w:val="20"/>
        </w:rPr>
        <w:t xml:space="preserve"> </w:t>
      </w:r>
      <w:proofErr w:type="gramStart"/>
      <w:r w:rsidRPr="00D17B90">
        <w:rPr>
          <w:rFonts w:eastAsia="Times New Roman"/>
          <w:i/>
          <w:iCs/>
          <w:sz w:val="20"/>
          <w:szCs w:val="20"/>
        </w:rPr>
        <w:t xml:space="preserve">(должность лица, </w:t>
      </w:r>
      <w:r w:rsidR="00F41C89" w:rsidRPr="00D17B90">
        <w:rPr>
          <w:rFonts w:eastAsia="Times New Roman"/>
          <w:i/>
          <w:iCs/>
          <w:sz w:val="20"/>
          <w:szCs w:val="20"/>
        </w:rPr>
        <w:tab/>
      </w:r>
      <w:r w:rsidR="00F41C89" w:rsidRPr="00D17B90">
        <w:rPr>
          <w:rFonts w:eastAsia="Times New Roman"/>
          <w:i/>
          <w:iCs/>
          <w:sz w:val="20"/>
          <w:szCs w:val="20"/>
        </w:rPr>
        <w:tab/>
      </w:r>
      <w:r w:rsidR="00F41C89" w:rsidRPr="00D17B90">
        <w:rPr>
          <w:rFonts w:eastAsia="Times New Roman"/>
          <w:i/>
          <w:iCs/>
          <w:sz w:val="20"/>
          <w:szCs w:val="20"/>
        </w:rPr>
        <w:tab/>
      </w:r>
      <w:r w:rsidR="00F41C89" w:rsidRPr="00D17B90">
        <w:rPr>
          <w:rFonts w:eastAsia="Times New Roman"/>
          <w:i/>
          <w:iCs/>
          <w:sz w:val="20"/>
          <w:szCs w:val="20"/>
        </w:rPr>
        <w:tab/>
      </w:r>
      <w:r w:rsidRPr="00D17B90">
        <w:rPr>
          <w:rFonts w:eastAsia="Times New Roman"/>
          <w:i/>
          <w:iCs/>
          <w:sz w:val="20"/>
          <w:szCs w:val="20"/>
        </w:rPr>
        <w:t xml:space="preserve">(подпись) </w:t>
      </w:r>
      <w:r w:rsidR="00F41C89" w:rsidRPr="00D17B90">
        <w:rPr>
          <w:rFonts w:eastAsia="Times New Roman"/>
          <w:i/>
          <w:iCs/>
          <w:sz w:val="20"/>
          <w:szCs w:val="20"/>
        </w:rPr>
        <w:tab/>
      </w:r>
      <w:r w:rsidR="00F41C89" w:rsidRPr="00D17B90">
        <w:rPr>
          <w:rFonts w:eastAsia="Times New Roman"/>
          <w:i/>
          <w:iCs/>
          <w:sz w:val="20"/>
          <w:szCs w:val="20"/>
        </w:rPr>
        <w:tab/>
      </w:r>
      <w:r w:rsidRPr="00D17B90">
        <w:rPr>
          <w:rFonts w:eastAsia="Times New Roman"/>
          <w:i/>
          <w:iCs/>
          <w:sz w:val="20"/>
          <w:szCs w:val="20"/>
        </w:rPr>
        <w:t>(расшифровка подписи)</w:t>
      </w:r>
      <w:proofErr w:type="gramEnd"/>
    </w:p>
    <w:p w14:paraId="559C7946" w14:textId="77777777" w:rsidR="007065B6" w:rsidRPr="00D17B90" w:rsidRDefault="007065B6" w:rsidP="00F41C89">
      <w:pPr>
        <w:ind w:firstLine="709"/>
        <w:jc w:val="both"/>
        <w:rPr>
          <w:rFonts w:eastAsia="Times New Roman"/>
          <w:i/>
          <w:iCs/>
          <w:sz w:val="20"/>
          <w:szCs w:val="20"/>
        </w:rPr>
      </w:pPr>
      <w:proofErr w:type="gramStart"/>
      <w:r w:rsidRPr="00D17B90">
        <w:rPr>
          <w:rFonts w:eastAsia="Times New Roman"/>
          <w:i/>
          <w:iCs/>
          <w:sz w:val="20"/>
          <w:szCs w:val="20"/>
        </w:rPr>
        <w:t>подписавшего</w:t>
      </w:r>
      <w:proofErr w:type="gramEnd"/>
      <w:r w:rsidRPr="00D17B90">
        <w:rPr>
          <w:rFonts w:eastAsia="Times New Roman"/>
          <w:i/>
          <w:iCs/>
          <w:sz w:val="20"/>
          <w:szCs w:val="20"/>
        </w:rPr>
        <w:t xml:space="preserve"> уведомление)</w:t>
      </w:r>
    </w:p>
    <w:p w14:paraId="6EE545D3" w14:textId="77777777" w:rsidR="007065B6" w:rsidRPr="00D17B90" w:rsidRDefault="007065B6" w:rsidP="00F41C89">
      <w:pPr>
        <w:ind w:firstLine="709"/>
        <w:jc w:val="both"/>
        <w:rPr>
          <w:rFonts w:eastAsia="Times New Roman"/>
          <w:i/>
          <w:iCs/>
          <w:sz w:val="20"/>
          <w:szCs w:val="20"/>
        </w:rPr>
      </w:pPr>
    </w:p>
    <w:p w14:paraId="6CB48FDC" w14:textId="77777777" w:rsidR="007065B6" w:rsidRPr="00D17B90" w:rsidRDefault="00F41C89" w:rsidP="00F41C89">
      <w:pPr>
        <w:ind w:firstLine="709"/>
        <w:jc w:val="both"/>
        <w:rPr>
          <w:rFonts w:eastAsia="Times New Roman"/>
          <w:sz w:val="24"/>
          <w:szCs w:val="24"/>
        </w:rPr>
      </w:pPr>
      <w:r w:rsidRPr="00D17B90">
        <w:rPr>
          <w:rFonts w:eastAsia="Times New Roman"/>
          <w:sz w:val="24"/>
          <w:szCs w:val="24"/>
        </w:rPr>
        <w:t>«________»</w:t>
      </w:r>
      <w:r w:rsidR="007065B6" w:rsidRPr="00D17B90">
        <w:rPr>
          <w:rFonts w:eastAsia="Times New Roman"/>
          <w:sz w:val="24"/>
          <w:szCs w:val="24"/>
        </w:rPr>
        <w:t xml:space="preserve"> </w:t>
      </w:r>
      <w:r w:rsidRPr="00D17B90">
        <w:rPr>
          <w:rFonts w:eastAsia="Times New Roman"/>
          <w:sz w:val="24"/>
          <w:szCs w:val="24"/>
        </w:rPr>
        <w:t>___</w:t>
      </w:r>
      <w:r w:rsidR="007065B6" w:rsidRPr="00D17B90">
        <w:rPr>
          <w:rFonts w:eastAsia="Times New Roman"/>
          <w:sz w:val="24"/>
          <w:szCs w:val="24"/>
        </w:rPr>
        <w:t>____________ 20</w:t>
      </w:r>
      <w:r w:rsidRPr="00D17B90">
        <w:rPr>
          <w:rFonts w:eastAsia="Times New Roman"/>
          <w:sz w:val="24"/>
          <w:szCs w:val="24"/>
        </w:rPr>
        <w:t>___</w:t>
      </w:r>
      <w:r w:rsidR="007065B6" w:rsidRPr="00D17B90">
        <w:rPr>
          <w:rFonts w:eastAsia="Times New Roman"/>
          <w:sz w:val="24"/>
          <w:szCs w:val="24"/>
        </w:rPr>
        <w:t>_ г.</w:t>
      </w:r>
    </w:p>
    <w:p w14:paraId="65FFCD73" w14:textId="77777777" w:rsidR="007065B6" w:rsidRPr="00D17B90" w:rsidRDefault="007065B6" w:rsidP="00F41C89">
      <w:pPr>
        <w:ind w:firstLine="709"/>
        <w:jc w:val="both"/>
        <w:rPr>
          <w:rFonts w:eastAsia="Times New Roman"/>
          <w:sz w:val="24"/>
          <w:szCs w:val="24"/>
        </w:rPr>
      </w:pPr>
    </w:p>
    <w:p w14:paraId="2179AF96" w14:textId="77777777" w:rsidR="00F41C89" w:rsidRPr="00D17B90" w:rsidRDefault="00F41C89" w:rsidP="00F41C89">
      <w:pPr>
        <w:ind w:firstLine="709"/>
        <w:jc w:val="both"/>
        <w:rPr>
          <w:rFonts w:eastAsia="Times New Roman"/>
          <w:sz w:val="24"/>
          <w:szCs w:val="24"/>
        </w:rPr>
      </w:pPr>
    </w:p>
    <w:p w14:paraId="5451DC2A" w14:textId="77777777" w:rsidR="00F41C89" w:rsidRPr="00D17B90" w:rsidRDefault="00F41C89" w:rsidP="00F41C89">
      <w:pPr>
        <w:ind w:firstLine="709"/>
        <w:jc w:val="both"/>
        <w:rPr>
          <w:rFonts w:eastAsia="Times New Roman"/>
          <w:sz w:val="24"/>
          <w:szCs w:val="24"/>
        </w:rPr>
      </w:pPr>
    </w:p>
    <w:p w14:paraId="63782CD2" w14:textId="77777777" w:rsidR="007065B6" w:rsidRPr="006067DA" w:rsidRDefault="007065B6" w:rsidP="00F41C89">
      <w:pPr>
        <w:ind w:firstLine="709"/>
        <w:jc w:val="both"/>
        <w:rPr>
          <w:rFonts w:eastAsia="Times New Roman"/>
          <w:sz w:val="24"/>
          <w:szCs w:val="24"/>
        </w:rPr>
      </w:pPr>
      <w:r w:rsidRPr="00D17B90">
        <w:rPr>
          <w:rFonts w:eastAsia="Times New Roman"/>
          <w:sz w:val="24"/>
          <w:szCs w:val="24"/>
        </w:rPr>
        <w:t>М.П.</w:t>
      </w:r>
    </w:p>
    <w:sectPr w:rsidR="007065B6" w:rsidRPr="006067DA" w:rsidSect="00A404F6">
      <w:pgSz w:w="11906" w:h="16838"/>
      <w:pgMar w:top="993" w:right="849" w:bottom="1134" w:left="993" w:header="27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0ACFEB" w14:textId="77777777" w:rsidR="003B5ECC" w:rsidRDefault="003B5ECC" w:rsidP="00E03EFD">
      <w:r>
        <w:separator/>
      </w:r>
    </w:p>
  </w:endnote>
  <w:endnote w:type="continuationSeparator" w:id="0">
    <w:p w14:paraId="634B7948" w14:textId="77777777" w:rsidR="003B5ECC" w:rsidRDefault="003B5ECC" w:rsidP="00E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210A1" w14:textId="77777777" w:rsidR="003B5ECC" w:rsidRDefault="003B5ECC" w:rsidP="00E03EFD">
      <w:r>
        <w:separator/>
      </w:r>
    </w:p>
  </w:footnote>
  <w:footnote w:type="continuationSeparator" w:id="0">
    <w:p w14:paraId="29C8B130" w14:textId="77777777" w:rsidR="003B5ECC" w:rsidRDefault="003B5ECC" w:rsidP="00E0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7">
    <w:nsid w:val="1BFE1389"/>
    <w:multiLevelType w:val="hybridMultilevel"/>
    <w:tmpl w:val="67BAD462"/>
    <w:lvl w:ilvl="0" w:tplc="4BB2775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17E14E3"/>
    <w:multiLevelType w:val="hybridMultilevel"/>
    <w:tmpl w:val="B9882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ACE7572"/>
    <w:multiLevelType w:val="hybridMultilevel"/>
    <w:tmpl w:val="F50EC924"/>
    <w:lvl w:ilvl="0" w:tplc="96F251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2-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6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CE425BD"/>
    <w:multiLevelType w:val="hybridMultilevel"/>
    <w:tmpl w:val="A6C8DA96"/>
    <w:lvl w:ilvl="0" w:tplc="008E7F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2B4966"/>
    <w:multiLevelType w:val="hybridMultilevel"/>
    <w:tmpl w:val="55340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A72382"/>
    <w:multiLevelType w:val="hybridMultilevel"/>
    <w:tmpl w:val="4E36E44E"/>
    <w:lvl w:ilvl="0" w:tplc="F5126F4C">
      <w:start w:val="3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9"/>
  </w:num>
  <w:num w:numId="5">
    <w:abstractNumId w:val="11"/>
  </w:num>
  <w:num w:numId="6">
    <w:abstractNumId w:val="10"/>
  </w:num>
  <w:num w:numId="7">
    <w:abstractNumId w:val="9"/>
  </w:num>
  <w:num w:numId="8">
    <w:abstractNumId w:val="6"/>
  </w:num>
  <w:num w:numId="9">
    <w:abstractNumId w:val="17"/>
  </w:num>
  <w:num w:numId="10">
    <w:abstractNumId w:val="5"/>
  </w:num>
  <w:num w:numId="11">
    <w:abstractNumId w:val="0"/>
  </w:num>
  <w:num w:numId="12">
    <w:abstractNumId w:val="1"/>
  </w:num>
  <w:num w:numId="13">
    <w:abstractNumId w:val="2"/>
  </w:num>
  <w:num w:numId="14">
    <w:abstractNumId w:val="14"/>
  </w:num>
  <w:num w:numId="15">
    <w:abstractNumId w:val="13"/>
  </w:num>
  <w:num w:numId="16">
    <w:abstractNumId w:val="3"/>
  </w:num>
  <w:num w:numId="17">
    <w:abstractNumId w:val="21"/>
  </w:num>
  <w:num w:numId="18">
    <w:abstractNumId w:val="7"/>
  </w:num>
  <w:num w:numId="19">
    <w:abstractNumId w:val="18"/>
  </w:num>
  <w:num w:numId="20">
    <w:abstractNumId w:val="8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61"/>
    <w:rsid w:val="00001C8C"/>
    <w:rsid w:val="00002922"/>
    <w:rsid w:val="0000401D"/>
    <w:rsid w:val="00004FC1"/>
    <w:rsid w:val="000057E5"/>
    <w:rsid w:val="00006740"/>
    <w:rsid w:val="0001066E"/>
    <w:rsid w:val="00010CA5"/>
    <w:rsid w:val="00013017"/>
    <w:rsid w:val="000134FA"/>
    <w:rsid w:val="00016970"/>
    <w:rsid w:val="00016ABD"/>
    <w:rsid w:val="00016E5C"/>
    <w:rsid w:val="00017819"/>
    <w:rsid w:val="00021AA3"/>
    <w:rsid w:val="00021ED9"/>
    <w:rsid w:val="0002244A"/>
    <w:rsid w:val="00022E7F"/>
    <w:rsid w:val="00025B02"/>
    <w:rsid w:val="00025F17"/>
    <w:rsid w:val="00026C95"/>
    <w:rsid w:val="00027180"/>
    <w:rsid w:val="0003053B"/>
    <w:rsid w:val="00032F32"/>
    <w:rsid w:val="00033C09"/>
    <w:rsid w:val="00034B20"/>
    <w:rsid w:val="00040A8B"/>
    <w:rsid w:val="00045B12"/>
    <w:rsid w:val="000471B5"/>
    <w:rsid w:val="0005286A"/>
    <w:rsid w:val="00054D53"/>
    <w:rsid w:val="00057769"/>
    <w:rsid w:val="00060598"/>
    <w:rsid w:val="00061D61"/>
    <w:rsid w:val="000626B1"/>
    <w:rsid w:val="00062752"/>
    <w:rsid w:val="00063337"/>
    <w:rsid w:val="00064731"/>
    <w:rsid w:val="000665DF"/>
    <w:rsid w:val="0006669D"/>
    <w:rsid w:val="0006789B"/>
    <w:rsid w:val="00067BDE"/>
    <w:rsid w:val="0007057F"/>
    <w:rsid w:val="0007070E"/>
    <w:rsid w:val="0007231E"/>
    <w:rsid w:val="000745E4"/>
    <w:rsid w:val="00080367"/>
    <w:rsid w:val="00080433"/>
    <w:rsid w:val="0008222A"/>
    <w:rsid w:val="00083A69"/>
    <w:rsid w:val="00084EA3"/>
    <w:rsid w:val="00086A94"/>
    <w:rsid w:val="0009098A"/>
    <w:rsid w:val="00090E0E"/>
    <w:rsid w:val="00090EAD"/>
    <w:rsid w:val="0009280D"/>
    <w:rsid w:val="00093251"/>
    <w:rsid w:val="000934E1"/>
    <w:rsid w:val="00094E8B"/>
    <w:rsid w:val="000950FC"/>
    <w:rsid w:val="00095190"/>
    <w:rsid w:val="0009572B"/>
    <w:rsid w:val="000A2085"/>
    <w:rsid w:val="000A4908"/>
    <w:rsid w:val="000A5554"/>
    <w:rsid w:val="000A7E3E"/>
    <w:rsid w:val="000B04CF"/>
    <w:rsid w:val="000B1393"/>
    <w:rsid w:val="000B31A8"/>
    <w:rsid w:val="000B4BFD"/>
    <w:rsid w:val="000B6B3C"/>
    <w:rsid w:val="000C0C96"/>
    <w:rsid w:val="000C3716"/>
    <w:rsid w:val="000C4CC0"/>
    <w:rsid w:val="000D0B29"/>
    <w:rsid w:val="000D1007"/>
    <w:rsid w:val="000D1D01"/>
    <w:rsid w:val="000D297D"/>
    <w:rsid w:val="000D4782"/>
    <w:rsid w:val="000D5860"/>
    <w:rsid w:val="000D5F4E"/>
    <w:rsid w:val="000D6EA2"/>
    <w:rsid w:val="000E0FB0"/>
    <w:rsid w:val="000E17F8"/>
    <w:rsid w:val="000E6904"/>
    <w:rsid w:val="000E6F77"/>
    <w:rsid w:val="000E77CD"/>
    <w:rsid w:val="000F0175"/>
    <w:rsid w:val="000F06C9"/>
    <w:rsid w:val="000F287A"/>
    <w:rsid w:val="00103ED7"/>
    <w:rsid w:val="001048D3"/>
    <w:rsid w:val="00104EA3"/>
    <w:rsid w:val="0010508C"/>
    <w:rsid w:val="0010627A"/>
    <w:rsid w:val="00106661"/>
    <w:rsid w:val="00110623"/>
    <w:rsid w:val="00113612"/>
    <w:rsid w:val="001136C4"/>
    <w:rsid w:val="00117238"/>
    <w:rsid w:val="00117EC6"/>
    <w:rsid w:val="0012078E"/>
    <w:rsid w:val="001227DC"/>
    <w:rsid w:val="0012362B"/>
    <w:rsid w:val="00124895"/>
    <w:rsid w:val="00130C19"/>
    <w:rsid w:val="00131FD4"/>
    <w:rsid w:val="00132234"/>
    <w:rsid w:val="001330A9"/>
    <w:rsid w:val="0013397E"/>
    <w:rsid w:val="001352E3"/>
    <w:rsid w:val="00136B59"/>
    <w:rsid w:val="00136CC2"/>
    <w:rsid w:val="001402D2"/>
    <w:rsid w:val="001407EB"/>
    <w:rsid w:val="001412DA"/>
    <w:rsid w:val="00141341"/>
    <w:rsid w:val="00143DCE"/>
    <w:rsid w:val="00151693"/>
    <w:rsid w:val="001535CC"/>
    <w:rsid w:val="00155DD3"/>
    <w:rsid w:val="00156554"/>
    <w:rsid w:val="001629C5"/>
    <w:rsid w:val="00162A22"/>
    <w:rsid w:val="00162D50"/>
    <w:rsid w:val="0016738E"/>
    <w:rsid w:val="00167938"/>
    <w:rsid w:val="0017020E"/>
    <w:rsid w:val="001720E4"/>
    <w:rsid w:val="001753BB"/>
    <w:rsid w:val="0017717C"/>
    <w:rsid w:val="00180BF0"/>
    <w:rsid w:val="00182C27"/>
    <w:rsid w:val="00185E3B"/>
    <w:rsid w:val="00186B1D"/>
    <w:rsid w:val="001912EB"/>
    <w:rsid w:val="00191BDE"/>
    <w:rsid w:val="001938D9"/>
    <w:rsid w:val="00193C95"/>
    <w:rsid w:val="00195440"/>
    <w:rsid w:val="00197316"/>
    <w:rsid w:val="001A0DC1"/>
    <w:rsid w:val="001A1467"/>
    <w:rsid w:val="001A5B17"/>
    <w:rsid w:val="001A7D45"/>
    <w:rsid w:val="001B03EA"/>
    <w:rsid w:val="001B0EF3"/>
    <w:rsid w:val="001B30ED"/>
    <w:rsid w:val="001B3624"/>
    <w:rsid w:val="001B3827"/>
    <w:rsid w:val="001B3C75"/>
    <w:rsid w:val="001B7468"/>
    <w:rsid w:val="001B7B45"/>
    <w:rsid w:val="001C0108"/>
    <w:rsid w:val="001C0125"/>
    <w:rsid w:val="001C2BC6"/>
    <w:rsid w:val="001C312F"/>
    <w:rsid w:val="001D1F6C"/>
    <w:rsid w:val="001D256B"/>
    <w:rsid w:val="001D2E76"/>
    <w:rsid w:val="001D3D2C"/>
    <w:rsid w:val="001D414F"/>
    <w:rsid w:val="001D7329"/>
    <w:rsid w:val="001E1441"/>
    <w:rsid w:val="001E1519"/>
    <w:rsid w:val="001E2D62"/>
    <w:rsid w:val="001E3703"/>
    <w:rsid w:val="001E3E69"/>
    <w:rsid w:val="001E4FD5"/>
    <w:rsid w:val="001E561B"/>
    <w:rsid w:val="001E6CB7"/>
    <w:rsid w:val="001E75D4"/>
    <w:rsid w:val="001F41A8"/>
    <w:rsid w:val="001F509B"/>
    <w:rsid w:val="001F56AC"/>
    <w:rsid w:val="00202595"/>
    <w:rsid w:val="00202804"/>
    <w:rsid w:val="00204AAD"/>
    <w:rsid w:val="002109B1"/>
    <w:rsid w:val="002157C9"/>
    <w:rsid w:val="00215C4B"/>
    <w:rsid w:val="002171A3"/>
    <w:rsid w:val="002217D9"/>
    <w:rsid w:val="00224CD0"/>
    <w:rsid w:val="00226522"/>
    <w:rsid w:val="00227486"/>
    <w:rsid w:val="0023004E"/>
    <w:rsid w:val="00230771"/>
    <w:rsid w:val="00230C15"/>
    <w:rsid w:val="0023307A"/>
    <w:rsid w:val="00233396"/>
    <w:rsid w:val="00233AA8"/>
    <w:rsid w:val="0023403A"/>
    <w:rsid w:val="0023413C"/>
    <w:rsid w:val="0023734E"/>
    <w:rsid w:val="00240599"/>
    <w:rsid w:val="00242A1D"/>
    <w:rsid w:val="0024545A"/>
    <w:rsid w:val="00245734"/>
    <w:rsid w:val="00245A39"/>
    <w:rsid w:val="00245E5D"/>
    <w:rsid w:val="00250538"/>
    <w:rsid w:val="002510A2"/>
    <w:rsid w:val="002518CF"/>
    <w:rsid w:val="002519E3"/>
    <w:rsid w:val="002521CA"/>
    <w:rsid w:val="00252EFA"/>
    <w:rsid w:val="0025439D"/>
    <w:rsid w:val="002549A9"/>
    <w:rsid w:val="00256214"/>
    <w:rsid w:val="00262973"/>
    <w:rsid w:val="00262A5D"/>
    <w:rsid w:val="00263E63"/>
    <w:rsid w:val="002643F1"/>
    <w:rsid w:val="002672B5"/>
    <w:rsid w:val="0027029E"/>
    <w:rsid w:val="00274E68"/>
    <w:rsid w:val="0027558A"/>
    <w:rsid w:val="002800BA"/>
    <w:rsid w:val="00283B8C"/>
    <w:rsid w:val="00283BDA"/>
    <w:rsid w:val="00283C8B"/>
    <w:rsid w:val="0028470C"/>
    <w:rsid w:val="00285758"/>
    <w:rsid w:val="002868E4"/>
    <w:rsid w:val="00286B74"/>
    <w:rsid w:val="00291210"/>
    <w:rsid w:val="00292532"/>
    <w:rsid w:val="00294D10"/>
    <w:rsid w:val="00295293"/>
    <w:rsid w:val="00295691"/>
    <w:rsid w:val="0029751E"/>
    <w:rsid w:val="00297718"/>
    <w:rsid w:val="002A0DAB"/>
    <w:rsid w:val="002A15A3"/>
    <w:rsid w:val="002A26FA"/>
    <w:rsid w:val="002A2A7B"/>
    <w:rsid w:val="002A2D98"/>
    <w:rsid w:val="002B1B61"/>
    <w:rsid w:val="002B1EEB"/>
    <w:rsid w:val="002B41A8"/>
    <w:rsid w:val="002B5337"/>
    <w:rsid w:val="002B56A4"/>
    <w:rsid w:val="002B58F1"/>
    <w:rsid w:val="002B732B"/>
    <w:rsid w:val="002B75AD"/>
    <w:rsid w:val="002C0064"/>
    <w:rsid w:val="002C4D7D"/>
    <w:rsid w:val="002C4E1C"/>
    <w:rsid w:val="002C56A0"/>
    <w:rsid w:val="002C5EFB"/>
    <w:rsid w:val="002C7100"/>
    <w:rsid w:val="002C746B"/>
    <w:rsid w:val="002D06C8"/>
    <w:rsid w:val="002D093D"/>
    <w:rsid w:val="002D152D"/>
    <w:rsid w:val="002D156A"/>
    <w:rsid w:val="002D2F61"/>
    <w:rsid w:val="002D40F0"/>
    <w:rsid w:val="002D4C62"/>
    <w:rsid w:val="002D6276"/>
    <w:rsid w:val="002D775B"/>
    <w:rsid w:val="002E0EEA"/>
    <w:rsid w:val="002E13AA"/>
    <w:rsid w:val="002E18CB"/>
    <w:rsid w:val="002E2272"/>
    <w:rsid w:val="002E4280"/>
    <w:rsid w:val="002E604F"/>
    <w:rsid w:val="002E60AB"/>
    <w:rsid w:val="002E6CF5"/>
    <w:rsid w:val="002F2539"/>
    <w:rsid w:val="002F4068"/>
    <w:rsid w:val="003023ED"/>
    <w:rsid w:val="00303986"/>
    <w:rsid w:val="00304531"/>
    <w:rsid w:val="00305FC4"/>
    <w:rsid w:val="003063F0"/>
    <w:rsid w:val="003077AD"/>
    <w:rsid w:val="0031119E"/>
    <w:rsid w:val="00311800"/>
    <w:rsid w:val="0031311B"/>
    <w:rsid w:val="003153A3"/>
    <w:rsid w:val="00315BDC"/>
    <w:rsid w:val="00315FD2"/>
    <w:rsid w:val="0031717A"/>
    <w:rsid w:val="003217AF"/>
    <w:rsid w:val="003224D3"/>
    <w:rsid w:val="003247AF"/>
    <w:rsid w:val="00324931"/>
    <w:rsid w:val="00324B47"/>
    <w:rsid w:val="00324D04"/>
    <w:rsid w:val="00325021"/>
    <w:rsid w:val="00325886"/>
    <w:rsid w:val="00330B4B"/>
    <w:rsid w:val="0033105E"/>
    <w:rsid w:val="0033135B"/>
    <w:rsid w:val="0033493A"/>
    <w:rsid w:val="00334F2E"/>
    <w:rsid w:val="00340A05"/>
    <w:rsid w:val="00341A93"/>
    <w:rsid w:val="00341B8E"/>
    <w:rsid w:val="00341CD1"/>
    <w:rsid w:val="00343123"/>
    <w:rsid w:val="0034468D"/>
    <w:rsid w:val="003446FF"/>
    <w:rsid w:val="00345AE6"/>
    <w:rsid w:val="00352B75"/>
    <w:rsid w:val="00352BCF"/>
    <w:rsid w:val="00356A10"/>
    <w:rsid w:val="00360349"/>
    <w:rsid w:val="003619D2"/>
    <w:rsid w:val="00364DDC"/>
    <w:rsid w:val="00365C1E"/>
    <w:rsid w:val="003661EC"/>
    <w:rsid w:val="003666BF"/>
    <w:rsid w:val="0036679F"/>
    <w:rsid w:val="003678FC"/>
    <w:rsid w:val="00370423"/>
    <w:rsid w:val="0037234D"/>
    <w:rsid w:val="00375353"/>
    <w:rsid w:val="00384470"/>
    <w:rsid w:val="003845A7"/>
    <w:rsid w:val="00384624"/>
    <w:rsid w:val="00384A11"/>
    <w:rsid w:val="0038761D"/>
    <w:rsid w:val="00387711"/>
    <w:rsid w:val="0039119A"/>
    <w:rsid w:val="00396322"/>
    <w:rsid w:val="003A09E5"/>
    <w:rsid w:val="003A0D0D"/>
    <w:rsid w:val="003A34CE"/>
    <w:rsid w:val="003A47F8"/>
    <w:rsid w:val="003A6F0D"/>
    <w:rsid w:val="003A7DD2"/>
    <w:rsid w:val="003B0218"/>
    <w:rsid w:val="003B198B"/>
    <w:rsid w:val="003B35CA"/>
    <w:rsid w:val="003B5ECC"/>
    <w:rsid w:val="003B6917"/>
    <w:rsid w:val="003C0931"/>
    <w:rsid w:val="003C123B"/>
    <w:rsid w:val="003C1AA0"/>
    <w:rsid w:val="003C1DEA"/>
    <w:rsid w:val="003C4A8E"/>
    <w:rsid w:val="003D015D"/>
    <w:rsid w:val="003D255C"/>
    <w:rsid w:val="003D5DC4"/>
    <w:rsid w:val="003E0747"/>
    <w:rsid w:val="003E7DF0"/>
    <w:rsid w:val="003F025E"/>
    <w:rsid w:val="003F2EFF"/>
    <w:rsid w:val="003F3187"/>
    <w:rsid w:val="003F663A"/>
    <w:rsid w:val="003F679B"/>
    <w:rsid w:val="003F758B"/>
    <w:rsid w:val="00400F1E"/>
    <w:rsid w:val="00402256"/>
    <w:rsid w:val="0040307E"/>
    <w:rsid w:val="0040423F"/>
    <w:rsid w:val="00406592"/>
    <w:rsid w:val="004069E3"/>
    <w:rsid w:val="00406D86"/>
    <w:rsid w:val="00407E55"/>
    <w:rsid w:val="004106A6"/>
    <w:rsid w:val="00411598"/>
    <w:rsid w:val="00411AD3"/>
    <w:rsid w:val="00411BA4"/>
    <w:rsid w:val="0041511C"/>
    <w:rsid w:val="00415277"/>
    <w:rsid w:val="00422799"/>
    <w:rsid w:val="0042389B"/>
    <w:rsid w:val="0042549A"/>
    <w:rsid w:val="00425E77"/>
    <w:rsid w:val="00427030"/>
    <w:rsid w:val="0042724E"/>
    <w:rsid w:val="00431E1F"/>
    <w:rsid w:val="00432084"/>
    <w:rsid w:val="00432700"/>
    <w:rsid w:val="00434DE5"/>
    <w:rsid w:val="00434E3E"/>
    <w:rsid w:val="00436EEC"/>
    <w:rsid w:val="004413BD"/>
    <w:rsid w:val="0044307F"/>
    <w:rsid w:val="004453E6"/>
    <w:rsid w:val="0044643F"/>
    <w:rsid w:val="004465E4"/>
    <w:rsid w:val="00446C22"/>
    <w:rsid w:val="0044719D"/>
    <w:rsid w:val="00447A9A"/>
    <w:rsid w:val="00451DE0"/>
    <w:rsid w:val="00451F33"/>
    <w:rsid w:val="00454644"/>
    <w:rsid w:val="00454B40"/>
    <w:rsid w:val="00456BAC"/>
    <w:rsid w:val="00460898"/>
    <w:rsid w:val="0046175B"/>
    <w:rsid w:val="00464183"/>
    <w:rsid w:val="00464F20"/>
    <w:rsid w:val="00465BE0"/>
    <w:rsid w:val="00465D4C"/>
    <w:rsid w:val="00471999"/>
    <w:rsid w:val="00471A32"/>
    <w:rsid w:val="00474EC5"/>
    <w:rsid w:val="004756C3"/>
    <w:rsid w:val="0047585C"/>
    <w:rsid w:val="00477A61"/>
    <w:rsid w:val="00485868"/>
    <w:rsid w:val="004875E7"/>
    <w:rsid w:val="004904D4"/>
    <w:rsid w:val="00490703"/>
    <w:rsid w:val="004909F5"/>
    <w:rsid w:val="00493229"/>
    <w:rsid w:val="0049367F"/>
    <w:rsid w:val="004937C5"/>
    <w:rsid w:val="00494347"/>
    <w:rsid w:val="004A2B70"/>
    <w:rsid w:val="004A3FA4"/>
    <w:rsid w:val="004A54F2"/>
    <w:rsid w:val="004B0F3F"/>
    <w:rsid w:val="004B15CD"/>
    <w:rsid w:val="004B267F"/>
    <w:rsid w:val="004B4757"/>
    <w:rsid w:val="004B626B"/>
    <w:rsid w:val="004B6D9D"/>
    <w:rsid w:val="004C00C1"/>
    <w:rsid w:val="004C0D5A"/>
    <w:rsid w:val="004C2273"/>
    <w:rsid w:val="004C31BE"/>
    <w:rsid w:val="004C507E"/>
    <w:rsid w:val="004C5878"/>
    <w:rsid w:val="004C5E46"/>
    <w:rsid w:val="004C735F"/>
    <w:rsid w:val="004C7811"/>
    <w:rsid w:val="004C7F11"/>
    <w:rsid w:val="004D29F5"/>
    <w:rsid w:val="004D3000"/>
    <w:rsid w:val="004D3D31"/>
    <w:rsid w:val="004D40C5"/>
    <w:rsid w:val="004D590F"/>
    <w:rsid w:val="004D5C70"/>
    <w:rsid w:val="004D5F82"/>
    <w:rsid w:val="004D602A"/>
    <w:rsid w:val="004E08AE"/>
    <w:rsid w:val="004E3001"/>
    <w:rsid w:val="004E45B9"/>
    <w:rsid w:val="004E5777"/>
    <w:rsid w:val="004E7646"/>
    <w:rsid w:val="004E7A62"/>
    <w:rsid w:val="004F1217"/>
    <w:rsid w:val="004F21D4"/>
    <w:rsid w:val="004F2C32"/>
    <w:rsid w:val="004F46A7"/>
    <w:rsid w:val="004F4D13"/>
    <w:rsid w:val="004F5375"/>
    <w:rsid w:val="004F570A"/>
    <w:rsid w:val="00501F36"/>
    <w:rsid w:val="005030D8"/>
    <w:rsid w:val="00503BB6"/>
    <w:rsid w:val="00504D4D"/>
    <w:rsid w:val="00504F71"/>
    <w:rsid w:val="00504FDC"/>
    <w:rsid w:val="00506B32"/>
    <w:rsid w:val="00506D83"/>
    <w:rsid w:val="00511CB4"/>
    <w:rsid w:val="00513CA9"/>
    <w:rsid w:val="00515CF4"/>
    <w:rsid w:val="00516492"/>
    <w:rsid w:val="00516963"/>
    <w:rsid w:val="0052354A"/>
    <w:rsid w:val="00525CBD"/>
    <w:rsid w:val="00525D61"/>
    <w:rsid w:val="005260CA"/>
    <w:rsid w:val="00527FF6"/>
    <w:rsid w:val="005317B2"/>
    <w:rsid w:val="005318D0"/>
    <w:rsid w:val="00533CC8"/>
    <w:rsid w:val="0053419B"/>
    <w:rsid w:val="00534A84"/>
    <w:rsid w:val="00537B92"/>
    <w:rsid w:val="00540E35"/>
    <w:rsid w:val="00543243"/>
    <w:rsid w:val="00543D8C"/>
    <w:rsid w:val="00546508"/>
    <w:rsid w:val="00546A40"/>
    <w:rsid w:val="005527F2"/>
    <w:rsid w:val="00554048"/>
    <w:rsid w:val="00556FC3"/>
    <w:rsid w:val="005603B5"/>
    <w:rsid w:val="00560402"/>
    <w:rsid w:val="00560D48"/>
    <w:rsid w:val="00561A72"/>
    <w:rsid w:val="00562009"/>
    <w:rsid w:val="005625B0"/>
    <w:rsid w:val="00565CF5"/>
    <w:rsid w:val="005709C8"/>
    <w:rsid w:val="00573B07"/>
    <w:rsid w:val="005751AE"/>
    <w:rsid w:val="0057565C"/>
    <w:rsid w:val="005775FA"/>
    <w:rsid w:val="0058000F"/>
    <w:rsid w:val="00582211"/>
    <w:rsid w:val="00584DFA"/>
    <w:rsid w:val="00585C8C"/>
    <w:rsid w:val="00586029"/>
    <w:rsid w:val="00586150"/>
    <w:rsid w:val="0058766E"/>
    <w:rsid w:val="00587CAB"/>
    <w:rsid w:val="005900DB"/>
    <w:rsid w:val="005944A1"/>
    <w:rsid w:val="005A4414"/>
    <w:rsid w:val="005A54EB"/>
    <w:rsid w:val="005A6661"/>
    <w:rsid w:val="005B096A"/>
    <w:rsid w:val="005B0E19"/>
    <w:rsid w:val="005B104F"/>
    <w:rsid w:val="005B1C62"/>
    <w:rsid w:val="005B3F5C"/>
    <w:rsid w:val="005B4AD5"/>
    <w:rsid w:val="005B50F9"/>
    <w:rsid w:val="005B549A"/>
    <w:rsid w:val="005B6C59"/>
    <w:rsid w:val="005B7855"/>
    <w:rsid w:val="005B7BAC"/>
    <w:rsid w:val="005C06FC"/>
    <w:rsid w:val="005C0B42"/>
    <w:rsid w:val="005C3070"/>
    <w:rsid w:val="005C4787"/>
    <w:rsid w:val="005C5512"/>
    <w:rsid w:val="005C5BFC"/>
    <w:rsid w:val="005C7122"/>
    <w:rsid w:val="005C7131"/>
    <w:rsid w:val="005C7166"/>
    <w:rsid w:val="005D0129"/>
    <w:rsid w:val="005D1863"/>
    <w:rsid w:val="005D29C3"/>
    <w:rsid w:val="005D2B9C"/>
    <w:rsid w:val="005D6A4C"/>
    <w:rsid w:val="005D7DE4"/>
    <w:rsid w:val="005E231E"/>
    <w:rsid w:val="005E2C6F"/>
    <w:rsid w:val="005E3619"/>
    <w:rsid w:val="005E5465"/>
    <w:rsid w:val="005E5CE3"/>
    <w:rsid w:val="005E73A1"/>
    <w:rsid w:val="005E73D1"/>
    <w:rsid w:val="005F07B8"/>
    <w:rsid w:val="005F1D6C"/>
    <w:rsid w:val="005F2BAA"/>
    <w:rsid w:val="005F30D1"/>
    <w:rsid w:val="005F329B"/>
    <w:rsid w:val="005F494A"/>
    <w:rsid w:val="005F597D"/>
    <w:rsid w:val="00601036"/>
    <w:rsid w:val="006033BB"/>
    <w:rsid w:val="0060551F"/>
    <w:rsid w:val="0060564C"/>
    <w:rsid w:val="006056B6"/>
    <w:rsid w:val="006067DA"/>
    <w:rsid w:val="00607E38"/>
    <w:rsid w:val="006106D1"/>
    <w:rsid w:val="00611BCB"/>
    <w:rsid w:val="00612094"/>
    <w:rsid w:val="00612883"/>
    <w:rsid w:val="00612FF0"/>
    <w:rsid w:val="00613351"/>
    <w:rsid w:val="00613BC0"/>
    <w:rsid w:val="006149F1"/>
    <w:rsid w:val="00615CB6"/>
    <w:rsid w:val="00616AE3"/>
    <w:rsid w:val="00617609"/>
    <w:rsid w:val="00617CC6"/>
    <w:rsid w:val="00620725"/>
    <w:rsid w:val="00625F0E"/>
    <w:rsid w:val="00626E69"/>
    <w:rsid w:val="00630FB2"/>
    <w:rsid w:val="00633280"/>
    <w:rsid w:val="0063444B"/>
    <w:rsid w:val="006351AA"/>
    <w:rsid w:val="00640046"/>
    <w:rsid w:val="00641570"/>
    <w:rsid w:val="0064166E"/>
    <w:rsid w:val="00641BD9"/>
    <w:rsid w:val="006450E9"/>
    <w:rsid w:val="006472DC"/>
    <w:rsid w:val="00650D6E"/>
    <w:rsid w:val="00650FF6"/>
    <w:rsid w:val="0065224F"/>
    <w:rsid w:val="006522A6"/>
    <w:rsid w:val="006532A9"/>
    <w:rsid w:val="006536FB"/>
    <w:rsid w:val="00654ABF"/>
    <w:rsid w:val="00655D13"/>
    <w:rsid w:val="00655DE4"/>
    <w:rsid w:val="00656486"/>
    <w:rsid w:val="006575D2"/>
    <w:rsid w:val="00660153"/>
    <w:rsid w:val="00660CFE"/>
    <w:rsid w:val="00660EF1"/>
    <w:rsid w:val="00661BF5"/>
    <w:rsid w:val="006648A1"/>
    <w:rsid w:val="00664E91"/>
    <w:rsid w:val="00665307"/>
    <w:rsid w:val="00665C11"/>
    <w:rsid w:val="00665FEF"/>
    <w:rsid w:val="006664D9"/>
    <w:rsid w:val="006669B7"/>
    <w:rsid w:val="0067069A"/>
    <w:rsid w:val="006712CD"/>
    <w:rsid w:val="0067179A"/>
    <w:rsid w:val="00672C62"/>
    <w:rsid w:val="006734D9"/>
    <w:rsid w:val="006744C1"/>
    <w:rsid w:val="00676402"/>
    <w:rsid w:val="00680738"/>
    <w:rsid w:val="006809B1"/>
    <w:rsid w:val="00682BB6"/>
    <w:rsid w:val="00685FA6"/>
    <w:rsid w:val="006901B3"/>
    <w:rsid w:val="00690BB0"/>
    <w:rsid w:val="006932B4"/>
    <w:rsid w:val="0069558D"/>
    <w:rsid w:val="006956FB"/>
    <w:rsid w:val="0069638C"/>
    <w:rsid w:val="006A0193"/>
    <w:rsid w:val="006A10A1"/>
    <w:rsid w:val="006A122E"/>
    <w:rsid w:val="006A2952"/>
    <w:rsid w:val="006A3555"/>
    <w:rsid w:val="006A5362"/>
    <w:rsid w:val="006A6C19"/>
    <w:rsid w:val="006B082B"/>
    <w:rsid w:val="006B1005"/>
    <w:rsid w:val="006B1139"/>
    <w:rsid w:val="006B1F07"/>
    <w:rsid w:val="006B2CA1"/>
    <w:rsid w:val="006B397E"/>
    <w:rsid w:val="006B69FA"/>
    <w:rsid w:val="006B7379"/>
    <w:rsid w:val="006B7445"/>
    <w:rsid w:val="006C11C2"/>
    <w:rsid w:val="006C3640"/>
    <w:rsid w:val="006C39EB"/>
    <w:rsid w:val="006C3ED9"/>
    <w:rsid w:val="006C5435"/>
    <w:rsid w:val="006C6407"/>
    <w:rsid w:val="006C6E56"/>
    <w:rsid w:val="006C70AD"/>
    <w:rsid w:val="006D0199"/>
    <w:rsid w:val="006D1A31"/>
    <w:rsid w:val="006D39B0"/>
    <w:rsid w:val="006D5C06"/>
    <w:rsid w:val="006D612E"/>
    <w:rsid w:val="006D6DA4"/>
    <w:rsid w:val="006D7363"/>
    <w:rsid w:val="006E0FC2"/>
    <w:rsid w:val="006E10C0"/>
    <w:rsid w:val="006E184A"/>
    <w:rsid w:val="006E5C85"/>
    <w:rsid w:val="006F0EF8"/>
    <w:rsid w:val="006F462B"/>
    <w:rsid w:val="006F466F"/>
    <w:rsid w:val="006F5A94"/>
    <w:rsid w:val="00700050"/>
    <w:rsid w:val="007017C1"/>
    <w:rsid w:val="0070342F"/>
    <w:rsid w:val="00704569"/>
    <w:rsid w:val="007047E5"/>
    <w:rsid w:val="007055F5"/>
    <w:rsid w:val="007058DE"/>
    <w:rsid w:val="007065B6"/>
    <w:rsid w:val="00706764"/>
    <w:rsid w:val="0070792C"/>
    <w:rsid w:val="00707987"/>
    <w:rsid w:val="00712544"/>
    <w:rsid w:val="00712E69"/>
    <w:rsid w:val="00712EE3"/>
    <w:rsid w:val="00714927"/>
    <w:rsid w:val="00715A8E"/>
    <w:rsid w:val="00715E1D"/>
    <w:rsid w:val="007165ED"/>
    <w:rsid w:val="00716D9D"/>
    <w:rsid w:val="00732527"/>
    <w:rsid w:val="00732A74"/>
    <w:rsid w:val="00732ABF"/>
    <w:rsid w:val="00732B2A"/>
    <w:rsid w:val="00733177"/>
    <w:rsid w:val="00735C55"/>
    <w:rsid w:val="007368B0"/>
    <w:rsid w:val="00740FFA"/>
    <w:rsid w:val="007415D7"/>
    <w:rsid w:val="00742C7D"/>
    <w:rsid w:val="0074446A"/>
    <w:rsid w:val="0075097E"/>
    <w:rsid w:val="00750D83"/>
    <w:rsid w:val="007510F9"/>
    <w:rsid w:val="00752FFE"/>
    <w:rsid w:val="00755625"/>
    <w:rsid w:val="007570B6"/>
    <w:rsid w:val="0076098B"/>
    <w:rsid w:val="00762692"/>
    <w:rsid w:val="00764DA2"/>
    <w:rsid w:val="00765A24"/>
    <w:rsid w:val="00766D85"/>
    <w:rsid w:val="00770102"/>
    <w:rsid w:val="0077125E"/>
    <w:rsid w:val="0077131C"/>
    <w:rsid w:val="007736D5"/>
    <w:rsid w:val="00776603"/>
    <w:rsid w:val="00776C5B"/>
    <w:rsid w:val="007777D0"/>
    <w:rsid w:val="00780214"/>
    <w:rsid w:val="00781E4C"/>
    <w:rsid w:val="00781F9D"/>
    <w:rsid w:val="007829DC"/>
    <w:rsid w:val="0078513C"/>
    <w:rsid w:val="0078575C"/>
    <w:rsid w:val="007865D3"/>
    <w:rsid w:val="00786632"/>
    <w:rsid w:val="007869A2"/>
    <w:rsid w:val="007873CC"/>
    <w:rsid w:val="00790D44"/>
    <w:rsid w:val="007936A8"/>
    <w:rsid w:val="00794498"/>
    <w:rsid w:val="00795724"/>
    <w:rsid w:val="0079681D"/>
    <w:rsid w:val="00796DF5"/>
    <w:rsid w:val="00797A8A"/>
    <w:rsid w:val="007A0844"/>
    <w:rsid w:val="007A0FC6"/>
    <w:rsid w:val="007A134D"/>
    <w:rsid w:val="007A14C2"/>
    <w:rsid w:val="007A17EB"/>
    <w:rsid w:val="007A4E8A"/>
    <w:rsid w:val="007A7850"/>
    <w:rsid w:val="007B289D"/>
    <w:rsid w:val="007B2A67"/>
    <w:rsid w:val="007B2EE8"/>
    <w:rsid w:val="007B3D21"/>
    <w:rsid w:val="007B4A63"/>
    <w:rsid w:val="007B644E"/>
    <w:rsid w:val="007C117D"/>
    <w:rsid w:val="007C1CCF"/>
    <w:rsid w:val="007C3BBA"/>
    <w:rsid w:val="007C76EB"/>
    <w:rsid w:val="007C7F43"/>
    <w:rsid w:val="007D235F"/>
    <w:rsid w:val="007D326C"/>
    <w:rsid w:val="007D3AF4"/>
    <w:rsid w:val="007D3F01"/>
    <w:rsid w:val="007D4C3E"/>
    <w:rsid w:val="007D4DEB"/>
    <w:rsid w:val="007D4E4B"/>
    <w:rsid w:val="007D4FC8"/>
    <w:rsid w:val="007D58AA"/>
    <w:rsid w:val="007D6AF9"/>
    <w:rsid w:val="007E191C"/>
    <w:rsid w:val="007E24BC"/>
    <w:rsid w:val="007E2FB0"/>
    <w:rsid w:val="007E5715"/>
    <w:rsid w:val="007E6107"/>
    <w:rsid w:val="007E619E"/>
    <w:rsid w:val="007E742F"/>
    <w:rsid w:val="007E7A24"/>
    <w:rsid w:val="007F0310"/>
    <w:rsid w:val="007F05BC"/>
    <w:rsid w:val="007F1307"/>
    <w:rsid w:val="007F319C"/>
    <w:rsid w:val="007F3B71"/>
    <w:rsid w:val="007F42AE"/>
    <w:rsid w:val="0080320B"/>
    <w:rsid w:val="00803781"/>
    <w:rsid w:val="00804169"/>
    <w:rsid w:val="00805A44"/>
    <w:rsid w:val="008064E6"/>
    <w:rsid w:val="00806B33"/>
    <w:rsid w:val="00806D26"/>
    <w:rsid w:val="00807B67"/>
    <w:rsid w:val="00811259"/>
    <w:rsid w:val="00811C79"/>
    <w:rsid w:val="00814098"/>
    <w:rsid w:val="008161A5"/>
    <w:rsid w:val="0081741E"/>
    <w:rsid w:val="00820A78"/>
    <w:rsid w:val="00820F56"/>
    <w:rsid w:val="00821364"/>
    <w:rsid w:val="008227C3"/>
    <w:rsid w:val="00822E7C"/>
    <w:rsid w:val="0082345B"/>
    <w:rsid w:val="00825118"/>
    <w:rsid w:val="00826149"/>
    <w:rsid w:val="00826761"/>
    <w:rsid w:val="00826BAB"/>
    <w:rsid w:val="00831DF1"/>
    <w:rsid w:val="008329A6"/>
    <w:rsid w:val="008332D5"/>
    <w:rsid w:val="00833A27"/>
    <w:rsid w:val="008366E2"/>
    <w:rsid w:val="00836AC8"/>
    <w:rsid w:val="00840711"/>
    <w:rsid w:val="00841865"/>
    <w:rsid w:val="00841C78"/>
    <w:rsid w:val="00842889"/>
    <w:rsid w:val="00844662"/>
    <w:rsid w:val="00851E4B"/>
    <w:rsid w:val="0085235C"/>
    <w:rsid w:val="008529A6"/>
    <w:rsid w:val="00855575"/>
    <w:rsid w:val="00856B22"/>
    <w:rsid w:val="00857AD7"/>
    <w:rsid w:val="008612B3"/>
    <w:rsid w:val="0086329A"/>
    <w:rsid w:val="008658EE"/>
    <w:rsid w:val="00866B92"/>
    <w:rsid w:val="00866CA2"/>
    <w:rsid w:val="00866CBB"/>
    <w:rsid w:val="008674CE"/>
    <w:rsid w:val="00870B8E"/>
    <w:rsid w:val="0087169A"/>
    <w:rsid w:val="008755E0"/>
    <w:rsid w:val="008761C5"/>
    <w:rsid w:val="00881399"/>
    <w:rsid w:val="00886E79"/>
    <w:rsid w:val="008879D2"/>
    <w:rsid w:val="00893DD6"/>
    <w:rsid w:val="00893E64"/>
    <w:rsid w:val="00894403"/>
    <w:rsid w:val="00897A22"/>
    <w:rsid w:val="008A26EA"/>
    <w:rsid w:val="008A2C38"/>
    <w:rsid w:val="008A389B"/>
    <w:rsid w:val="008A3F72"/>
    <w:rsid w:val="008A609C"/>
    <w:rsid w:val="008A61AA"/>
    <w:rsid w:val="008A743C"/>
    <w:rsid w:val="008B3413"/>
    <w:rsid w:val="008B454A"/>
    <w:rsid w:val="008B50DE"/>
    <w:rsid w:val="008B6B09"/>
    <w:rsid w:val="008B7A48"/>
    <w:rsid w:val="008C1A5F"/>
    <w:rsid w:val="008C47D7"/>
    <w:rsid w:val="008C498F"/>
    <w:rsid w:val="008C5F60"/>
    <w:rsid w:val="008D16C9"/>
    <w:rsid w:val="008D37B2"/>
    <w:rsid w:val="008D4187"/>
    <w:rsid w:val="008D4A7D"/>
    <w:rsid w:val="008D52A9"/>
    <w:rsid w:val="008D6A07"/>
    <w:rsid w:val="008D7519"/>
    <w:rsid w:val="008E0564"/>
    <w:rsid w:val="008E0CAC"/>
    <w:rsid w:val="008E2807"/>
    <w:rsid w:val="008E68F7"/>
    <w:rsid w:val="008E707D"/>
    <w:rsid w:val="008E71C0"/>
    <w:rsid w:val="008F1163"/>
    <w:rsid w:val="008F1F94"/>
    <w:rsid w:val="008F345F"/>
    <w:rsid w:val="008F6459"/>
    <w:rsid w:val="008F6E87"/>
    <w:rsid w:val="008F715B"/>
    <w:rsid w:val="009003AF"/>
    <w:rsid w:val="009012AB"/>
    <w:rsid w:val="00903710"/>
    <w:rsid w:val="009056FA"/>
    <w:rsid w:val="00905DCD"/>
    <w:rsid w:val="00907D7F"/>
    <w:rsid w:val="00907EF8"/>
    <w:rsid w:val="00910E32"/>
    <w:rsid w:val="00911472"/>
    <w:rsid w:val="00914884"/>
    <w:rsid w:val="00915734"/>
    <w:rsid w:val="0091666D"/>
    <w:rsid w:val="009214D6"/>
    <w:rsid w:val="009237AA"/>
    <w:rsid w:val="00923802"/>
    <w:rsid w:val="00924DA5"/>
    <w:rsid w:val="009252B8"/>
    <w:rsid w:val="00925C40"/>
    <w:rsid w:val="009260B1"/>
    <w:rsid w:val="00930213"/>
    <w:rsid w:val="009310E0"/>
    <w:rsid w:val="00931F39"/>
    <w:rsid w:val="009337FA"/>
    <w:rsid w:val="00936800"/>
    <w:rsid w:val="00936E54"/>
    <w:rsid w:val="00936FA3"/>
    <w:rsid w:val="009376C2"/>
    <w:rsid w:val="009378B7"/>
    <w:rsid w:val="0093799A"/>
    <w:rsid w:val="00941A18"/>
    <w:rsid w:val="0094364B"/>
    <w:rsid w:val="00944BFD"/>
    <w:rsid w:val="00944F2C"/>
    <w:rsid w:val="00946231"/>
    <w:rsid w:val="00946D56"/>
    <w:rsid w:val="009470B3"/>
    <w:rsid w:val="00947418"/>
    <w:rsid w:val="00951D0E"/>
    <w:rsid w:val="0095225A"/>
    <w:rsid w:val="00952303"/>
    <w:rsid w:val="00954D82"/>
    <w:rsid w:val="0095562F"/>
    <w:rsid w:val="00955A6D"/>
    <w:rsid w:val="00955BDD"/>
    <w:rsid w:val="009574A2"/>
    <w:rsid w:val="00957DF2"/>
    <w:rsid w:val="00960D1F"/>
    <w:rsid w:val="00964DC5"/>
    <w:rsid w:val="00966264"/>
    <w:rsid w:val="00966C4F"/>
    <w:rsid w:val="00967AC6"/>
    <w:rsid w:val="00967C28"/>
    <w:rsid w:val="0097035F"/>
    <w:rsid w:val="00971DE7"/>
    <w:rsid w:val="009732E3"/>
    <w:rsid w:val="00973BBA"/>
    <w:rsid w:val="00974318"/>
    <w:rsid w:val="00974550"/>
    <w:rsid w:val="00976389"/>
    <w:rsid w:val="009763B5"/>
    <w:rsid w:val="00977377"/>
    <w:rsid w:val="00977C4B"/>
    <w:rsid w:val="00984A3F"/>
    <w:rsid w:val="0098667B"/>
    <w:rsid w:val="00986F0E"/>
    <w:rsid w:val="00987035"/>
    <w:rsid w:val="00991CB0"/>
    <w:rsid w:val="00992554"/>
    <w:rsid w:val="00994A43"/>
    <w:rsid w:val="0099649A"/>
    <w:rsid w:val="00997E34"/>
    <w:rsid w:val="009A0F30"/>
    <w:rsid w:val="009A4D16"/>
    <w:rsid w:val="009A5EBC"/>
    <w:rsid w:val="009A71D1"/>
    <w:rsid w:val="009B08A0"/>
    <w:rsid w:val="009B1D91"/>
    <w:rsid w:val="009B3FAD"/>
    <w:rsid w:val="009B4081"/>
    <w:rsid w:val="009B47AD"/>
    <w:rsid w:val="009B604F"/>
    <w:rsid w:val="009B78FE"/>
    <w:rsid w:val="009C1885"/>
    <w:rsid w:val="009C2DCC"/>
    <w:rsid w:val="009C3D1C"/>
    <w:rsid w:val="009C4326"/>
    <w:rsid w:val="009C4B92"/>
    <w:rsid w:val="009C4C45"/>
    <w:rsid w:val="009C7DC6"/>
    <w:rsid w:val="009D0888"/>
    <w:rsid w:val="009D3360"/>
    <w:rsid w:val="009D373B"/>
    <w:rsid w:val="009D4C16"/>
    <w:rsid w:val="009D7DEF"/>
    <w:rsid w:val="009E073D"/>
    <w:rsid w:val="009E08D0"/>
    <w:rsid w:val="009E2943"/>
    <w:rsid w:val="009E2ACA"/>
    <w:rsid w:val="009E4945"/>
    <w:rsid w:val="009E4E67"/>
    <w:rsid w:val="009E7D3F"/>
    <w:rsid w:val="009F0325"/>
    <w:rsid w:val="009F1BD1"/>
    <w:rsid w:val="009F6165"/>
    <w:rsid w:val="009F6864"/>
    <w:rsid w:val="00A02827"/>
    <w:rsid w:val="00A03CD5"/>
    <w:rsid w:val="00A04B9D"/>
    <w:rsid w:val="00A04E51"/>
    <w:rsid w:val="00A11C66"/>
    <w:rsid w:val="00A122B9"/>
    <w:rsid w:val="00A12D08"/>
    <w:rsid w:val="00A131A2"/>
    <w:rsid w:val="00A13A88"/>
    <w:rsid w:val="00A22BD0"/>
    <w:rsid w:val="00A2362E"/>
    <w:rsid w:val="00A23F8A"/>
    <w:rsid w:val="00A24E39"/>
    <w:rsid w:val="00A25A9C"/>
    <w:rsid w:val="00A25BA6"/>
    <w:rsid w:val="00A26569"/>
    <w:rsid w:val="00A269FC"/>
    <w:rsid w:val="00A303AD"/>
    <w:rsid w:val="00A30FC5"/>
    <w:rsid w:val="00A341FB"/>
    <w:rsid w:val="00A34D65"/>
    <w:rsid w:val="00A36C53"/>
    <w:rsid w:val="00A37B83"/>
    <w:rsid w:val="00A400D9"/>
    <w:rsid w:val="00A404F6"/>
    <w:rsid w:val="00A40FBF"/>
    <w:rsid w:val="00A43F6C"/>
    <w:rsid w:val="00A451F2"/>
    <w:rsid w:val="00A45D6B"/>
    <w:rsid w:val="00A47527"/>
    <w:rsid w:val="00A516E7"/>
    <w:rsid w:val="00A57FA6"/>
    <w:rsid w:val="00A60B39"/>
    <w:rsid w:val="00A61011"/>
    <w:rsid w:val="00A62210"/>
    <w:rsid w:val="00A675C1"/>
    <w:rsid w:val="00A72529"/>
    <w:rsid w:val="00A74D42"/>
    <w:rsid w:val="00A802DB"/>
    <w:rsid w:val="00A8314D"/>
    <w:rsid w:val="00A85303"/>
    <w:rsid w:val="00A867AB"/>
    <w:rsid w:val="00A90815"/>
    <w:rsid w:val="00A9250E"/>
    <w:rsid w:val="00A932B5"/>
    <w:rsid w:val="00A9332C"/>
    <w:rsid w:val="00A93A84"/>
    <w:rsid w:val="00A9548C"/>
    <w:rsid w:val="00A966F4"/>
    <w:rsid w:val="00A96A4A"/>
    <w:rsid w:val="00AA2108"/>
    <w:rsid w:val="00AA26F6"/>
    <w:rsid w:val="00AA2ABC"/>
    <w:rsid w:val="00AA2E3F"/>
    <w:rsid w:val="00AA2FF1"/>
    <w:rsid w:val="00AA35B3"/>
    <w:rsid w:val="00AA37C4"/>
    <w:rsid w:val="00AA395B"/>
    <w:rsid w:val="00AA3C6C"/>
    <w:rsid w:val="00AA4E9F"/>
    <w:rsid w:val="00AA56F4"/>
    <w:rsid w:val="00AA68C9"/>
    <w:rsid w:val="00AA74CA"/>
    <w:rsid w:val="00AB1979"/>
    <w:rsid w:val="00AB1A6D"/>
    <w:rsid w:val="00AB27CA"/>
    <w:rsid w:val="00AB5D21"/>
    <w:rsid w:val="00AC0F01"/>
    <w:rsid w:val="00AC1458"/>
    <w:rsid w:val="00AC3433"/>
    <w:rsid w:val="00AC3F32"/>
    <w:rsid w:val="00AC509D"/>
    <w:rsid w:val="00AC7F56"/>
    <w:rsid w:val="00AD05A4"/>
    <w:rsid w:val="00AD204C"/>
    <w:rsid w:val="00AD2490"/>
    <w:rsid w:val="00AD2D1D"/>
    <w:rsid w:val="00AD48D1"/>
    <w:rsid w:val="00AD4D57"/>
    <w:rsid w:val="00AD5AA8"/>
    <w:rsid w:val="00AD7DE8"/>
    <w:rsid w:val="00AE03EF"/>
    <w:rsid w:val="00AE27CC"/>
    <w:rsid w:val="00AE58F1"/>
    <w:rsid w:val="00AE62A5"/>
    <w:rsid w:val="00AF0454"/>
    <w:rsid w:val="00AF1C5C"/>
    <w:rsid w:val="00AF1C7A"/>
    <w:rsid w:val="00AF3DC3"/>
    <w:rsid w:val="00AF4176"/>
    <w:rsid w:val="00AF65E4"/>
    <w:rsid w:val="00AF6BD0"/>
    <w:rsid w:val="00AF77D4"/>
    <w:rsid w:val="00AF79C6"/>
    <w:rsid w:val="00AF7F58"/>
    <w:rsid w:val="00B02FD8"/>
    <w:rsid w:val="00B03784"/>
    <w:rsid w:val="00B040B4"/>
    <w:rsid w:val="00B050AE"/>
    <w:rsid w:val="00B053B0"/>
    <w:rsid w:val="00B13E7F"/>
    <w:rsid w:val="00B14807"/>
    <w:rsid w:val="00B157C3"/>
    <w:rsid w:val="00B15FDB"/>
    <w:rsid w:val="00B207E0"/>
    <w:rsid w:val="00B21930"/>
    <w:rsid w:val="00B21BC3"/>
    <w:rsid w:val="00B21E98"/>
    <w:rsid w:val="00B22232"/>
    <w:rsid w:val="00B27F0B"/>
    <w:rsid w:val="00B329D6"/>
    <w:rsid w:val="00B33019"/>
    <w:rsid w:val="00B33DB8"/>
    <w:rsid w:val="00B33EC4"/>
    <w:rsid w:val="00B34177"/>
    <w:rsid w:val="00B35B83"/>
    <w:rsid w:val="00B40BFD"/>
    <w:rsid w:val="00B421FA"/>
    <w:rsid w:val="00B459B6"/>
    <w:rsid w:val="00B47A01"/>
    <w:rsid w:val="00B51BED"/>
    <w:rsid w:val="00B53F9C"/>
    <w:rsid w:val="00B543DB"/>
    <w:rsid w:val="00B55211"/>
    <w:rsid w:val="00B572F0"/>
    <w:rsid w:val="00B6134E"/>
    <w:rsid w:val="00B63655"/>
    <w:rsid w:val="00B661B2"/>
    <w:rsid w:val="00B66DD7"/>
    <w:rsid w:val="00B67872"/>
    <w:rsid w:val="00B70607"/>
    <w:rsid w:val="00B76163"/>
    <w:rsid w:val="00B80233"/>
    <w:rsid w:val="00B80931"/>
    <w:rsid w:val="00B81ED4"/>
    <w:rsid w:val="00B8307B"/>
    <w:rsid w:val="00B8417B"/>
    <w:rsid w:val="00B84CD5"/>
    <w:rsid w:val="00B911AD"/>
    <w:rsid w:val="00B91408"/>
    <w:rsid w:val="00B92A1C"/>
    <w:rsid w:val="00B92FD7"/>
    <w:rsid w:val="00B9590D"/>
    <w:rsid w:val="00BA0358"/>
    <w:rsid w:val="00BA11EF"/>
    <w:rsid w:val="00BA409B"/>
    <w:rsid w:val="00BA41E2"/>
    <w:rsid w:val="00BA5C8E"/>
    <w:rsid w:val="00BA61DF"/>
    <w:rsid w:val="00BA7487"/>
    <w:rsid w:val="00BB0D87"/>
    <w:rsid w:val="00BB488C"/>
    <w:rsid w:val="00BB4C0A"/>
    <w:rsid w:val="00BB6B89"/>
    <w:rsid w:val="00BB6F5C"/>
    <w:rsid w:val="00BC0193"/>
    <w:rsid w:val="00BC023D"/>
    <w:rsid w:val="00BC1D7C"/>
    <w:rsid w:val="00BC2040"/>
    <w:rsid w:val="00BC2569"/>
    <w:rsid w:val="00BC2D5B"/>
    <w:rsid w:val="00BC459A"/>
    <w:rsid w:val="00BC5D48"/>
    <w:rsid w:val="00BD0624"/>
    <w:rsid w:val="00BD1E63"/>
    <w:rsid w:val="00BD44F5"/>
    <w:rsid w:val="00BD5FB2"/>
    <w:rsid w:val="00BD67A7"/>
    <w:rsid w:val="00BD7CBE"/>
    <w:rsid w:val="00BE175E"/>
    <w:rsid w:val="00BE4613"/>
    <w:rsid w:val="00BF1FE0"/>
    <w:rsid w:val="00BF20EC"/>
    <w:rsid w:val="00BF21C0"/>
    <w:rsid w:val="00BF3D60"/>
    <w:rsid w:val="00BF707D"/>
    <w:rsid w:val="00C00439"/>
    <w:rsid w:val="00C00AE9"/>
    <w:rsid w:val="00C07E73"/>
    <w:rsid w:val="00C1077F"/>
    <w:rsid w:val="00C10A7A"/>
    <w:rsid w:val="00C12AF1"/>
    <w:rsid w:val="00C13CA5"/>
    <w:rsid w:val="00C149CC"/>
    <w:rsid w:val="00C17D8A"/>
    <w:rsid w:val="00C214A9"/>
    <w:rsid w:val="00C215B0"/>
    <w:rsid w:val="00C21F54"/>
    <w:rsid w:val="00C256CC"/>
    <w:rsid w:val="00C26F9E"/>
    <w:rsid w:val="00C27BB9"/>
    <w:rsid w:val="00C30668"/>
    <w:rsid w:val="00C32D1D"/>
    <w:rsid w:val="00C32DD5"/>
    <w:rsid w:val="00C34013"/>
    <w:rsid w:val="00C35C6B"/>
    <w:rsid w:val="00C368F9"/>
    <w:rsid w:val="00C40834"/>
    <w:rsid w:val="00C42291"/>
    <w:rsid w:val="00C504D8"/>
    <w:rsid w:val="00C526F5"/>
    <w:rsid w:val="00C54173"/>
    <w:rsid w:val="00C6008E"/>
    <w:rsid w:val="00C62B4C"/>
    <w:rsid w:val="00C657AE"/>
    <w:rsid w:val="00C719E9"/>
    <w:rsid w:val="00C727F9"/>
    <w:rsid w:val="00C75A8D"/>
    <w:rsid w:val="00C80FC1"/>
    <w:rsid w:val="00C8125D"/>
    <w:rsid w:val="00C81C24"/>
    <w:rsid w:val="00C81D74"/>
    <w:rsid w:val="00C83A4F"/>
    <w:rsid w:val="00C84FFE"/>
    <w:rsid w:val="00C85361"/>
    <w:rsid w:val="00C865F4"/>
    <w:rsid w:val="00C9143A"/>
    <w:rsid w:val="00C92467"/>
    <w:rsid w:val="00C92B67"/>
    <w:rsid w:val="00C9432A"/>
    <w:rsid w:val="00C945DB"/>
    <w:rsid w:val="00C94A09"/>
    <w:rsid w:val="00C963B3"/>
    <w:rsid w:val="00C96931"/>
    <w:rsid w:val="00CA08FB"/>
    <w:rsid w:val="00CA446E"/>
    <w:rsid w:val="00CA6030"/>
    <w:rsid w:val="00CB0935"/>
    <w:rsid w:val="00CB107D"/>
    <w:rsid w:val="00CB1F6B"/>
    <w:rsid w:val="00CB23B5"/>
    <w:rsid w:val="00CB342E"/>
    <w:rsid w:val="00CB43CE"/>
    <w:rsid w:val="00CB5C66"/>
    <w:rsid w:val="00CB7C6A"/>
    <w:rsid w:val="00CB7C6D"/>
    <w:rsid w:val="00CC21B8"/>
    <w:rsid w:val="00CC249D"/>
    <w:rsid w:val="00CC2530"/>
    <w:rsid w:val="00CC3395"/>
    <w:rsid w:val="00CC4F06"/>
    <w:rsid w:val="00CC6295"/>
    <w:rsid w:val="00CC7DD6"/>
    <w:rsid w:val="00CD1770"/>
    <w:rsid w:val="00CD25AF"/>
    <w:rsid w:val="00CD54FC"/>
    <w:rsid w:val="00CD6A9E"/>
    <w:rsid w:val="00CE185D"/>
    <w:rsid w:val="00CE18DC"/>
    <w:rsid w:val="00CE2FAF"/>
    <w:rsid w:val="00CE472A"/>
    <w:rsid w:val="00CE51C8"/>
    <w:rsid w:val="00CE6301"/>
    <w:rsid w:val="00CF15A8"/>
    <w:rsid w:val="00CF18AE"/>
    <w:rsid w:val="00CF408E"/>
    <w:rsid w:val="00CF737B"/>
    <w:rsid w:val="00D0046D"/>
    <w:rsid w:val="00D00EFC"/>
    <w:rsid w:val="00D0208B"/>
    <w:rsid w:val="00D031F6"/>
    <w:rsid w:val="00D04761"/>
    <w:rsid w:val="00D061F0"/>
    <w:rsid w:val="00D11E16"/>
    <w:rsid w:val="00D138D1"/>
    <w:rsid w:val="00D1576C"/>
    <w:rsid w:val="00D17B90"/>
    <w:rsid w:val="00D20C74"/>
    <w:rsid w:val="00D21041"/>
    <w:rsid w:val="00D21193"/>
    <w:rsid w:val="00D212F5"/>
    <w:rsid w:val="00D2186C"/>
    <w:rsid w:val="00D2503E"/>
    <w:rsid w:val="00D26B20"/>
    <w:rsid w:val="00D26E27"/>
    <w:rsid w:val="00D27CE3"/>
    <w:rsid w:val="00D27EF5"/>
    <w:rsid w:val="00D3034F"/>
    <w:rsid w:val="00D33267"/>
    <w:rsid w:val="00D34202"/>
    <w:rsid w:val="00D360EB"/>
    <w:rsid w:val="00D363F9"/>
    <w:rsid w:val="00D36C8B"/>
    <w:rsid w:val="00D406DB"/>
    <w:rsid w:val="00D40BAF"/>
    <w:rsid w:val="00D4258C"/>
    <w:rsid w:val="00D42D0A"/>
    <w:rsid w:val="00D437B2"/>
    <w:rsid w:val="00D502FD"/>
    <w:rsid w:val="00D506F2"/>
    <w:rsid w:val="00D50ADA"/>
    <w:rsid w:val="00D50F4A"/>
    <w:rsid w:val="00D55E35"/>
    <w:rsid w:val="00D57898"/>
    <w:rsid w:val="00D60A8B"/>
    <w:rsid w:val="00D61C87"/>
    <w:rsid w:val="00D62415"/>
    <w:rsid w:val="00D626A7"/>
    <w:rsid w:val="00D629CF"/>
    <w:rsid w:val="00D64161"/>
    <w:rsid w:val="00D64688"/>
    <w:rsid w:val="00D66CFF"/>
    <w:rsid w:val="00D66F27"/>
    <w:rsid w:val="00D676D9"/>
    <w:rsid w:val="00D70856"/>
    <w:rsid w:val="00D71878"/>
    <w:rsid w:val="00D749B1"/>
    <w:rsid w:val="00D755F4"/>
    <w:rsid w:val="00D76F37"/>
    <w:rsid w:val="00D77DA8"/>
    <w:rsid w:val="00D80644"/>
    <w:rsid w:val="00D85397"/>
    <w:rsid w:val="00D917A6"/>
    <w:rsid w:val="00D920E9"/>
    <w:rsid w:val="00D93486"/>
    <w:rsid w:val="00D936BC"/>
    <w:rsid w:val="00D93906"/>
    <w:rsid w:val="00D93D3F"/>
    <w:rsid w:val="00D95801"/>
    <w:rsid w:val="00DA026F"/>
    <w:rsid w:val="00DA0509"/>
    <w:rsid w:val="00DA051B"/>
    <w:rsid w:val="00DA227F"/>
    <w:rsid w:val="00DA2B08"/>
    <w:rsid w:val="00DA326A"/>
    <w:rsid w:val="00DA45D3"/>
    <w:rsid w:val="00DA47A0"/>
    <w:rsid w:val="00DA7990"/>
    <w:rsid w:val="00DB23A4"/>
    <w:rsid w:val="00DB3244"/>
    <w:rsid w:val="00DB4032"/>
    <w:rsid w:val="00DB5A40"/>
    <w:rsid w:val="00DB70D0"/>
    <w:rsid w:val="00DB7B16"/>
    <w:rsid w:val="00DC3220"/>
    <w:rsid w:val="00DC4543"/>
    <w:rsid w:val="00DC6464"/>
    <w:rsid w:val="00DC6882"/>
    <w:rsid w:val="00DC796B"/>
    <w:rsid w:val="00DD2B6C"/>
    <w:rsid w:val="00DD2D82"/>
    <w:rsid w:val="00DD2F97"/>
    <w:rsid w:val="00DD3448"/>
    <w:rsid w:val="00DD3A29"/>
    <w:rsid w:val="00DD3D00"/>
    <w:rsid w:val="00DD53AF"/>
    <w:rsid w:val="00DD60D1"/>
    <w:rsid w:val="00DD7A60"/>
    <w:rsid w:val="00DE1001"/>
    <w:rsid w:val="00DE2064"/>
    <w:rsid w:val="00DE284D"/>
    <w:rsid w:val="00DE2CCE"/>
    <w:rsid w:val="00DE46A3"/>
    <w:rsid w:val="00DE580D"/>
    <w:rsid w:val="00DE6B5D"/>
    <w:rsid w:val="00DE76A7"/>
    <w:rsid w:val="00DE7BAD"/>
    <w:rsid w:val="00DF35DA"/>
    <w:rsid w:val="00DF706A"/>
    <w:rsid w:val="00DF7F77"/>
    <w:rsid w:val="00E001DF"/>
    <w:rsid w:val="00E03EFD"/>
    <w:rsid w:val="00E12281"/>
    <w:rsid w:val="00E13C7C"/>
    <w:rsid w:val="00E13E50"/>
    <w:rsid w:val="00E16F25"/>
    <w:rsid w:val="00E2248B"/>
    <w:rsid w:val="00E25BEE"/>
    <w:rsid w:val="00E27DD2"/>
    <w:rsid w:val="00E32013"/>
    <w:rsid w:val="00E3271B"/>
    <w:rsid w:val="00E33F49"/>
    <w:rsid w:val="00E357D6"/>
    <w:rsid w:val="00E37553"/>
    <w:rsid w:val="00E37DF7"/>
    <w:rsid w:val="00E40554"/>
    <w:rsid w:val="00E40949"/>
    <w:rsid w:val="00E40C6A"/>
    <w:rsid w:val="00E43752"/>
    <w:rsid w:val="00E44DC1"/>
    <w:rsid w:val="00E45512"/>
    <w:rsid w:val="00E46661"/>
    <w:rsid w:val="00E50A62"/>
    <w:rsid w:val="00E52689"/>
    <w:rsid w:val="00E53AC1"/>
    <w:rsid w:val="00E53E4E"/>
    <w:rsid w:val="00E556B1"/>
    <w:rsid w:val="00E57067"/>
    <w:rsid w:val="00E570A0"/>
    <w:rsid w:val="00E573F6"/>
    <w:rsid w:val="00E57549"/>
    <w:rsid w:val="00E57DCA"/>
    <w:rsid w:val="00E57DF0"/>
    <w:rsid w:val="00E57F42"/>
    <w:rsid w:val="00E614CC"/>
    <w:rsid w:val="00E6444F"/>
    <w:rsid w:val="00E677BB"/>
    <w:rsid w:val="00E7320E"/>
    <w:rsid w:val="00E755D2"/>
    <w:rsid w:val="00E763AF"/>
    <w:rsid w:val="00E7763C"/>
    <w:rsid w:val="00E77892"/>
    <w:rsid w:val="00E804C4"/>
    <w:rsid w:val="00E867A7"/>
    <w:rsid w:val="00E86E96"/>
    <w:rsid w:val="00E90231"/>
    <w:rsid w:val="00E906A3"/>
    <w:rsid w:val="00E909A8"/>
    <w:rsid w:val="00E9187C"/>
    <w:rsid w:val="00E92CB8"/>
    <w:rsid w:val="00E92F00"/>
    <w:rsid w:val="00E964F3"/>
    <w:rsid w:val="00E97CF4"/>
    <w:rsid w:val="00E97F7D"/>
    <w:rsid w:val="00EA1EFB"/>
    <w:rsid w:val="00EA1F56"/>
    <w:rsid w:val="00EA2269"/>
    <w:rsid w:val="00EA3D68"/>
    <w:rsid w:val="00EA71B4"/>
    <w:rsid w:val="00EB033B"/>
    <w:rsid w:val="00EB0AC3"/>
    <w:rsid w:val="00EB2C10"/>
    <w:rsid w:val="00EB3C35"/>
    <w:rsid w:val="00EB422C"/>
    <w:rsid w:val="00EC0BFF"/>
    <w:rsid w:val="00EC312C"/>
    <w:rsid w:val="00EC39AE"/>
    <w:rsid w:val="00EC3D68"/>
    <w:rsid w:val="00EC4ECB"/>
    <w:rsid w:val="00EC51F4"/>
    <w:rsid w:val="00EC6A05"/>
    <w:rsid w:val="00EC7A28"/>
    <w:rsid w:val="00EC7BDB"/>
    <w:rsid w:val="00ED0933"/>
    <w:rsid w:val="00ED0E93"/>
    <w:rsid w:val="00ED1519"/>
    <w:rsid w:val="00ED2346"/>
    <w:rsid w:val="00ED23D8"/>
    <w:rsid w:val="00ED41EE"/>
    <w:rsid w:val="00ED584B"/>
    <w:rsid w:val="00ED7260"/>
    <w:rsid w:val="00EE1DBD"/>
    <w:rsid w:val="00EE29CF"/>
    <w:rsid w:val="00EE31E1"/>
    <w:rsid w:val="00EE40AF"/>
    <w:rsid w:val="00EE48C3"/>
    <w:rsid w:val="00EE63A2"/>
    <w:rsid w:val="00EE7059"/>
    <w:rsid w:val="00EE7851"/>
    <w:rsid w:val="00EE7F78"/>
    <w:rsid w:val="00EF0954"/>
    <w:rsid w:val="00EF40FB"/>
    <w:rsid w:val="00EF5D40"/>
    <w:rsid w:val="00EF7456"/>
    <w:rsid w:val="00EF751F"/>
    <w:rsid w:val="00EF7A5B"/>
    <w:rsid w:val="00F0095B"/>
    <w:rsid w:val="00F00BE1"/>
    <w:rsid w:val="00F01DC3"/>
    <w:rsid w:val="00F01FD5"/>
    <w:rsid w:val="00F05B84"/>
    <w:rsid w:val="00F0666A"/>
    <w:rsid w:val="00F11492"/>
    <w:rsid w:val="00F119FE"/>
    <w:rsid w:val="00F12F23"/>
    <w:rsid w:val="00F133AB"/>
    <w:rsid w:val="00F149E4"/>
    <w:rsid w:val="00F161D9"/>
    <w:rsid w:val="00F16C26"/>
    <w:rsid w:val="00F220DE"/>
    <w:rsid w:val="00F2256A"/>
    <w:rsid w:val="00F22963"/>
    <w:rsid w:val="00F2310A"/>
    <w:rsid w:val="00F30989"/>
    <w:rsid w:val="00F316C9"/>
    <w:rsid w:val="00F31E1B"/>
    <w:rsid w:val="00F31F91"/>
    <w:rsid w:val="00F35304"/>
    <w:rsid w:val="00F35ADF"/>
    <w:rsid w:val="00F365E0"/>
    <w:rsid w:val="00F36D83"/>
    <w:rsid w:val="00F37270"/>
    <w:rsid w:val="00F37C57"/>
    <w:rsid w:val="00F40976"/>
    <w:rsid w:val="00F40AE3"/>
    <w:rsid w:val="00F41208"/>
    <w:rsid w:val="00F419DB"/>
    <w:rsid w:val="00F41C89"/>
    <w:rsid w:val="00F42143"/>
    <w:rsid w:val="00F441B4"/>
    <w:rsid w:val="00F46490"/>
    <w:rsid w:val="00F46E6C"/>
    <w:rsid w:val="00F5130B"/>
    <w:rsid w:val="00F5538E"/>
    <w:rsid w:val="00F57337"/>
    <w:rsid w:val="00F57C3C"/>
    <w:rsid w:val="00F57D3A"/>
    <w:rsid w:val="00F60119"/>
    <w:rsid w:val="00F60908"/>
    <w:rsid w:val="00F60DA4"/>
    <w:rsid w:val="00F61612"/>
    <w:rsid w:val="00F6312F"/>
    <w:rsid w:val="00F63ADB"/>
    <w:rsid w:val="00F645E3"/>
    <w:rsid w:val="00F64730"/>
    <w:rsid w:val="00F658F9"/>
    <w:rsid w:val="00F70A46"/>
    <w:rsid w:val="00F71AB1"/>
    <w:rsid w:val="00F741C9"/>
    <w:rsid w:val="00F748AD"/>
    <w:rsid w:val="00F7610C"/>
    <w:rsid w:val="00F77972"/>
    <w:rsid w:val="00F806BC"/>
    <w:rsid w:val="00F8175E"/>
    <w:rsid w:val="00F8214E"/>
    <w:rsid w:val="00F82232"/>
    <w:rsid w:val="00F82F79"/>
    <w:rsid w:val="00F83760"/>
    <w:rsid w:val="00F83A65"/>
    <w:rsid w:val="00F83A75"/>
    <w:rsid w:val="00F84281"/>
    <w:rsid w:val="00F843B8"/>
    <w:rsid w:val="00F863BA"/>
    <w:rsid w:val="00F87888"/>
    <w:rsid w:val="00F878ED"/>
    <w:rsid w:val="00F90507"/>
    <w:rsid w:val="00F90C27"/>
    <w:rsid w:val="00F9243C"/>
    <w:rsid w:val="00F936BE"/>
    <w:rsid w:val="00F955EA"/>
    <w:rsid w:val="00F96483"/>
    <w:rsid w:val="00FA0515"/>
    <w:rsid w:val="00FA0C60"/>
    <w:rsid w:val="00FA1276"/>
    <w:rsid w:val="00FA2216"/>
    <w:rsid w:val="00FA283E"/>
    <w:rsid w:val="00FA2AB3"/>
    <w:rsid w:val="00FA491F"/>
    <w:rsid w:val="00FA542C"/>
    <w:rsid w:val="00FA6792"/>
    <w:rsid w:val="00FA6D06"/>
    <w:rsid w:val="00FA7657"/>
    <w:rsid w:val="00FA77D0"/>
    <w:rsid w:val="00FB17E3"/>
    <w:rsid w:val="00FB1E6F"/>
    <w:rsid w:val="00FB29BB"/>
    <w:rsid w:val="00FB3182"/>
    <w:rsid w:val="00FB4218"/>
    <w:rsid w:val="00FB5EB3"/>
    <w:rsid w:val="00FB6547"/>
    <w:rsid w:val="00FB6CBE"/>
    <w:rsid w:val="00FB78CE"/>
    <w:rsid w:val="00FC0E30"/>
    <w:rsid w:val="00FC30F9"/>
    <w:rsid w:val="00FC4BA6"/>
    <w:rsid w:val="00FC7440"/>
    <w:rsid w:val="00FD1D88"/>
    <w:rsid w:val="00FD21E5"/>
    <w:rsid w:val="00FD3D7D"/>
    <w:rsid w:val="00FD3F99"/>
    <w:rsid w:val="00FD54F1"/>
    <w:rsid w:val="00FD7A0F"/>
    <w:rsid w:val="00FE0920"/>
    <w:rsid w:val="00FE1080"/>
    <w:rsid w:val="00FE3CCC"/>
    <w:rsid w:val="00FE50D4"/>
    <w:rsid w:val="00FF0ECC"/>
    <w:rsid w:val="00FF121F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7C2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uiPriority="1" w:qFormat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 w:qFormat="1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87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paragraph" w:customStyle="1" w:styleId="11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qFormat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paragraph" w:styleId="af4">
    <w:name w:val="Body Text"/>
    <w:basedOn w:val="a"/>
    <w:link w:val="af6"/>
    <w:uiPriority w:val="1"/>
    <w:qFormat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character" w:customStyle="1" w:styleId="af3">
    <w:name w:val="Название Знак"/>
    <w:link w:val="af1"/>
    <w:locked/>
    <w:rsid w:val="00E44DC1"/>
    <w:rPr>
      <w:b/>
      <w:sz w:val="28"/>
      <w:lang w:eastAsia="ar-SA" w:bidi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link w:val="afa"/>
    <w:uiPriority w:val="1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">
    <w:name w:val="Body text_"/>
    <w:basedOn w:val="a0"/>
    <w:link w:val="14"/>
    <w:uiPriority w:val="99"/>
    <w:rsid w:val="00D40BAF"/>
    <w:rPr>
      <w:shd w:val="clear" w:color="auto" w:fill="FFFFFF"/>
    </w:rPr>
  </w:style>
  <w:style w:type="paragraph" w:customStyle="1" w:styleId="14">
    <w:name w:val="Основной текст1"/>
    <w:basedOn w:val="a"/>
    <w:link w:val="Bodytext"/>
    <w:uiPriority w:val="99"/>
    <w:qFormat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b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-">
    <w:name w:val="Рег. Заголовок 2-го уровня регламента"/>
    <w:basedOn w:val="ConsPlusNormal"/>
    <w:qFormat/>
    <w:rsid w:val="007A17EB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spacing w:line="276" w:lineRule="auto"/>
      <w:ind w:left="1145" w:hanging="720"/>
      <w:jc w:val="both"/>
    </w:pPr>
    <w:rPr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7A17EB"/>
    <w:pPr>
      <w:widowControl/>
      <w:spacing w:line="276" w:lineRule="auto"/>
      <w:ind w:left="3131" w:hanging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c">
    <w:name w:val="List Paragraph"/>
    <w:aliases w:val="Абзац списка нумерованный"/>
    <w:basedOn w:val="a"/>
    <w:link w:val="afd"/>
    <w:uiPriority w:val="34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d">
    <w:name w:val="Абзац списка Знак"/>
    <w:aliases w:val="Абзац списка нумерованный Знак"/>
    <w:link w:val="afc"/>
    <w:uiPriority w:val="34"/>
    <w:locked/>
    <w:rsid w:val="00364DDC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sid w:val="009574A2"/>
    <w:pPr>
      <w:spacing w:after="200"/>
    </w:pPr>
    <w:rPr>
      <w:sz w:val="24"/>
      <w:szCs w:val="22"/>
      <w:lang w:eastAsia="en-US"/>
    </w:rPr>
  </w:style>
  <w:style w:type="paragraph" w:styleId="41">
    <w:name w:val="List Number 4"/>
    <w:basedOn w:val="a"/>
    <w:rsid w:val="009574A2"/>
    <w:pPr>
      <w:ind w:left="1429" w:hanging="360"/>
      <w:contextualSpacing/>
    </w:pPr>
  </w:style>
  <w:style w:type="character" w:customStyle="1" w:styleId="11110">
    <w:name w:val="1.1.1.1 Знак"/>
    <w:basedOn w:val="a0"/>
    <w:link w:val="1111"/>
    <w:rsid w:val="009574A2"/>
    <w:rPr>
      <w:sz w:val="24"/>
      <w:szCs w:val="22"/>
      <w:lang w:eastAsia="en-US"/>
    </w:rPr>
  </w:style>
  <w:style w:type="paragraph" w:styleId="afe">
    <w:name w:val="footnote text"/>
    <w:basedOn w:val="a"/>
    <w:link w:val="aff"/>
    <w:rsid w:val="003C4A8E"/>
    <w:rPr>
      <w:sz w:val="20"/>
      <w:szCs w:val="20"/>
    </w:rPr>
  </w:style>
  <w:style w:type="character" w:customStyle="1" w:styleId="aff">
    <w:name w:val="Текст сноски Знак"/>
    <w:basedOn w:val="a0"/>
    <w:link w:val="afe"/>
    <w:rsid w:val="003C4A8E"/>
  </w:style>
  <w:style w:type="character" w:styleId="aff0">
    <w:name w:val="footnote reference"/>
    <w:basedOn w:val="a0"/>
    <w:rsid w:val="003C4A8E"/>
    <w:rPr>
      <w:vertAlign w:val="superscript"/>
    </w:rPr>
  </w:style>
  <w:style w:type="paragraph" w:styleId="aff1">
    <w:name w:val="endnote text"/>
    <w:basedOn w:val="a"/>
    <w:link w:val="aff2"/>
    <w:rsid w:val="003C4A8E"/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rsid w:val="003C4A8E"/>
  </w:style>
  <w:style w:type="character" w:styleId="aff3">
    <w:name w:val="endnote reference"/>
    <w:basedOn w:val="a0"/>
    <w:rsid w:val="003C4A8E"/>
    <w:rPr>
      <w:vertAlign w:val="superscript"/>
    </w:rPr>
  </w:style>
  <w:style w:type="character" w:styleId="aff4">
    <w:name w:val="FollowedHyperlink"/>
    <w:basedOn w:val="a0"/>
    <w:semiHidden/>
    <w:unhideWhenUsed/>
    <w:rsid w:val="009D0888"/>
    <w:rPr>
      <w:color w:val="800080" w:themeColor="followedHyperlink"/>
      <w:u w:val="single"/>
    </w:rPr>
  </w:style>
  <w:style w:type="paragraph" w:customStyle="1" w:styleId="FR2">
    <w:name w:val="FR2"/>
    <w:rsid w:val="00BB6B89"/>
    <w:pPr>
      <w:widowControl w:val="0"/>
      <w:suppressAutoHyphens/>
      <w:autoSpaceDE w:val="0"/>
      <w:spacing w:before="140"/>
      <w:ind w:left="4160"/>
    </w:pPr>
    <w:rPr>
      <w:rFonts w:eastAsia="Arial"/>
      <w:kern w:val="2"/>
      <w:lang w:eastAsia="ar-SA"/>
    </w:rPr>
  </w:style>
  <w:style w:type="paragraph" w:customStyle="1" w:styleId="31">
    <w:name w:val="Основной текст 31"/>
    <w:basedOn w:val="a"/>
    <w:rsid w:val="00BB6B89"/>
    <w:pPr>
      <w:widowControl w:val="0"/>
      <w:suppressAutoHyphens/>
      <w:ind w:right="-6"/>
    </w:pPr>
    <w:rPr>
      <w:rFonts w:eastAsia="Lucida Sans Unicode" w:cs="Mangal"/>
      <w:kern w:val="2"/>
      <w:sz w:val="24"/>
      <w:szCs w:val="24"/>
      <w:lang w:eastAsia="hi-IN" w:bidi="hi-IN"/>
    </w:rPr>
  </w:style>
  <w:style w:type="character" w:customStyle="1" w:styleId="afa">
    <w:name w:val="Без интервала Знак"/>
    <w:link w:val="af9"/>
    <w:uiPriority w:val="1"/>
    <w:locked/>
    <w:rsid w:val="00AE58F1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uiPriority="1" w:qFormat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 w:qFormat="1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87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paragraph" w:customStyle="1" w:styleId="11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qFormat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paragraph" w:styleId="af4">
    <w:name w:val="Body Text"/>
    <w:basedOn w:val="a"/>
    <w:link w:val="af6"/>
    <w:uiPriority w:val="1"/>
    <w:qFormat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character" w:customStyle="1" w:styleId="af3">
    <w:name w:val="Название Знак"/>
    <w:link w:val="af1"/>
    <w:locked/>
    <w:rsid w:val="00E44DC1"/>
    <w:rPr>
      <w:b/>
      <w:sz w:val="28"/>
      <w:lang w:eastAsia="ar-SA" w:bidi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link w:val="afa"/>
    <w:uiPriority w:val="1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">
    <w:name w:val="Body text_"/>
    <w:basedOn w:val="a0"/>
    <w:link w:val="14"/>
    <w:uiPriority w:val="99"/>
    <w:rsid w:val="00D40BAF"/>
    <w:rPr>
      <w:shd w:val="clear" w:color="auto" w:fill="FFFFFF"/>
    </w:rPr>
  </w:style>
  <w:style w:type="paragraph" w:customStyle="1" w:styleId="14">
    <w:name w:val="Основной текст1"/>
    <w:basedOn w:val="a"/>
    <w:link w:val="Bodytext"/>
    <w:uiPriority w:val="99"/>
    <w:qFormat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b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-">
    <w:name w:val="Рег. Заголовок 2-го уровня регламента"/>
    <w:basedOn w:val="ConsPlusNormal"/>
    <w:qFormat/>
    <w:rsid w:val="007A17EB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spacing w:line="276" w:lineRule="auto"/>
      <w:ind w:left="1145" w:hanging="720"/>
      <w:jc w:val="both"/>
    </w:pPr>
    <w:rPr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7A17EB"/>
    <w:pPr>
      <w:widowControl/>
      <w:spacing w:line="276" w:lineRule="auto"/>
      <w:ind w:left="3131" w:hanging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c">
    <w:name w:val="List Paragraph"/>
    <w:aliases w:val="Абзац списка нумерованный"/>
    <w:basedOn w:val="a"/>
    <w:link w:val="afd"/>
    <w:uiPriority w:val="34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d">
    <w:name w:val="Абзац списка Знак"/>
    <w:aliases w:val="Абзац списка нумерованный Знак"/>
    <w:link w:val="afc"/>
    <w:uiPriority w:val="34"/>
    <w:locked/>
    <w:rsid w:val="00364DDC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sid w:val="009574A2"/>
    <w:pPr>
      <w:spacing w:after="200"/>
    </w:pPr>
    <w:rPr>
      <w:sz w:val="24"/>
      <w:szCs w:val="22"/>
      <w:lang w:eastAsia="en-US"/>
    </w:rPr>
  </w:style>
  <w:style w:type="paragraph" w:styleId="41">
    <w:name w:val="List Number 4"/>
    <w:basedOn w:val="a"/>
    <w:rsid w:val="009574A2"/>
    <w:pPr>
      <w:ind w:left="1429" w:hanging="360"/>
      <w:contextualSpacing/>
    </w:pPr>
  </w:style>
  <w:style w:type="character" w:customStyle="1" w:styleId="11110">
    <w:name w:val="1.1.1.1 Знак"/>
    <w:basedOn w:val="a0"/>
    <w:link w:val="1111"/>
    <w:rsid w:val="009574A2"/>
    <w:rPr>
      <w:sz w:val="24"/>
      <w:szCs w:val="22"/>
      <w:lang w:eastAsia="en-US"/>
    </w:rPr>
  </w:style>
  <w:style w:type="paragraph" w:styleId="afe">
    <w:name w:val="footnote text"/>
    <w:basedOn w:val="a"/>
    <w:link w:val="aff"/>
    <w:rsid w:val="003C4A8E"/>
    <w:rPr>
      <w:sz w:val="20"/>
      <w:szCs w:val="20"/>
    </w:rPr>
  </w:style>
  <w:style w:type="character" w:customStyle="1" w:styleId="aff">
    <w:name w:val="Текст сноски Знак"/>
    <w:basedOn w:val="a0"/>
    <w:link w:val="afe"/>
    <w:rsid w:val="003C4A8E"/>
  </w:style>
  <w:style w:type="character" w:styleId="aff0">
    <w:name w:val="footnote reference"/>
    <w:basedOn w:val="a0"/>
    <w:rsid w:val="003C4A8E"/>
    <w:rPr>
      <w:vertAlign w:val="superscript"/>
    </w:rPr>
  </w:style>
  <w:style w:type="paragraph" w:styleId="aff1">
    <w:name w:val="endnote text"/>
    <w:basedOn w:val="a"/>
    <w:link w:val="aff2"/>
    <w:rsid w:val="003C4A8E"/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rsid w:val="003C4A8E"/>
  </w:style>
  <w:style w:type="character" w:styleId="aff3">
    <w:name w:val="endnote reference"/>
    <w:basedOn w:val="a0"/>
    <w:rsid w:val="003C4A8E"/>
    <w:rPr>
      <w:vertAlign w:val="superscript"/>
    </w:rPr>
  </w:style>
  <w:style w:type="character" w:styleId="aff4">
    <w:name w:val="FollowedHyperlink"/>
    <w:basedOn w:val="a0"/>
    <w:semiHidden/>
    <w:unhideWhenUsed/>
    <w:rsid w:val="009D0888"/>
    <w:rPr>
      <w:color w:val="800080" w:themeColor="followedHyperlink"/>
      <w:u w:val="single"/>
    </w:rPr>
  </w:style>
  <w:style w:type="paragraph" w:customStyle="1" w:styleId="FR2">
    <w:name w:val="FR2"/>
    <w:rsid w:val="00BB6B89"/>
    <w:pPr>
      <w:widowControl w:val="0"/>
      <w:suppressAutoHyphens/>
      <w:autoSpaceDE w:val="0"/>
      <w:spacing w:before="140"/>
      <w:ind w:left="4160"/>
    </w:pPr>
    <w:rPr>
      <w:rFonts w:eastAsia="Arial"/>
      <w:kern w:val="2"/>
      <w:lang w:eastAsia="ar-SA"/>
    </w:rPr>
  </w:style>
  <w:style w:type="paragraph" w:customStyle="1" w:styleId="31">
    <w:name w:val="Основной текст 31"/>
    <w:basedOn w:val="a"/>
    <w:rsid w:val="00BB6B89"/>
    <w:pPr>
      <w:widowControl w:val="0"/>
      <w:suppressAutoHyphens/>
      <w:ind w:right="-6"/>
    </w:pPr>
    <w:rPr>
      <w:rFonts w:eastAsia="Lucida Sans Unicode" w:cs="Mangal"/>
      <w:kern w:val="2"/>
      <w:sz w:val="24"/>
      <w:szCs w:val="24"/>
      <w:lang w:eastAsia="hi-IN" w:bidi="hi-IN"/>
    </w:rPr>
  </w:style>
  <w:style w:type="character" w:customStyle="1" w:styleId="afa">
    <w:name w:val="Без интервала Знак"/>
    <w:link w:val="af9"/>
    <w:uiPriority w:val="1"/>
    <w:locked/>
    <w:rsid w:val="00AE58F1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2824274E25256C35AFD0822C9064307712623301561B7ECA2E0F212F3E18ABD7A2238A82E4AC2EAw1NE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EEC78-62D1-4E9F-9867-E7323F6EC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14002</Words>
  <Characters>79815</Characters>
  <Application>Microsoft Office Word</Application>
  <DocSecurity>0</DocSecurity>
  <Lines>665</Lines>
  <Paragraphs>187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Приложение 5</vt:lpstr>
      <vt:lpstr/>
      <vt:lpstr>Административный регламент </vt:lpstr>
      <vt:lpstr>предоставления муниципальной услуги «Перевод жилого помещения в нежилое помещени</vt:lpstr>
      <vt:lpstr/>
    </vt:vector>
  </TitlesOfParts>
  <Company>Reanimator Extreme Edition</Company>
  <LinksUpToDate>false</LinksUpToDate>
  <CharactersWithSpaces>93630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tenistoe_zem</cp:lastModifiedBy>
  <cp:revision>2</cp:revision>
  <cp:lastPrinted>2023-03-22T08:18:00Z</cp:lastPrinted>
  <dcterms:created xsi:type="dcterms:W3CDTF">2024-01-10T05:23:00Z</dcterms:created>
  <dcterms:modified xsi:type="dcterms:W3CDTF">2024-01-10T05:23:00Z</dcterms:modified>
</cp:coreProperties>
</file>