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5E7B87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6DC540B0" w:rsidR="00E33313" w:rsidRPr="00E33313" w:rsidRDefault="00F65C64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744971" w14:textId="2B383413" w:rsidR="00E33313" w:rsidRPr="00E33313" w:rsidRDefault="00E33313" w:rsidP="005E7B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313" w:rsidRPr="00E33313" w14:paraId="76052F3E" w14:textId="77777777" w:rsidTr="005E7B87">
        <w:tc>
          <w:tcPr>
            <w:tcW w:w="2500" w:type="pct"/>
            <w:shd w:val="clear" w:color="auto" w:fill="auto"/>
          </w:tcPr>
          <w:p w14:paraId="14993DED" w14:textId="607A3C24" w:rsidR="00E33313" w:rsidRPr="0008323B" w:rsidRDefault="00247BA3" w:rsidP="0057344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20 августа 2025 г.    </w:t>
            </w:r>
          </w:p>
        </w:tc>
        <w:tc>
          <w:tcPr>
            <w:tcW w:w="2500" w:type="pct"/>
            <w:shd w:val="clear" w:color="auto" w:fill="auto"/>
          </w:tcPr>
          <w:p w14:paraId="55E96644" w14:textId="4C6227C4" w:rsidR="00E33313" w:rsidRPr="00E33313" w:rsidRDefault="00247BA3" w:rsidP="00247B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E33313" w:rsidRPr="00E33313" w14:paraId="2CE297E0" w14:textId="77777777" w:rsidTr="005E7B87">
        <w:tc>
          <w:tcPr>
            <w:tcW w:w="2500" w:type="pct"/>
            <w:shd w:val="clear" w:color="auto" w:fill="auto"/>
          </w:tcPr>
          <w:p w14:paraId="3FF256FC" w14:textId="77777777" w:rsidR="00E33313" w:rsidRPr="0008323B" w:rsidRDefault="00E33313" w:rsidP="00083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2C0341F6" w:rsidR="00E33313" w:rsidRPr="0008323B" w:rsidRDefault="00375276" w:rsidP="00573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О рассмотрении представления</w:t>
            </w:r>
            <w:r w:rsidR="00573447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 следователя СО </w:t>
            </w:r>
            <w:r w:rsidR="0072134D" w:rsidRPr="0072134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 ОМВД России по Бахчисарайскому району </w:t>
            </w:r>
            <w:r w:rsidR="00573447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лейтенанта юстиции А.Р.Рысаева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B87" w:rsidRPr="00E33313" w14:paraId="008A0EBD" w14:textId="77777777" w:rsidTr="005E7B87">
        <w:tc>
          <w:tcPr>
            <w:tcW w:w="5000" w:type="pct"/>
            <w:gridSpan w:val="2"/>
            <w:shd w:val="clear" w:color="auto" w:fill="auto"/>
          </w:tcPr>
          <w:p w14:paraId="66CC0E7C" w14:textId="77777777" w:rsidR="005E7B87" w:rsidRDefault="005E7B87" w:rsidP="005E7B8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25DED" w14:textId="67DAA21B" w:rsidR="005E7B87" w:rsidRPr="009E7038" w:rsidRDefault="00375276" w:rsidP="009E70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Федеральным законом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59-ФЗ «О порядке рассмотрения обращений граждан Российской Федерации», Уставом муниципального образования Тенистовское сельское поселение Бахчисарайского района Республики Крым</w:t>
            </w:r>
            <w:r w:rsidR="009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7B87" w:rsidRPr="005E7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7B87" w:rsidRPr="00E33313" w14:paraId="48091FC2" w14:textId="77777777" w:rsidTr="005E7B87">
        <w:tc>
          <w:tcPr>
            <w:tcW w:w="5000" w:type="pct"/>
            <w:gridSpan w:val="2"/>
            <w:shd w:val="clear" w:color="auto" w:fill="auto"/>
          </w:tcPr>
          <w:p w14:paraId="3F9752A6" w14:textId="77777777" w:rsidR="005E7B87" w:rsidRDefault="005E7B87" w:rsidP="005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454D5C4" w14:textId="77777777" w:rsidR="005E7B87" w:rsidRDefault="005E7B87" w:rsidP="005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ТЕНИСТОВСКИЙ СЕЛЬСКИЙ СОВЕТ РЕШИЛ:</w:t>
            </w:r>
          </w:p>
          <w:p w14:paraId="2190B8AA" w14:textId="54B50540" w:rsidR="005E7B87" w:rsidRPr="005E7B87" w:rsidRDefault="005E7B87" w:rsidP="005E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B87" w:rsidRPr="00E33313" w14:paraId="15BE6282" w14:textId="77777777" w:rsidTr="005E7B87">
        <w:tc>
          <w:tcPr>
            <w:tcW w:w="5000" w:type="pct"/>
            <w:gridSpan w:val="2"/>
            <w:shd w:val="clear" w:color="auto" w:fill="auto"/>
          </w:tcPr>
          <w:p w14:paraId="7F49FD11" w14:textId="0C241C79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</w:t>
            </w:r>
            <w:r w:rsidR="00573447" w:rsidRPr="00573447">
              <w:rPr>
                <w:rFonts w:ascii="Times New Roman" w:hAnsi="Times New Roman" w:cs="Times New Roman"/>
                <w:iCs/>
                <w:sz w:val="24"/>
                <w:szCs w:val="24"/>
              </w:rPr>
              <w:t>следователя СО  ОМВД России по Бахчисарайскому району лейтенанта юстиции А.Р.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73447" w:rsidRPr="00573447">
              <w:rPr>
                <w:rFonts w:ascii="Times New Roman" w:hAnsi="Times New Roman" w:cs="Times New Roman"/>
                <w:iCs/>
                <w:sz w:val="24"/>
                <w:szCs w:val="24"/>
              </w:rPr>
              <w:t>Рысаев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ой</w:t>
            </w:r>
            <w:proofErr w:type="spellEnd"/>
            <w:r w:rsidR="00573447" w:rsidRPr="005734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57/1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A90528">
              <w:rPr>
                <w:rFonts w:ascii="Times New Roman" w:hAnsi="Times New Roman" w:cs="Times New Roman"/>
                <w:iCs/>
                <w:sz w:val="24"/>
                <w:szCs w:val="24"/>
              </w:rPr>
              <w:t>192</w:t>
            </w:r>
            <w:r w:rsidR="002A47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вхд</w:t>
            </w:r>
            <w:proofErr w:type="spellEnd"/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  <w:r w:rsidR="00A90528">
              <w:rPr>
                <w:rFonts w:ascii="Times New Roman" w:hAnsi="Times New Roman" w:cs="Times New Roman"/>
                <w:iCs/>
                <w:sz w:val="24"/>
                <w:szCs w:val="24"/>
              </w:rPr>
              <w:t>70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/02-9 от 1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принять к рассмотрению. </w:t>
            </w:r>
          </w:p>
          <w:p w14:paraId="12869AB2" w14:textId="1F0BA474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1. Участковому оперуполномоченному, закрепл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>ё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нному за Тенистовским сельским поселением, принять меры, направленные на: 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устранение </w:t>
            </w:r>
            <w:r w:rsidR="00A90528">
              <w:rPr>
                <w:rFonts w:ascii="Times New Roman" w:hAnsi="Times New Roman" w:cs="Times New Roman"/>
                <w:iCs/>
                <w:sz w:val="24"/>
                <w:szCs w:val="24"/>
              </w:rPr>
              <w:t>обстоятельств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условий, способствующих совершению преступлений, иных нарушений закона и принять меры, направленные на создание системы социальной профилактики правонарушений, направленной на активизацию борьбы с преступностью.</w:t>
            </w:r>
          </w:p>
          <w:p w14:paraId="228DDA6A" w14:textId="77777777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Решение вступает в силу со дня его обнародования. </w:t>
            </w:r>
          </w:p>
          <w:p w14:paraId="648B9B44" w14:textId="77777777" w:rsidR="001B6602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Контроль за выполнением данного решения возложить на 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постоянную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комиссию, 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852C12" w:rsidRPr="00852C12">
              <w:rPr>
                <w:rFonts w:ascii="Times New Roman" w:hAnsi="Times New Roman" w:cs="Times New Roman"/>
                <w:iCs/>
                <w:sz w:val="24"/>
                <w:szCs w:val="24"/>
              </w:rPr>
              <w:t>о депутатской этике, социальным вопросам, культуре, местному самоуправлению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законности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DBFFB01" w14:textId="1F283525" w:rsidR="009E7038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0B6894F" w14:textId="1E923A8E" w:rsidR="005E7B87" w:rsidRPr="005E7B87" w:rsidRDefault="005E7B87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E7B87" w:rsidRPr="00E33313" w14:paraId="755B7B44" w14:textId="77777777" w:rsidTr="005E7B87">
        <w:tc>
          <w:tcPr>
            <w:tcW w:w="2500" w:type="pct"/>
            <w:shd w:val="clear" w:color="auto" w:fill="auto"/>
            <w:vAlign w:val="bottom"/>
          </w:tcPr>
          <w:p w14:paraId="21BFC3CC" w14:textId="7D2AC961" w:rsidR="005E7B87" w:rsidRPr="005E7B87" w:rsidRDefault="005E7B87" w:rsidP="005E7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Тенистовского сельского совета 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54C71AC9" w14:textId="6EEBC412" w:rsidR="005E7B87" w:rsidRPr="005E7B87" w:rsidRDefault="005E7B87" w:rsidP="005E7B8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87">
              <w:rPr>
                <w:rFonts w:ascii="Times New Roman" w:hAnsi="Times New Roman" w:cs="Times New Roman"/>
                <w:b/>
                <w:sz w:val="24"/>
                <w:szCs w:val="24"/>
              </w:rPr>
              <w:t>А.А. Устименко</w:t>
            </w:r>
          </w:p>
        </w:tc>
      </w:tr>
    </w:tbl>
    <w:p w14:paraId="161F2ED4" w14:textId="77777777" w:rsidR="004D0560" w:rsidRPr="00770C76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0F386C00" w14:textId="76EB31D3" w:rsidR="005E7B87" w:rsidRDefault="005E7B87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5E7B87" w:rsidSect="00DB633D">
      <w:headerReference w:type="even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4C52B" w14:textId="77777777" w:rsidR="00AD261E" w:rsidRDefault="00AD261E" w:rsidP="001A699A">
      <w:pPr>
        <w:spacing w:after="0" w:line="240" w:lineRule="auto"/>
      </w:pPr>
      <w:r>
        <w:separator/>
      </w:r>
    </w:p>
  </w:endnote>
  <w:endnote w:type="continuationSeparator" w:id="0">
    <w:p w14:paraId="72B0812C" w14:textId="77777777" w:rsidR="00AD261E" w:rsidRDefault="00AD261E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A34C4" w14:textId="77777777" w:rsidR="00AD261E" w:rsidRDefault="00AD261E" w:rsidP="001A699A">
      <w:pPr>
        <w:spacing w:after="0" w:line="240" w:lineRule="auto"/>
      </w:pPr>
      <w:r>
        <w:separator/>
      </w:r>
    </w:p>
  </w:footnote>
  <w:footnote w:type="continuationSeparator" w:id="0">
    <w:p w14:paraId="431E7F0F" w14:textId="77777777" w:rsidR="00AD261E" w:rsidRDefault="00AD261E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2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623A"/>
    <w:multiLevelType w:val="hybridMultilevel"/>
    <w:tmpl w:val="305A64A4"/>
    <w:lvl w:ilvl="0" w:tplc="506A8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507DF"/>
    <w:rsid w:val="00061D4D"/>
    <w:rsid w:val="00070E03"/>
    <w:rsid w:val="000751EA"/>
    <w:rsid w:val="0008323B"/>
    <w:rsid w:val="00085155"/>
    <w:rsid w:val="000913FB"/>
    <w:rsid w:val="000A799D"/>
    <w:rsid w:val="000D6522"/>
    <w:rsid w:val="000D7962"/>
    <w:rsid w:val="000F2E0D"/>
    <w:rsid w:val="000F7BE9"/>
    <w:rsid w:val="00106F7F"/>
    <w:rsid w:val="0018579E"/>
    <w:rsid w:val="001A1156"/>
    <w:rsid w:val="001A699A"/>
    <w:rsid w:val="001B6602"/>
    <w:rsid w:val="001D4BBB"/>
    <w:rsid w:val="001F0226"/>
    <w:rsid w:val="0020181C"/>
    <w:rsid w:val="00247BA3"/>
    <w:rsid w:val="00254A33"/>
    <w:rsid w:val="002A473E"/>
    <w:rsid w:val="002B7903"/>
    <w:rsid w:val="002B7EF4"/>
    <w:rsid w:val="002D4D94"/>
    <w:rsid w:val="002E679F"/>
    <w:rsid w:val="00301FE7"/>
    <w:rsid w:val="00306DD2"/>
    <w:rsid w:val="003169F9"/>
    <w:rsid w:val="00322F29"/>
    <w:rsid w:val="00375276"/>
    <w:rsid w:val="003A5A3E"/>
    <w:rsid w:val="003C438A"/>
    <w:rsid w:val="003C4C9F"/>
    <w:rsid w:val="003C77D4"/>
    <w:rsid w:val="003F65A7"/>
    <w:rsid w:val="003F65C9"/>
    <w:rsid w:val="00440097"/>
    <w:rsid w:val="00465F7B"/>
    <w:rsid w:val="00491BB2"/>
    <w:rsid w:val="004B764C"/>
    <w:rsid w:val="004D0560"/>
    <w:rsid w:val="004F06F3"/>
    <w:rsid w:val="005131B5"/>
    <w:rsid w:val="0055699F"/>
    <w:rsid w:val="00564541"/>
    <w:rsid w:val="00573447"/>
    <w:rsid w:val="00573AC4"/>
    <w:rsid w:val="00586B5B"/>
    <w:rsid w:val="005921F7"/>
    <w:rsid w:val="00594572"/>
    <w:rsid w:val="005A4889"/>
    <w:rsid w:val="005C1941"/>
    <w:rsid w:val="005E7B87"/>
    <w:rsid w:val="00606102"/>
    <w:rsid w:val="00615D1A"/>
    <w:rsid w:val="00647B3B"/>
    <w:rsid w:val="006539F8"/>
    <w:rsid w:val="00655225"/>
    <w:rsid w:val="006626FD"/>
    <w:rsid w:val="00666F66"/>
    <w:rsid w:val="0067780D"/>
    <w:rsid w:val="0068788F"/>
    <w:rsid w:val="006B5B16"/>
    <w:rsid w:val="006C67B5"/>
    <w:rsid w:val="00713DFD"/>
    <w:rsid w:val="0072134D"/>
    <w:rsid w:val="00754AFD"/>
    <w:rsid w:val="007607B4"/>
    <w:rsid w:val="00770C76"/>
    <w:rsid w:val="007B1093"/>
    <w:rsid w:val="00823A4C"/>
    <w:rsid w:val="008450AA"/>
    <w:rsid w:val="00852C12"/>
    <w:rsid w:val="00872FA8"/>
    <w:rsid w:val="00881647"/>
    <w:rsid w:val="00896F63"/>
    <w:rsid w:val="009318B9"/>
    <w:rsid w:val="00987095"/>
    <w:rsid w:val="009A2504"/>
    <w:rsid w:val="009A718B"/>
    <w:rsid w:val="009E06BB"/>
    <w:rsid w:val="009E7038"/>
    <w:rsid w:val="00A03CAA"/>
    <w:rsid w:val="00A11C84"/>
    <w:rsid w:val="00A90528"/>
    <w:rsid w:val="00A925F2"/>
    <w:rsid w:val="00A971EF"/>
    <w:rsid w:val="00AD261E"/>
    <w:rsid w:val="00AE1373"/>
    <w:rsid w:val="00AF2267"/>
    <w:rsid w:val="00B24498"/>
    <w:rsid w:val="00B4616F"/>
    <w:rsid w:val="00B518C8"/>
    <w:rsid w:val="00B5233B"/>
    <w:rsid w:val="00B7322D"/>
    <w:rsid w:val="00B7690D"/>
    <w:rsid w:val="00BA741A"/>
    <w:rsid w:val="00BE392E"/>
    <w:rsid w:val="00BE7FDF"/>
    <w:rsid w:val="00C07012"/>
    <w:rsid w:val="00C64CCA"/>
    <w:rsid w:val="00C96B97"/>
    <w:rsid w:val="00CB6771"/>
    <w:rsid w:val="00CD249A"/>
    <w:rsid w:val="00CD3EF1"/>
    <w:rsid w:val="00CD4AE9"/>
    <w:rsid w:val="00CD4DF4"/>
    <w:rsid w:val="00D16A81"/>
    <w:rsid w:val="00D32543"/>
    <w:rsid w:val="00D4679C"/>
    <w:rsid w:val="00D64409"/>
    <w:rsid w:val="00D649E6"/>
    <w:rsid w:val="00D76460"/>
    <w:rsid w:val="00D844F7"/>
    <w:rsid w:val="00D93B2B"/>
    <w:rsid w:val="00DB633D"/>
    <w:rsid w:val="00DC1C2F"/>
    <w:rsid w:val="00DE0C31"/>
    <w:rsid w:val="00DF1E3F"/>
    <w:rsid w:val="00DF5BCA"/>
    <w:rsid w:val="00E33313"/>
    <w:rsid w:val="00EB4285"/>
    <w:rsid w:val="00EB6A20"/>
    <w:rsid w:val="00EB6C6F"/>
    <w:rsid w:val="00EC0E0A"/>
    <w:rsid w:val="00F23A02"/>
    <w:rsid w:val="00F52D4F"/>
    <w:rsid w:val="00F65C64"/>
    <w:rsid w:val="00F920A2"/>
    <w:rsid w:val="00F94A59"/>
    <w:rsid w:val="00FB2F38"/>
    <w:rsid w:val="00FB4C15"/>
    <w:rsid w:val="00FD7C4E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tenistoe_zem</cp:lastModifiedBy>
  <cp:revision>4</cp:revision>
  <cp:lastPrinted>2025-08-20T08:28:00Z</cp:lastPrinted>
  <dcterms:created xsi:type="dcterms:W3CDTF">2025-08-04T08:04:00Z</dcterms:created>
  <dcterms:modified xsi:type="dcterms:W3CDTF">2025-08-20T08:28:00Z</dcterms:modified>
</cp:coreProperties>
</file>