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7C0A2" w14:textId="77777777" w:rsidR="001478B9" w:rsidRPr="00CD119C" w:rsidRDefault="001478B9" w:rsidP="001478B9">
      <w:pPr>
        <w:widowControl w:val="0"/>
        <w:autoSpaceDE w:val="0"/>
        <w:jc w:val="center"/>
        <w:rPr>
          <w:rFonts w:eastAsia="Arial"/>
          <w:kern w:val="2"/>
          <w:lang w:eastAsia="ar-SA"/>
        </w:rPr>
      </w:pPr>
      <w:r>
        <w:rPr>
          <w:rFonts w:eastAsia="Arial"/>
          <w:noProof/>
          <w:kern w:val="2"/>
          <w:sz w:val="20"/>
          <w:szCs w:val="20"/>
        </w:rPr>
        <w:drawing>
          <wp:inline distT="0" distB="0" distL="0" distR="0" wp14:anchorId="1F8F0FE7" wp14:editId="4E61D926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5F812" w14:textId="77777777" w:rsidR="001478B9" w:rsidRPr="00CD119C" w:rsidRDefault="001478B9" w:rsidP="001478B9">
      <w:pPr>
        <w:suppressAutoHyphens w:val="0"/>
        <w:rPr>
          <w:rFonts w:eastAsia="MS Mincho"/>
          <w:lang w:eastAsia="ja-JP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1478B9" w:rsidRPr="00CD119C" w14:paraId="695D76CF" w14:textId="77777777" w:rsidTr="00675E25">
        <w:tc>
          <w:tcPr>
            <w:tcW w:w="3210" w:type="dxa"/>
            <w:hideMark/>
          </w:tcPr>
          <w:p w14:paraId="704A8F9F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РЕСПУБЛІКА  КРИМ</w:t>
            </w:r>
          </w:p>
          <w:p w14:paraId="7774B2BB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БАХЧИСАРАЙСЬКИЙ  РАЙОН АДМІНІСТРАЦІЯ</w:t>
            </w:r>
          </w:p>
          <w:p w14:paraId="52F9A665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ТЕНИСТІВСЬКОГО СІЛЬСЬКОГО</w:t>
            </w:r>
          </w:p>
          <w:p w14:paraId="4E715146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ПОСЕЛЕННЯ</w:t>
            </w:r>
          </w:p>
        </w:tc>
        <w:tc>
          <w:tcPr>
            <w:tcW w:w="3143" w:type="dxa"/>
            <w:hideMark/>
          </w:tcPr>
          <w:p w14:paraId="6C47C970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 xml:space="preserve"> РЕСПУБЛИКА КРЫМ      БАХЧИСАРАЙСКИЙ  РАЙОН АДМИНИСТРАЦИЯ </w:t>
            </w: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 xml:space="preserve">  ТЕНИСТОВ</w:t>
            </w: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СКОГО СЕЛЬСКОГО  ПОСЕЛЕНИЯ</w:t>
            </w:r>
          </w:p>
        </w:tc>
        <w:tc>
          <w:tcPr>
            <w:tcW w:w="3502" w:type="dxa"/>
            <w:hideMark/>
          </w:tcPr>
          <w:p w14:paraId="1907B3D1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КЪЫРЫМ ДЖУМХУРИЕТИ БАГЪЧАСАРАЙ  БОЛЮГИНИНЪ</w:t>
            </w:r>
          </w:p>
          <w:p w14:paraId="578A2294" w14:textId="77777777" w:rsidR="001478B9" w:rsidRPr="00CD119C" w:rsidRDefault="001478B9" w:rsidP="00675E25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pacing w:line="276" w:lineRule="auto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</w:pPr>
            <w:r w:rsidRPr="00CD119C">
              <w:rPr>
                <w:rFonts w:eastAsia="Lucida Sans Unicode" w:cs="Mangal"/>
                <w:b/>
                <w:kern w:val="2"/>
                <w:sz w:val="16"/>
                <w:szCs w:val="16"/>
                <w:lang w:val="uk-UA" w:eastAsia="hi-IN" w:bidi="hi-IN"/>
              </w:rPr>
              <w:t>ТЕНИСТОЕ КОЙ  КЪАСАБАСЫНЫНЪ ИДАРЕСИ</w:t>
            </w:r>
          </w:p>
        </w:tc>
      </w:tr>
    </w:tbl>
    <w:p w14:paraId="41A3C462" w14:textId="77777777" w:rsidR="001478B9" w:rsidRPr="00CD119C" w:rsidRDefault="001478B9" w:rsidP="001478B9">
      <w:pPr>
        <w:pBdr>
          <w:bottom w:val="single" w:sz="36" w:space="1" w:color="000000"/>
        </w:pBdr>
        <w:suppressAutoHyphens w:val="0"/>
        <w:jc w:val="both"/>
        <w:rPr>
          <w:rFonts w:eastAsia="MS Mincho"/>
          <w:sz w:val="24"/>
          <w:szCs w:val="24"/>
          <w:lang w:eastAsia="ja-JP"/>
        </w:rPr>
      </w:pPr>
    </w:p>
    <w:p w14:paraId="42B1ADA2" w14:textId="77777777" w:rsidR="001478B9" w:rsidRPr="00CD119C" w:rsidRDefault="001478B9" w:rsidP="001478B9">
      <w:pPr>
        <w:widowControl w:val="0"/>
        <w:ind w:right="-6"/>
        <w:rPr>
          <w:rFonts w:ascii="Garamond" w:eastAsia="Lucida Sans Unicode" w:hAnsi="Garamond" w:cs="Mangal"/>
          <w:kern w:val="2"/>
          <w:sz w:val="24"/>
          <w:szCs w:val="24"/>
          <w:lang w:val="uk-UA" w:eastAsia="hi-IN" w:bidi="hi-IN"/>
        </w:rPr>
      </w:pPr>
    </w:p>
    <w:p w14:paraId="355EE503" w14:textId="77777777" w:rsidR="001478B9" w:rsidRPr="00CD119C" w:rsidRDefault="001478B9" w:rsidP="001478B9">
      <w:pPr>
        <w:widowControl w:val="0"/>
        <w:ind w:right="-6"/>
        <w:rPr>
          <w:rFonts w:eastAsia="Lucida Sans Unicode" w:cs="Mangal"/>
          <w:kern w:val="2"/>
          <w:sz w:val="20"/>
          <w:szCs w:val="20"/>
          <w:lang w:val="uk-UA" w:eastAsia="hi-IN" w:bidi="hi-IN"/>
        </w:rPr>
      </w:pPr>
      <w:r w:rsidRPr="00CD119C">
        <w:rPr>
          <w:rFonts w:eastAsia="Lucida Sans Unicode" w:cs="Mangal"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       298452,РеспубликаКрым</w:t>
      </w:r>
      <w:r w:rsidRPr="00CD119C">
        <w:rPr>
          <w:rFonts w:eastAsia="Lucida Sans Unicode" w:cs="Mangal"/>
          <w:kern w:val="2"/>
          <w:sz w:val="20"/>
          <w:szCs w:val="20"/>
          <w:lang w:val="uk-UA" w:eastAsia="hi-IN" w:bidi="hi-IN"/>
        </w:rPr>
        <w:t>, Бахчисарайський район,</w:t>
      </w:r>
    </w:p>
    <w:p w14:paraId="148470AB" w14:textId="77777777" w:rsidR="001478B9" w:rsidRPr="00CD119C" w:rsidRDefault="001478B9" w:rsidP="001478B9">
      <w:pPr>
        <w:tabs>
          <w:tab w:val="left" w:pos="6330"/>
        </w:tabs>
        <w:suppressAutoHyphens w:val="0"/>
        <w:spacing w:before="140"/>
        <w:ind w:right="15"/>
        <w:jc w:val="both"/>
        <w:rPr>
          <w:rFonts w:eastAsia="MS Mincho"/>
          <w:sz w:val="20"/>
          <w:szCs w:val="20"/>
          <w:lang w:eastAsia="ja-JP"/>
        </w:rPr>
      </w:pPr>
      <w:r w:rsidRPr="00CD119C">
        <w:rPr>
          <w:rFonts w:eastAsia="MS Mincho"/>
          <w:sz w:val="20"/>
          <w:szCs w:val="20"/>
          <w:lang w:val="uk-UA" w:eastAsia="ja-JP"/>
        </w:rPr>
        <w:t xml:space="preserve">                                                                                               с. </w:t>
      </w:r>
      <w:r w:rsidRPr="00CD119C">
        <w:rPr>
          <w:rFonts w:eastAsia="MS Mincho"/>
          <w:sz w:val="20"/>
          <w:szCs w:val="20"/>
          <w:lang w:eastAsia="ja-JP"/>
        </w:rPr>
        <w:t>Тенистое, ул.Заречная,15   тел/факс:</w:t>
      </w:r>
      <w:r w:rsidRPr="00CD119C">
        <w:rPr>
          <w:rFonts w:eastAsia="MS Mincho"/>
          <w:sz w:val="20"/>
          <w:szCs w:val="20"/>
          <w:lang w:val="uk-UA" w:eastAsia="ja-JP"/>
        </w:rPr>
        <w:t xml:space="preserve"> (06554) </w:t>
      </w:r>
      <w:r w:rsidRPr="00CD119C">
        <w:rPr>
          <w:rFonts w:eastAsia="MS Mincho"/>
          <w:sz w:val="20"/>
          <w:szCs w:val="20"/>
          <w:lang w:eastAsia="ja-JP"/>
        </w:rPr>
        <w:t>77130</w:t>
      </w:r>
    </w:p>
    <w:p w14:paraId="37E31C06" w14:textId="77777777" w:rsidR="001478B9" w:rsidRDefault="001478B9" w:rsidP="001478B9">
      <w:pPr>
        <w:jc w:val="center"/>
        <w:rPr>
          <w:rFonts w:eastAsia="Times New Roman"/>
          <w:b/>
          <w:bCs/>
          <w:sz w:val="24"/>
          <w:szCs w:val="24"/>
        </w:rPr>
      </w:pPr>
    </w:p>
    <w:p w14:paraId="1EB6EC19" w14:textId="77777777" w:rsidR="001478B9" w:rsidRDefault="001478B9" w:rsidP="001478B9">
      <w:pPr>
        <w:jc w:val="center"/>
        <w:rPr>
          <w:rFonts w:eastAsia="Times New Roman"/>
          <w:b/>
          <w:bCs/>
          <w:sz w:val="24"/>
          <w:szCs w:val="24"/>
        </w:rPr>
      </w:pPr>
      <w:r w:rsidRPr="0066016C">
        <w:rPr>
          <w:rFonts w:eastAsia="Times New Roman"/>
          <w:b/>
          <w:bCs/>
          <w:sz w:val="24"/>
          <w:szCs w:val="24"/>
        </w:rPr>
        <w:t xml:space="preserve">ПОСТАНОВЛЕНИЕ № </w:t>
      </w:r>
      <w:r>
        <w:rPr>
          <w:rFonts w:eastAsia="Times New Roman"/>
          <w:b/>
          <w:bCs/>
          <w:sz w:val="24"/>
          <w:szCs w:val="24"/>
        </w:rPr>
        <w:t>проект</w:t>
      </w:r>
    </w:p>
    <w:p w14:paraId="6A8C2D5B" w14:textId="77777777" w:rsidR="001478B9" w:rsidRPr="0066016C" w:rsidRDefault="001478B9" w:rsidP="001478B9">
      <w:pPr>
        <w:jc w:val="center"/>
        <w:rPr>
          <w:rFonts w:eastAsia="Times New Roman"/>
          <w:b/>
          <w:bCs/>
          <w:sz w:val="24"/>
          <w:szCs w:val="24"/>
        </w:rPr>
      </w:pPr>
    </w:p>
    <w:p w14:paraId="1EB4F7B1" w14:textId="77777777" w:rsidR="001478B9" w:rsidRPr="0066016C" w:rsidRDefault="001478B9" w:rsidP="001478B9">
      <w:pPr>
        <w:rPr>
          <w:rFonts w:eastAsia="Times New Roman"/>
          <w:noProof/>
          <w:sz w:val="24"/>
          <w:szCs w:val="24"/>
          <w:shd w:val="clear" w:color="auto" w:fill="FFFFFF"/>
        </w:rPr>
      </w:pPr>
      <w:r w:rsidRPr="0066016C">
        <w:rPr>
          <w:rFonts w:eastAsia="Times New Roman"/>
          <w:noProof/>
          <w:sz w:val="24"/>
          <w:szCs w:val="24"/>
          <w:shd w:val="clear" w:color="auto" w:fill="FFFFFF"/>
        </w:rPr>
        <w:t>от __.__.202</w:t>
      </w:r>
      <w:r>
        <w:rPr>
          <w:rFonts w:eastAsia="Times New Roman"/>
          <w:noProof/>
          <w:sz w:val="24"/>
          <w:szCs w:val="24"/>
          <w:shd w:val="clear" w:color="auto" w:fill="FFFFFF"/>
        </w:rPr>
        <w:t>6</w:t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 xml:space="preserve"> г. </w:t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</w:p>
    <w:p w14:paraId="75909437" w14:textId="77777777"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14:paraId="4692E749" w14:textId="30DEF43E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551802">
        <w:rPr>
          <w:rFonts w:eastAsia="Times New Roman"/>
          <w:b/>
          <w:bCs/>
          <w:sz w:val="24"/>
          <w:szCs w:val="24"/>
          <w:lang w:eastAsia="ar-SA"/>
        </w:rPr>
        <w:t>«</w:t>
      </w:r>
      <w:r w:rsidR="002F3678">
        <w:rPr>
          <w:rFonts w:eastAsia="Times New Roman"/>
          <w:b/>
          <w:bCs/>
          <w:sz w:val="24"/>
          <w:szCs w:val="24"/>
          <w:lang w:eastAsia="ar-SA"/>
        </w:rPr>
        <w:t>Установление сервитута в отношении земельного участка, находящегося в муниципальной собственности</w:t>
      </w:r>
      <w:bookmarkEnd w:id="0"/>
      <w:bookmarkEnd w:id="1"/>
      <w:bookmarkEnd w:id="2"/>
      <w:r w:rsidR="00551802">
        <w:rPr>
          <w:rFonts w:eastAsia="Times New Roman"/>
          <w:b/>
          <w:bCs/>
          <w:sz w:val="24"/>
          <w:szCs w:val="24"/>
          <w:lang w:eastAsia="ar-SA"/>
        </w:rPr>
        <w:t>»</w:t>
      </w:r>
    </w:p>
    <w:p w14:paraId="0CBFA52D" w14:textId="77777777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2F307808" w14:textId="0045A0C6" w:rsidR="00BE2602" w:rsidRPr="0066016C" w:rsidRDefault="00BE2602" w:rsidP="001478B9">
      <w:pPr>
        <w:ind w:firstLine="709"/>
        <w:jc w:val="both"/>
        <w:rPr>
          <w:rFonts w:eastAsia="Times New Roman"/>
          <w:sz w:val="24"/>
          <w:szCs w:val="24"/>
        </w:rPr>
      </w:pPr>
      <w:r w:rsidRPr="0066016C">
        <w:rPr>
          <w:rFonts w:eastAsia="Times New Roman" w:cs="Arial"/>
          <w:sz w:val="24"/>
          <w:szCs w:val="24"/>
          <w:lang w:eastAsia="ar-SA"/>
        </w:rPr>
        <w:t xml:space="preserve">В соответствии с </w:t>
      </w:r>
      <w:r w:rsidR="00E77916">
        <w:rPr>
          <w:rFonts w:eastAsia="Times New Roman" w:cs="Arial"/>
          <w:sz w:val="24"/>
          <w:szCs w:val="24"/>
          <w:lang w:eastAsia="ar-SA"/>
        </w:rPr>
        <w:t>Земельным</w:t>
      </w:r>
      <w:r w:rsidR="00C05EF9">
        <w:rPr>
          <w:rFonts w:eastAsia="Times New Roman" w:cs="Arial"/>
          <w:sz w:val="24"/>
          <w:szCs w:val="24"/>
          <w:lang w:eastAsia="ar-SA"/>
        </w:rPr>
        <w:t xml:space="preserve"> кодексом Российской Федерации, 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Федеральным законом от 06.10.2003 № 131-ФЗ </w:t>
      </w:r>
      <w:r w:rsidR="00551802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551802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551802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551802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/>
          <w:sz w:val="24"/>
          <w:szCs w:val="24"/>
        </w:rPr>
        <w:t xml:space="preserve">, руководствуясь Уставом </w:t>
      </w:r>
      <w:r w:rsidR="001478B9" w:rsidRPr="00CD119C">
        <w:rPr>
          <w:rFonts w:eastAsia="Times New Roman" w:cs="Arial"/>
          <w:sz w:val="24"/>
          <w:szCs w:val="24"/>
          <w:lang w:eastAsia="ar-SA"/>
        </w:rPr>
        <w:t>муниципального образования Тенистовское сельское поселение Бахчисарайского района Республики Крым</w:t>
      </w:r>
      <w:r w:rsidR="001478B9" w:rsidRPr="0066016C">
        <w:rPr>
          <w:rFonts w:eastAsia="Times New Roman"/>
          <w:sz w:val="24"/>
          <w:szCs w:val="24"/>
        </w:rPr>
        <w:t>, администрация</w:t>
      </w:r>
      <w:r w:rsidR="001478B9" w:rsidRPr="009407F6">
        <w:rPr>
          <w:rFonts w:eastAsia="Times New Roman"/>
          <w:bCs/>
          <w:iCs/>
          <w:sz w:val="24"/>
          <w:szCs w:val="24"/>
        </w:rPr>
        <w:t xml:space="preserve"> </w:t>
      </w:r>
      <w:r w:rsidR="001478B9">
        <w:rPr>
          <w:rFonts w:eastAsia="Times New Roman" w:cs="Arial"/>
          <w:sz w:val="24"/>
          <w:szCs w:val="24"/>
          <w:lang w:eastAsia="ar-SA"/>
        </w:rPr>
        <w:t xml:space="preserve">Тенистовского сельского поселения  </w:t>
      </w:r>
      <w:r w:rsidRPr="0066016C">
        <w:rPr>
          <w:rFonts w:eastAsia="Times New Roman"/>
          <w:bCs/>
          <w:sz w:val="24"/>
          <w:szCs w:val="24"/>
        </w:rPr>
        <w:t>п о с т а н о в л я е т:</w:t>
      </w:r>
    </w:p>
    <w:p w14:paraId="717985B9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bookmarkStart w:id="3" w:name="_Hlk94089191"/>
      <w:bookmarkStart w:id="4" w:name="_Hlk94090791"/>
    </w:p>
    <w:bookmarkEnd w:id="3"/>
    <w:bookmarkEnd w:id="4"/>
    <w:p w14:paraId="5E0BFA99" w14:textId="40F74639" w:rsidR="00BE2602" w:rsidRPr="00551802" w:rsidRDefault="005518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1. 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551802">
        <w:rPr>
          <w:rFonts w:eastAsia="Times New Roman" w:cs="Arial"/>
          <w:sz w:val="24"/>
          <w:szCs w:val="24"/>
          <w:lang w:eastAsia="ar-SA"/>
        </w:rPr>
        <w:t>«</w:t>
      </w:r>
      <w:r w:rsidR="002F3678">
        <w:rPr>
          <w:rFonts w:eastAsia="Times New Roman" w:cs="Arial"/>
          <w:sz w:val="24"/>
          <w:szCs w:val="24"/>
          <w:lang w:eastAsia="ar-SA"/>
        </w:rPr>
        <w:t>Установление сервитута в отношении земельного участка, находящегося в муниципальной собственности</w:t>
      </w:r>
      <w:r w:rsidRPr="00551802">
        <w:rPr>
          <w:rFonts w:eastAsia="Times New Roman" w:cs="Arial"/>
          <w:sz w:val="24"/>
          <w:szCs w:val="24"/>
          <w:lang w:eastAsia="ar-SA"/>
        </w:rPr>
        <w:t>»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>.</w:t>
      </w:r>
    </w:p>
    <w:p w14:paraId="520EB147" w14:textId="0E035ABD" w:rsidR="00C05EF9" w:rsidRDefault="005518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2. 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>Признать утратившим силу</w:t>
      </w:r>
      <w:r>
        <w:rPr>
          <w:rFonts w:eastAsia="Times New Roman" w:cs="Arial"/>
          <w:sz w:val="24"/>
          <w:szCs w:val="24"/>
          <w:lang w:eastAsia="ar-SA"/>
        </w:rPr>
        <w:t xml:space="preserve"> </w:t>
      </w:r>
      <w:r w:rsidRPr="00551802">
        <w:rPr>
          <w:rFonts w:eastAsia="Times New Roman" w:cs="Arial"/>
          <w:sz w:val="24"/>
          <w:szCs w:val="24"/>
          <w:lang w:eastAsia="ar-SA"/>
        </w:rPr>
        <w:t xml:space="preserve">постановление администрации </w:t>
      </w:r>
      <w:r w:rsidR="001478B9">
        <w:rPr>
          <w:rFonts w:eastAsia="Times New Roman" w:cs="Arial"/>
          <w:sz w:val="24"/>
          <w:szCs w:val="24"/>
          <w:lang w:eastAsia="ar-SA"/>
        </w:rPr>
        <w:t>Те</w:t>
      </w:r>
      <w:r w:rsidR="001478B9">
        <w:rPr>
          <w:rFonts w:eastAsia="Times New Roman" w:cs="Arial"/>
          <w:sz w:val="24"/>
          <w:szCs w:val="24"/>
          <w:lang w:eastAsia="ar-SA"/>
        </w:rPr>
        <w:t>нистовского сельского поселения</w:t>
      </w:r>
      <w:r>
        <w:rPr>
          <w:rFonts w:eastAsia="Times New Roman" w:cs="Arial"/>
          <w:sz w:val="24"/>
          <w:szCs w:val="24"/>
          <w:lang w:eastAsia="ar-SA"/>
        </w:rPr>
        <w:t>.</w:t>
      </w:r>
    </w:p>
    <w:p w14:paraId="35DDDDC4" w14:textId="3EF04534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 w:rsidRPr="00551802">
        <w:rPr>
          <w:rFonts w:eastAsia="Times New Roman" w:cs="Arial"/>
          <w:sz w:val="24"/>
          <w:szCs w:val="24"/>
          <w:lang w:eastAsia="ar-SA"/>
        </w:rPr>
        <w:t>3. Настоящее постановление вступает в силу со дня его официального опубликования.</w:t>
      </w:r>
    </w:p>
    <w:p w14:paraId="1B918664" w14:textId="4B9D2CD6" w:rsidR="00BE2602" w:rsidRPr="00551802" w:rsidRDefault="00A63281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4</w:t>
      </w:r>
      <w:r w:rsidR="00BE2602" w:rsidRPr="00551802">
        <w:rPr>
          <w:rFonts w:eastAsia="Times New Roman" w:cs="Arial"/>
          <w:sz w:val="24"/>
          <w:szCs w:val="24"/>
          <w:lang w:eastAsia="ar-SA"/>
        </w:rPr>
        <w:t>. Контроль за исполнением настоящего постановления оставляю за собой.</w:t>
      </w:r>
    </w:p>
    <w:p w14:paraId="38DD6A2B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213EC42C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7FF88992" w14:textId="77777777" w:rsidR="00BE2602" w:rsidRPr="00551802" w:rsidRDefault="00BE2602" w:rsidP="00551802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76447692" w14:textId="77777777" w:rsidR="001478B9" w:rsidRDefault="001478B9" w:rsidP="001478B9">
      <w:pPr>
        <w:pStyle w:val="af5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Председатель Тенистовского сельского </w:t>
      </w:r>
    </w:p>
    <w:p w14:paraId="3B85A8B0" w14:textId="77777777" w:rsidR="001478B9" w:rsidRPr="00002D2B" w:rsidRDefault="001478B9" w:rsidP="001478B9">
      <w:pPr>
        <w:pStyle w:val="af5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совета – глава администрации Тенистовского</w:t>
      </w:r>
      <w:r w:rsidRPr="009407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1A54646" w14:textId="77777777" w:rsidR="001478B9" w:rsidRDefault="001478B9" w:rsidP="001478B9">
      <w:pPr>
        <w:pStyle w:val="af5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сельского поселения 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                                                                  А. А. Устименко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ab/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ab/>
        <w:t xml:space="preserve">           </w:t>
      </w: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                                                                  </w:t>
      </w:r>
    </w:p>
    <w:p w14:paraId="0C85B935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011EEE90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268CC8A1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01F98269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5C0CB947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6F2CCF67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251DA7DE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7DBDB674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720D72EE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08FEF8CB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1AB2C8A8" w14:textId="77777777" w:rsidR="001478B9" w:rsidRDefault="001478B9" w:rsidP="00BE2602">
      <w:pPr>
        <w:ind w:left="5670"/>
        <w:rPr>
          <w:rFonts w:eastAsia="Times New Roman"/>
          <w:sz w:val="24"/>
          <w:szCs w:val="24"/>
          <w:lang w:eastAsia="en-US"/>
        </w:rPr>
      </w:pPr>
    </w:p>
    <w:p w14:paraId="71B35316" w14:textId="77504A3E" w:rsidR="00BE2602" w:rsidRPr="0066016C" w:rsidRDefault="00BE2602" w:rsidP="00BE2602">
      <w:pPr>
        <w:ind w:left="5670"/>
        <w:rPr>
          <w:rFonts w:eastAsia="Times New Roman"/>
          <w:sz w:val="24"/>
          <w:szCs w:val="24"/>
          <w:lang w:eastAsia="en-US"/>
        </w:rPr>
      </w:pPr>
      <w:r w:rsidRPr="0066016C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07876377" w14:textId="452E9166" w:rsidR="00BE2602" w:rsidRPr="0066016C" w:rsidRDefault="00BE2602" w:rsidP="00BE2602">
      <w:pPr>
        <w:ind w:left="5670"/>
        <w:rPr>
          <w:rFonts w:eastAsia="Times New Roman"/>
          <w:bCs/>
          <w:iCs/>
          <w:sz w:val="24"/>
          <w:szCs w:val="24"/>
          <w:shd w:val="clear" w:color="auto" w:fill="FFFFFF"/>
        </w:rPr>
      </w:pPr>
      <w:r w:rsidRPr="0066016C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66016C">
        <w:rPr>
          <w:rFonts w:eastAsia="Times New Roman"/>
          <w:bCs/>
          <w:iCs/>
          <w:sz w:val="24"/>
          <w:szCs w:val="24"/>
        </w:rPr>
        <w:t xml:space="preserve"> </w:t>
      </w:r>
      <w:r w:rsidR="001478B9">
        <w:rPr>
          <w:rFonts w:eastAsia="Times New Roman"/>
          <w:sz w:val="24"/>
          <w:szCs w:val="24"/>
        </w:rPr>
        <w:t>Тенистовского сельского поселения</w:t>
      </w:r>
    </w:p>
    <w:p w14:paraId="6FFF7211" w14:textId="43E1B820" w:rsidR="00BE2602" w:rsidRPr="0066016C" w:rsidRDefault="00BE2602" w:rsidP="00BE2602">
      <w:pPr>
        <w:keepNext/>
        <w:widowControl w:val="0"/>
        <w:ind w:left="5670"/>
        <w:outlineLvl w:val="0"/>
        <w:rPr>
          <w:b/>
          <w:bCs/>
          <w:sz w:val="24"/>
          <w:szCs w:val="24"/>
        </w:rPr>
      </w:pPr>
      <w:r w:rsidRPr="0066016C">
        <w:rPr>
          <w:rFonts w:eastAsia="Times New Roman"/>
          <w:sz w:val="24"/>
          <w:szCs w:val="24"/>
          <w:lang w:eastAsia="en-US"/>
        </w:rPr>
        <w:t>от __.__.202</w:t>
      </w:r>
      <w:r w:rsidR="001478B9">
        <w:rPr>
          <w:rFonts w:eastAsia="Times New Roman"/>
          <w:sz w:val="24"/>
          <w:szCs w:val="24"/>
          <w:lang w:eastAsia="en-US"/>
        </w:rPr>
        <w:t>6</w:t>
      </w:r>
      <w:r w:rsidRPr="0066016C">
        <w:rPr>
          <w:rFonts w:eastAsia="Times New Roman"/>
          <w:sz w:val="24"/>
          <w:szCs w:val="24"/>
          <w:lang w:eastAsia="en-US"/>
        </w:rPr>
        <w:t xml:space="preserve"> г. № ________</w:t>
      </w:r>
    </w:p>
    <w:p w14:paraId="35C7EBF7" w14:textId="77777777" w:rsidR="00BE2602" w:rsidRPr="0066016C" w:rsidRDefault="00BE2602" w:rsidP="00BE2602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BE2602" w:rsidRPr="0066016C" w:rsidRDefault="00BE2602" w:rsidP="00BE2602">
      <w:pPr>
        <w:keepNext/>
        <w:widowControl w:val="0"/>
        <w:jc w:val="center"/>
        <w:outlineLvl w:val="0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>АДМИНИСТРАТИВНЫЙ РЕГЛАМЕНТ</w:t>
      </w:r>
    </w:p>
    <w:p w14:paraId="07DE1D3C" w14:textId="4D14980A" w:rsidR="00BE2602" w:rsidRPr="0066016C" w:rsidRDefault="00BE2602" w:rsidP="0066016C">
      <w:pPr>
        <w:jc w:val="center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 xml:space="preserve">предоставления муниципальной услуги </w:t>
      </w:r>
      <w:r w:rsidR="00551802">
        <w:rPr>
          <w:b/>
          <w:bCs/>
          <w:sz w:val="24"/>
          <w:szCs w:val="24"/>
        </w:rPr>
        <w:t>«</w:t>
      </w:r>
      <w:r w:rsidR="002F3678">
        <w:rPr>
          <w:b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b/>
          <w:bCs/>
          <w:sz w:val="24"/>
          <w:szCs w:val="24"/>
        </w:rPr>
        <w:t>»</w:t>
      </w:r>
    </w:p>
    <w:p w14:paraId="4EE926D6" w14:textId="77777777" w:rsidR="00BE2602" w:rsidRPr="0066016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Default="004D0E79" w:rsidP="0066016C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Default="004D0E79" w:rsidP="000C6C47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34C8BFC8" w:rsidR="00D25A9A" w:rsidRDefault="004D0E79" w:rsidP="0066016C">
      <w:pPr>
        <w:ind w:firstLine="709"/>
        <w:jc w:val="both"/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услуга).</w:t>
      </w:r>
    </w:p>
    <w:p w14:paraId="67761D1D" w14:textId="77777777" w:rsidR="00D25A9A" w:rsidRDefault="00D25A9A" w:rsidP="0066016C">
      <w:pPr>
        <w:ind w:firstLine="709"/>
        <w:jc w:val="both"/>
      </w:pPr>
    </w:p>
    <w:p w14:paraId="3947C7D0" w14:textId="77777777" w:rsidR="00D25A9A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77777777" w:rsidR="009A4A62" w:rsidRDefault="004D0E79" w:rsidP="0066016C">
      <w:pPr>
        <w:pStyle w:val="formattext"/>
        <w:spacing w:beforeAutospacing="0" w:afterAutospacing="0"/>
        <w:ind w:firstLine="709"/>
        <w:jc w:val="both"/>
      </w:pPr>
      <w:r>
        <w:t xml:space="preserve">2.1. Услуга предоставляется следующим категориям заявителей: </w:t>
      </w:r>
    </w:p>
    <w:p w14:paraId="19BB2055" w14:textId="0202AF9D" w:rsidR="00551802" w:rsidRPr="00551802" w:rsidRDefault="00551802" w:rsidP="00551802">
      <w:pPr>
        <w:suppressAutoHyphens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551802">
        <w:rPr>
          <w:rFonts w:eastAsia="Times New Roman"/>
          <w:color w:val="000000"/>
          <w:sz w:val="24"/>
          <w:szCs w:val="24"/>
        </w:rPr>
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</w:t>
      </w:r>
      <w:r w:rsidR="00A63281">
        <w:rPr>
          <w:rFonts w:eastAsia="Times New Roman"/>
          <w:color w:val="000000"/>
          <w:sz w:val="24"/>
          <w:szCs w:val="24"/>
        </w:rPr>
        <w:t xml:space="preserve"> Российской Федерации</w:t>
      </w:r>
      <w:r w:rsidRPr="00551802">
        <w:rPr>
          <w:rFonts w:eastAsia="Times New Roman"/>
          <w:color w:val="000000"/>
          <w:sz w:val="24"/>
          <w:szCs w:val="24"/>
        </w:rPr>
        <w:t>.</w:t>
      </w:r>
    </w:p>
    <w:p w14:paraId="49F834AD" w14:textId="187C408B" w:rsidR="0066016C" w:rsidRPr="0066016C" w:rsidRDefault="0066016C" w:rsidP="009A4A62">
      <w:pPr>
        <w:pStyle w:val="formattext"/>
        <w:spacing w:beforeAutospacing="0" w:afterAutospacing="0"/>
        <w:ind w:firstLine="709"/>
        <w:jc w:val="both"/>
      </w:pPr>
      <w:r w:rsidRPr="0066016C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2140BD84" w:rsidR="00D25A9A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</w:t>
      </w:r>
      <w:r w:rsidR="009A4A62">
        <w:t>й (признаков) заявителей указан</w:t>
      </w:r>
      <w:r>
        <w:t>ы в приложении № 2 к Административному регламенту</w:t>
      </w:r>
    </w:p>
    <w:p w14:paraId="1292E623" w14:textId="77777777" w:rsidR="00D25A9A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5DE0B59" w:rsidR="00D25A9A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>
        <w:rPr>
          <w:b/>
        </w:rPr>
        <w:t xml:space="preserve">3. Требование предоставления заявителю </w:t>
      </w:r>
      <w:r w:rsidR="000C6C47">
        <w:rPr>
          <w:b/>
        </w:rPr>
        <w:t xml:space="preserve">муниципальной </w:t>
      </w:r>
      <w:r>
        <w:rPr>
          <w:b/>
        </w:rPr>
        <w:t>услуги в соответствии с категориями (признаками) заявителей</w:t>
      </w:r>
    </w:p>
    <w:p w14:paraId="3FF40F17" w14:textId="766582F4" w:rsidR="00D25A9A" w:rsidRDefault="004D0E79" w:rsidP="0066016C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>
        <w:rPr>
          <w:rFonts w:eastAsia="Times New Roman"/>
          <w:sz w:val="24"/>
          <w:szCs w:val="24"/>
        </w:rPr>
        <w:t>и муниципальных услуг (функций)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ЕПГУ),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Портал государственных и муни</w:t>
      </w:r>
      <w:r w:rsidR="000C6C47">
        <w:rPr>
          <w:rFonts w:eastAsia="Times New Roman"/>
          <w:sz w:val="24"/>
          <w:szCs w:val="24"/>
        </w:rPr>
        <w:t>ципальных услуг Республики Крым</w:t>
      </w:r>
      <w:r w:rsidR="00551802">
        <w:rPr>
          <w:rFonts w:eastAsia="Times New Roman"/>
          <w:sz w:val="24"/>
          <w:szCs w:val="24"/>
        </w:rPr>
        <w:t>»</w:t>
      </w:r>
      <w:r w:rsidR="000C6C47">
        <w:rPr>
          <w:rFonts w:eastAsia="Times New Roman"/>
          <w:sz w:val="24"/>
          <w:szCs w:val="24"/>
        </w:rPr>
        <w:t xml:space="preserve"> (далее – </w:t>
      </w:r>
      <w:r>
        <w:rPr>
          <w:rFonts w:eastAsia="Times New Roman"/>
          <w:sz w:val="24"/>
          <w:szCs w:val="24"/>
        </w:rPr>
        <w:t>РПГУ).</w:t>
      </w:r>
    </w:p>
    <w:p w14:paraId="10F3C20C" w14:textId="77777777" w:rsidR="00D25A9A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Default="004D0E79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>
        <w:rPr>
          <w:rFonts w:eastAsia="Times New Roman"/>
          <w:b/>
          <w:sz w:val="24"/>
          <w:szCs w:val="20"/>
        </w:rPr>
        <w:t xml:space="preserve">муниципальной </w:t>
      </w:r>
      <w:r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Default="000C6C47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</w:t>
      </w:r>
      <w:r w:rsidR="004D0E79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7AC62E76" w:rsidR="00D25A9A" w:rsidRPr="000C6C47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0C6C47" w:rsidRPr="000C6C47">
        <w:rPr>
          <w:bCs/>
          <w:sz w:val="24"/>
          <w:szCs w:val="24"/>
        </w:rPr>
        <w:t>.</w:t>
      </w:r>
    </w:p>
    <w:p w14:paraId="54542A33" w14:textId="77777777" w:rsidR="00D25A9A" w:rsidRDefault="00D25A9A" w:rsidP="0066016C">
      <w:pPr>
        <w:pStyle w:val="aff7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Default="004D0E79" w:rsidP="000C6C47">
      <w:pPr>
        <w:pStyle w:val="aff7"/>
        <w:jc w:val="center"/>
      </w:pPr>
      <w:r>
        <w:rPr>
          <w:b/>
          <w:sz w:val="24"/>
          <w:szCs w:val="24"/>
        </w:rPr>
        <w:t>5. Наимено</w:t>
      </w:r>
      <w:r w:rsidR="000C6C47">
        <w:rPr>
          <w:b/>
          <w:sz w:val="24"/>
          <w:szCs w:val="24"/>
        </w:rPr>
        <w:t>вание органа, предоставляющего муниципальную</w:t>
      </w:r>
      <w:r>
        <w:rPr>
          <w:b/>
          <w:sz w:val="24"/>
          <w:szCs w:val="24"/>
        </w:rPr>
        <w:t xml:space="preserve"> услугу</w:t>
      </w:r>
    </w:p>
    <w:p w14:paraId="2D3A9218" w14:textId="23678DE4" w:rsidR="00D25A9A" w:rsidRDefault="004D0E79" w:rsidP="0066016C">
      <w:pPr>
        <w:pStyle w:val="aff7"/>
        <w:ind w:firstLine="709"/>
        <w:jc w:val="both"/>
      </w:pPr>
      <w:r>
        <w:rPr>
          <w:sz w:val="24"/>
          <w:szCs w:val="24"/>
        </w:rPr>
        <w:t>5.1. Услуга предоставляется</w:t>
      </w:r>
      <w:r w:rsidR="000C6C47">
        <w:rPr>
          <w:sz w:val="24"/>
          <w:szCs w:val="24"/>
        </w:rPr>
        <w:t xml:space="preserve"> администрацией</w:t>
      </w:r>
      <w:r w:rsidR="000C6C47" w:rsidRPr="000C6C47">
        <w:rPr>
          <w:bCs/>
          <w:iCs/>
          <w:sz w:val="24"/>
          <w:szCs w:val="24"/>
          <w:lang w:eastAsia="en-US"/>
        </w:rPr>
        <w:t xml:space="preserve"> </w:t>
      </w:r>
      <w:r w:rsidR="001478B9">
        <w:rPr>
          <w:bCs/>
          <w:iCs/>
          <w:sz w:val="24"/>
          <w:szCs w:val="24"/>
          <w:lang w:eastAsia="en-US"/>
        </w:rPr>
        <w:t>Тенистовского сельского поселения</w:t>
      </w:r>
      <w:r w:rsidR="00105F96">
        <w:rPr>
          <w:sz w:val="24"/>
          <w:szCs w:val="24"/>
        </w:rPr>
        <w:t xml:space="preserve"> </w:t>
      </w:r>
      <w:r w:rsidR="000C6C47">
        <w:rPr>
          <w:sz w:val="24"/>
          <w:szCs w:val="24"/>
        </w:rPr>
        <w:t>(далее – Уполномоченный орган</w:t>
      </w:r>
      <w:r>
        <w:rPr>
          <w:sz w:val="24"/>
          <w:szCs w:val="24"/>
        </w:rPr>
        <w:t>).</w:t>
      </w:r>
    </w:p>
    <w:p w14:paraId="2FD14B60" w14:textId="6AB31CD3" w:rsidR="00D25A9A" w:rsidRDefault="004D0E79" w:rsidP="000C6C47">
      <w:pPr>
        <w:pStyle w:val="aff7"/>
        <w:ind w:firstLine="709"/>
        <w:jc w:val="both"/>
      </w:pPr>
      <w:r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>
        <w:rPr>
          <w:sz w:val="24"/>
          <w:szCs w:val="24"/>
        </w:rPr>
        <w:t xml:space="preserve"> услуг Республики Крым (далее – </w:t>
      </w:r>
      <w:r>
        <w:rPr>
          <w:sz w:val="24"/>
          <w:szCs w:val="24"/>
        </w:rPr>
        <w:t>МФЦ) в части:</w:t>
      </w:r>
    </w:p>
    <w:p w14:paraId="67474788" w14:textId="65FAB4A8" w:rsidR="00244449" w:rsidRPr="00244449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при</w:t>
      </w:r>
      <w:r w:rsidR="001478B9">
        <w:rPr>
          <w:sz w:val="24"/>
          <w:szCs w:val="24"/>
        </w:rPr>
        <w:t>ё</w:t>
      </w:r>
      <w:r w:rsidRPr="00244449">
        <w:rPr>
          <w:sz w:val="24"/>
          <w:szCs w:val="24"/>
        </w:rPr>
        <w:t>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244449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Default="00244449" w:rsidP="0066016C">
      <w:pPr>
        <w:pStyle w:val="aff7"/>
        <w:ind w:firstLine="709"/>
        <w:jc w:val="both"/>
      </w:pPr>
    </w:p>
    <w:p w14:paraId="796A2F3D" w14:textId="141A17CE" w:rsidR="00D25A9A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 Результа</w:t>
      </w:r>
      <w:r w:rsidR="00244449">
        <w:rPr>
          <w:rFonts w:eastAsia="Times New Roman"/>
          <w:b/>
          <w:sz w:val="24"/>
          <w:szCs w:val="24"/>
        </w:rPr>
        <w:t>т предоставления муниципальной</w:t>
      </w:r>
      <w:r>
        <w:rPr>
          <w:rFonts w:eastAsia="Times New Roman"/>
          <w:b/>
          <w:sz w:val="24"/>
          <w:szCs w:val="24"/>
        </w:rPr>
        <w:t xml:space="preserve"> услуги</w:t>
      </w:r>
    </w:p>
    <w:p w14:paraId="5D8896F3" w14:textId="6D2D7F66" w:rsidR="003D0C0B" w:rsidRPr="003D0C0B" w:rsidRDefault="003D0C0B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3D0C0B">
        <w:rPr>
          <w:rFonts w:eastAsia="Times New Roman"/>
          <w:sz w:val="24"/>
          <w:szCs w:val="24"/>
        </w:rPr>
        <w:t>6.1</w:t>
      </w:r>
      <w:r w:rsidR="002F3678">
        <w:rPr>
          <w:rFonts w:eastAsia="Times New Roman"/>
          <w:sz w:val="24"/>
          <w:szCs w:val="24"/>
        </w:rPr>
        <w:t xml:space="preserve">. </w:t>
      </w:r>
      <w:r w:rsidRPr="003D0C0B">
        <w:rPr>
          <w:rFonts w:eastAsia="Times New Roman"/>
          <w:sz w:val="24"/>
          <w:szCs w:val="24"/>
        </w:rPr>
        <w:t>Результатом предоставления муниципальной услуги являются:</w:t>
      </w:r>
    </w:p>
    <w:p w14:paraId="5C5AE3C6" w14:textId="509503AD" w:rsidR="002F3678" w:rsidRPr="002F3678" w:rsidRDefault="002F3678" w:rsidP="002F3678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1) </w:t>
      </w:r>
      <w:r w:rsidRPr="002F3678">
        <w:rPr>
          <w:rFonts w:eastAsia="Times New Roman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 (форма приведена в Приложении № </w:t>
      </w:r>
      <w:r w:rsidR="00C65ABF">
        <w:rPr>
          <w:rFonts w:eastAsia="Times New Roman"/>
          <w:sz w:val="24"/>
          <w:szCs w:val="24"/>
        </w:rPr>
        <w:t>6</w:t>
      </w:r>
      <w:r w:rsidRPr="002F3678">
        <w:rPr>
          <w:rFonts w:eastAsia="Times New Roman"/>
          <w:sz w:val="24"/>
          <w:szCs w:val="24"/>
        </w:rPr>
        <w:t xml:space="preserve"> к настоящему Административному регламенту);</w:t>
      </w:r>
    </w:p>
    <w:p w14:paraId="25E1059D" w14:textId="5849C677" w:rsidR="002F3678" w:rsidRPr="002F3678" w:rsidRDefault="002F3678" w:rsidP="002F3678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2) </w:t>
      </w:r>
      <w:r w:rsidRPr="002F3678">
        <w:rPr>
          <w:rFonts w:eastAsia="Times New Roman"/>
          <w:sz w:val="24"/>
          <w:szCs w:val="24"/>
        </w:rPr>
        <w:t xml:space="preserve">предложение о заключении соглашения об установлении сервитута в иных границах с приложением схемы границ сервитута на кадастровом плане территории (форма приведена в Приложении № </w:t>
      </w:r>
      <w:r w:rsidR="00C65ABF">
        <w:rPr>
          <w:rFonts w:eastAsia="Times New Roman"/>
          <w:sz w:val="24"/>
          <w:szCs w:val="24"/>
        </w:rPr>
        <w:t>7</w:t>
      </w:r>
      <w:r w:rsidRPr="002F3678">
        <w:rPr>
          <w:rFonts w:eastAsia="Times New Roman"/>
          <w:sz w:val="24"/>
          <w:szCs w:val="24"/>
        </w:rPr>
        <w:t xml:space="preserve"> к настоящему Административному регламенту);</w:t>
      </w:r>
    </w:p>
    <w:p w14:paraId="44A113FA" w14:textId="56B27991" w:rsidR="002F3678" w:rsidRPr="002F3678" w:rsidRDefault="002F3678" w:rsidP="002F3678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 w:rsidRPr="002F3678">
        <w:rPr>
          <w:rFonts w:eastAsia="Times New Roman"/>
          <w:sz w:val="24"/>
          <w:szCs w:val="24"/>
        </w:rPr>
        <w:t xml:space="preserve">проект соглашения об установлении сервитута (форма приведена в Приложении № </w:t>
      </w:r>
      <w:r w:rsidR="00C65ABF">
        <w:rPr>
          <w:rFonts w:eastAsia="Times New Roman"/>
          <w:sz w:val="24"/>
          <w:szCs w:val="24"/>
        </w:rPr>
        <w:t>8</w:t>
      </w:r>
      <w:r w:rsidRPr="002F3678">
        <w:rPr>
          <w:rFonts w:eastAsia="Times New Roman"/>
          <w:sz w:val="24"/>
          <w:szCs w:val="24"/>
        </w:rPr>
        <w:t xml:space="preserve"> к настоящему Административному регламенту);</w:t>
      </w:r>
    </w:p>
    <w:p w14:paraId="63A51D44" w14:textId="5F12CC1E" w:rsidR="003D0C0B" w:rsidRDefault="002F3678" w:rsidP="002F3678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</w:t>
      </w:r>
      <w:r w:rsidRPr="002F3678">
        <w:rPr>
          <w:rFonts w:eastAsia="Times New Roman"/>
          <w:sz w:val="24"/>
          <w:szCs w:val="24"/>
        </w:rPr>
        <w:t xml:space="preserve">решение об отказе в предоставлении услуги (форма приведена в Приложении № </w:t>
      </w:r>
      <w:r w:rsidR="00C65ABF">
        <w:rPr>
          <w:rFonts w:eastAsia="Times New Roman"/>
          <w:sz w:val="24"/>
          <w:szCs w:val="24"/>
        </w:rPr>
        <w:t>9</w:t>
      </w:r>
      <w:r w:rsidRPr="002F3678">
        <w:rPr>
          <w:rFonts w:eastAsia="Times New Roman"/>
          <w:sz w:val="24"/>
          <w:szCs w:val="24"/>
        </w:rPr>
        <w:t xml:space="preserve"> к настоящему Административному регламенту).</w:t>
      </w:r>
    </w:p>
    <w:p w14:paraId="179BAAFA" w14:textId="36CFF98B" w:rsidR="00B74C4D" w:rsidRPr="00B74C4D" w:rsidRDefault="00B74C4D" w:rsidP="003D0C0B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Н</w:t>
      </w:r>
      <w:r w:rsidRPr="00B74C4D">
        <w:rPr>
          <w:rFonts w:eastAsia="Times New Roman"/>
          <w:iCs/>
          <w:sz w:val="24"/>
          <w:szCs w:val="24"/>
        </w:rPr>
        <w:t>еобходимость</w:t>
      </w:r>
      <w:r>
        <w:rPr>
          <w:rFonts w:eastAsia="Times New Roman"/>
          <w:iCs/>
          <w:sz w:val="24"/>
          <w:szCs w:val="24"/>
        </w:rPr>
        <w:t xml:space="preserve"> формирования реестровой записи отсутствует.</w:t>
      </w:r>
    </w:p>
    <w:p w14:paraId="66C71D3E" w14:textId="77777777" w:rsidR="00EA4C19" w:rsidRPr="003B54CD" w:rsidRDefault="00221C10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r w:rsidR="003D0C0B">
        <w:rPr>
          <w:rFonts w:eastAsia="Times New Roman"/>
          <w:sz w:val="24"/>
          <w:szCs w:val="24"/>
        </w:rPr>
        <w:t>3</w:t>
      </w:r>
      <w:r w:rsidR="00B74C4D">
        <w:rPr>
          <w:rFonts w:eastAsia="Times New Roman"/>
          <w:sz w:val="24"/>
          <w:szCs w:val="24"/>
        </w:rPr>
        <w:t xml:space="preserve">. </w:t>
      </w:r>
      <w:r w:rsidR="00EA4C19" w:rsidRPr="003B54CD">
        <w:rPr>
          <w:rFonts w:eastAsia="Times New Roman"/>
          <w:sz w:val="24"/>
          <w:szCs w:val="24"/>
        </w:rPr>
        <w:t>Результаты предоставления услуги могут быть получены:</w:t>
      </w:r>
    </w:p>
    <w:p w14:paraId="7FB9AF75" w14:textId="77777777" w:rsidR="00EA4C19" w:rsidRPr="003B54CD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лично в Уполномоченном органе на бумажном носителе;</w:t>
      </w:r>
    </w:p>
    <w:p w14:paraId="118D16D7" w14:textId="77777777" w:rsidR="00EA4C19" w:rsidRPr="003B54CD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6CB1E8FB" w14:textId="77777777" w:rsidR="00EA4C19" w:rsidRPr="003B54CD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МФЦ на бумажном носителе (в случае подачи заявления посредством МФЦ);</w:t>
      </w:r>
    </w:p>
    <w:p w14:paraId="0043CBD7" w14:textId="77777777" w:rsidR="00EA4C19" w:rsidRPr="003B54CD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43EFA4E3" w14:textId="77777777" w:rsidR="00EA4C19" w:rsidRPr="003B54CD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посредством почтовой связи;</w:t>
      </w:r>
    </w:p>
    <w:p w14:paraId="4D093E12" w14:textId="5B9571A1" w:rsidR="0043503E" w:rsidRPr="0043503E" w:rsidRDefault="00EA4C19" w:rsidP="00EA4C1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3B54CD">
        <w:rPr>
          <w:rFonts w:eastAsia="Times New Roman"/>
          <w:sz w:val="24"/>
          <w:szCs w:val="24"/>
        </w:rPr>
        <w:t>- посредством электронной почты</w:t>
      </w:r>
      <w:r w:rsidR="0043503E" w:rsidRPr="0043503E">
        <w:rPr>
          <w:rFonts w:eastAsia="Times New Roman"/>
          <w:sz w:val="24"/>
          <w:szCs w:val="24"/>
          <w:lang w:bidi="ru-RU"/>
        </w:rPr>
        <w:t>.</w:t>
      </w:r>
    </w:p>
    <w:p w14:paraId="0CC74D05" w14:textId="77777777" w:rsidR="00D25A9A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Default="004D0E79" w:rsidP="0043503E">
      <w:pPr>
        <w:suppressLineNumbers/>
        <w:jc w:val="center"/>
      </w:pPr>
      <w:r>
        <w:rPr>
          <w:b/>
          <w:sz w:val="24"/>
          <w:szCs w:val="24"/>
        </w:rPr>
        <w:t xml:space="preserve">7. Срок предоставления </w:t>
      </w:r>
      <w:r w:rsidR="0043503E">
        <w:rPr>
          <w:b/>
          <w:sz w:val="24"/>
          <w:szCs w:val="24"/>
        </w:rPr>
        <w:t xml:space="preserve">муниципальной </w:t>
      </w:r>
      <w:r>
        <w:rPr>
          <w:b/>
          <w:sz w:val="24"/>
          <w:szCs w:val="24"/>
        </w:rPr>
        <w:t>услуги</w:t>
      </w:r>
    </w:p>
    <w:p w14:paraId="2E8FA6EC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и составляет:</w:t>
      </w:r>
    </w:p>
    <w:p w14:paraId="58038ABE" w14:textId="1C8D198D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а) </w:t>
      </w:r>
      <w:r>
        <w:rPr>
          <w:sz w:val="24"/>
          <w:szCs w:val="24"/>
        </w:rPr>
        <w:t>30</w:t>
      </w:r>
      <w:r w:rsidRPr="00EA4C19">
        <w:rPr>
          <w:sz w:val="24"/>
          <w:szCs w:val="24"/>
        </w:rPr>
        <w:t xml:space="preserve"> календарных дней независимо от категории (признаков) заявителя – при обращении заявителя лично в Уполномоченный орган.</w:t>
      </w:r>
    </w:p>
    <w:p w14:paraId="1AEE8127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ADD7EBF" w14:textId="3C6AB0D3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б) </w:t>
      </w:r>
      <w:r>
        <w:rPr>
          <w:sz w:val="24"/>
          <w:szCs w:val="24"/>
        </w:rPr>
        <w:t>30</w:t>
      </w:r>
      <w:r w:rsidRPr="00EA4C19">
        <w:rPr>
          <w:sz w:val="24"/>
          <w:szCs w:val="24"/>
        </w:rPr>
        <w:t xml:space="preserve"> календарных дней независимо от категории (признаков) заявителя – при обращении заявителя посредством ЕПГУ.</w:t>
      </w:r>
    </w:p>
    <w:p w14:paraId="2E544D77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732C8D2B" w14:textId="216182DF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в) </w:t>
      </w:r>
      <w:r>
        <w:rPr>
          <w:sz w:val="24"/>
          <w:szCs w:val="24"/>
        </w:rPr>
        <w:t>30</w:t>
      </w:r>
      <w:r w:rsidRPr="00EA4C19">
        <w:rPr>
          <w:sz w:val="24"/>
          <w:szCs w:val="24"/>
        </w:rPr>
        <w:t xml:space="preserve"> календарных дней независимо от категории (признаков) заявителя – при обращении заявителя посредством РПГУ.</w:t>
      </w:r>
    </w:p>
    <w:p w14:paraId="0F309AA4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56A94E55" w14:textId="089BACBE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г) </w:t>
      </w:r>
      <w:r>
        <w:rPr>
          <w:sz w:val="24"/>
          <w:szCs w:val="24"/>
        </w:rPr>
        <w:t>30</w:t>
      </w:r>
      <w:r w:rsidRPr="00EA4C19">
        <w:rPr>
          <w:sz w:val="24"/>
          <w:szCs w:val="24"/>
        </w:rPr>
        <w:t xml:space="preserve"> календарных дней независимо от категории (признаков) заявителя – при обращении заявителя посредством МФЦ.</w:t>
      </w:r>
    </w:p>
    <w:p w14:paraId="382EFB08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7D6127D0" w14:textId="7777777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13414276" w14:textId="38D103B7" w:rsidR="00EA4C19" w:rsidRPr="00EA4C19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 xml:space="preserve">д) </w:t>
      </w:r>
      <w:r>
        <w:rPr>
          <w:sz w:val="24"/>
          <w:szCs w:val="24"/>
        </w:rPr>
        <w:t>30</w:t>
      </w:r>
      <w:r w:rsidRPr="00EA4C19">
        <w:rPr>
          <w:sz w:val="24"/>
          <w:szCs w:val="24"/>
        </w:rPr>
        <w:t xml:space="preserve"> календарных дней независимо от категории (признаков) заявителя – при обращении заявителя посредством почтовой связи. </w:t>
      </w:r>
    </w:p>
    <w:p w14:paraId="776EA2F3" w14:textId="499F71EC" w:rsidR="00116D71" w:rsidRPr="00116D71" w:rsidRDefault="00EA4C19" w:rsidP="00EA4C19">
      <w:pPr>
        <w:ind w:firstLine="709"/>
        <w:jc w:val="both"/>
        <w:rPr>
          <w:sz w:val="24"/>
          <w:szCs w:val="24"/>
        </w:rPr>
      </w:pPr>
      <w:r w:rsidRPr="00EA4C19">
        <w:rPr>
          <w:sz w:val="24"/>
          <w:szCs w:val="24"/>
        </w:rPr>
        <w:t>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2895DB7" w14:textId="77777777" w:rsidR="00116D71" w:rsidRDefault="00116D71" w:rsidP="00116D71">
      <w:pPr>
        <w:rPr>
          <w:i/>
          <w:iCs/>
          <w:color w:val="000000"/>
          <w:sz w:val="24"/>
          <w:szCs w:val="24"/>
        </w:rPr>
      </w:pPr>
    </w:p>
    <w:p w14:paraId="2ADCFD30" w14:textId="77777777" w:rsidR="00116D71" w:rsidRDefault="004D0E79" w:rsidP="00116D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Размер платы, взимаемой с заявителя при </w:t>
      </w:r>
    </w:p>
    <w:p w14:paraId="00E6F7ED" w14:textId="7AE9EDC1" w:rsidR="00D25A9A" w:rsidRDefault="004D0E79" w:rsidP="00116D71">
      <w:pPr>
        <w:jc w:val="center"/>
      </w:pPr>
      <w:r>
        <w:rPr>
          <w:b/>
          <w:bCs/>
          <w:sz w:val="24"/>
          <w:szCs w:val="24"/>
        </w:rPr>
        <w:t>предоставлении услуги, и способы ее взимания</w:t>
      </w:r>
    </w:p>
    <w:p w14:paraId="37C1F81E" w14:textId="77777777" w:rsidR="00D25A9A" w:rsidRDefault="004D0E79" w:rsidP="0066016C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7DD28887" w14:textId="77777777" w:rsidR="00D25A9A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Default="004D0E79" w:rsidP="00116D7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>
        <w:t xml:space="preserve"> </w:t>
      </w:r>
      <w:r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 xml:space="preserve">9.1. </w:t>
      </w:r>
      <w:r w:rsidR="00116D71" w:rsidRPr="00116D71">
        <w:rPr>
          <w:rFonts w:eastAsia="Times New Roman"/>
          <w:bCs/>
          <w:sz w:val="24"/>
          <w:szCs w:val="24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</w:t>
      </w:r>
      <w:r w:rsidR="00116D71">
        <w:rPr>
          <w:rFonts w:eastAsia="Times New Roman"/>
          <w:bCs/>
          <w:sz w:val="24"/>
          <w:szCs w:val="24"/>
        </w:rPr>
        <w:t>Уполномоченном о</w:t>
      </w:r>
      <w:r w:rsidR="00116D71" w:rsidRPr="00116D71">
        <w:rPr>
          <w:rFonts w:eastAsia="Times New Roman"/>
          <w:bCs/>
          <w:sz w:val="24"/>
          <w:szCs w:val="24"/>
        </w:rPr>
        <w:t xml:space="preserve">ргане или </w:t>
      </w:r>
      <w:r w:rsidR="00116D71">
        <w:rPr>
          <w:rFonts w:eastAsia="Times New Roman"/>
          <w:bCs/>
          <w:sz w:val="24"/>
          <w:szCs w:val="24"/>
        </w:rPr>
        <w:t xml:space="preserve">МФЦ </w:t>
      </w:r>
      <w:r w:rsidR="00116D71" w:rsidRPr="00116D71">
        <w:rPr>
          <w:rFonts w:eastAsia="Times New Roman"/>
          <w:bCs/>
          <w:sz w:val="24"/>
          <w:szCs w:val="24"/>
        </w:rPr>
        <w:t>не должно превышать 15 минут</w:t>
      </w:r>
      <w:r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0C3D91D" w14:textId="77777777" w:rsidR="00EA4C19" w:rsidRPr="00EA4C19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A4C19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346D0BDF" w14:textId="77777777" w:rsidR="00EA4C19" w:rsidRPr="00EA4C19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A4C1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566D37C9" w14:textId="77777777" w:rsidR="00EA4C19" w:rsidRPr="00EA4C19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A4C19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093EFAED" w14:textId="370208B1" w:rsidR="00D25A9A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A4C1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="009967BD" w:rsidRPr="009967BD">
        <w:rPr>
          <w:rFonts w:eastAsia="Times New Roman"/>
          <w:bCs/>
          <w:sz w:val="24"/>
          <w:szCs w:val="24"/>
          <w:lang w:eastAsia="ar-SA"/>
        </w:rPr>
        <w:t>.</w:t>
      </w:r>
    </w:p>
    <w:p w14:paraId="128C714C" w14:textId="77777777" w:rsidR="009967BD" w:rsidRPr="009967BD" w:rsidRDefault="009967BD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9967BD" w:rsidRPr="009967BD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9967BD" w:rsidRPr="009967BD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BD9C94" w14:textId="1DA52CEA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>
        <w:rPr>
          <w:rFonts w:eastAsia="Times New Roman"/>
          <w:bCs/>
          <w:sz w:val="24"/>
          <w:szCs w:val="24"/>
        </w:rPr>
        <w:t xml:space="preserve"> Уполномоченного органа</w:t>
      </w:r>
      <w:r>
        <w:rPr>
          <w:rFonts w:eastAsia="Times New Roman"/>
          <w:bCs/>
          <w:sz w:val="24"/>
          <w:szCs w:val="24"/>
        </w:rPr>
        <w:t xml:space="preserve"> </w:t>
      </w:r>
      <w:r w:rsidR="009967BD">
        <w:rPr>
          <w:rFonts w:eastAsia="Times New Roman"/>
          <w:bCs/>
          <w:sz w:val="24"/>
          <w:szCs w:val="24"/>
        </w:rPr>
        <w:t xml:space="preserve">в сети </w:t>
      </w:r>
      <w:r w:rsidR="00551802">
        <w:rPr>
          <w:rFonts w:eastAsia="Times New Roman"/>
          <w:bCs/>
          <w:sz w:val="24"/>
          <w:szCs w:val="24"/>
        </w:rPr>
        <w:t>«</w:t>
      </w:r>
      <w:r w:rsidR="009967BD">
        <w:rPr>
          <w:rFonts w:eastAsia="Times New Roman"/>
          <w:bCs/>
          <w:sz w:val="24"/>
          <w:szCs w:val="24"/>
        </w:rPr>
        <w:t>Интернет</w:t>
      </w:r>
      <w:r w:rsidR="00551802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bCs/>
          <w:sz w:val="24"/>
          <w:szCs w:val="24"/>
        </w:rPr>
        <w:t>, а та</w:t>
      </w:r>
      <w:r w:rsidR="009967BD">
        <w:rPr>
          <w:rFonts w:eastAsia="Times New Roman"/>
          <w:bCs/>
          <w:sz w:val="24"/>
          <w:szCs w:val="24"/>
        </w:rPr>
        <w:t>кже на ЕПГУ/</w:t>
      </w:r>
      <w:r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Default="00D25A9A" w:rsidP="009967BD">
      <w:pPr>
        <w:pStyle w:val="printj"/>
        <w:spacing w:before="0" w:after="0"/>
      </w:pPr>
    </w:p>
    <w:p w14:paraId="3E7576DD" w14:textId="1EFCA60A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2442CEA2" w:rsidR="00D25A9A" w:rsidRDefault="004D0E79" w:rsidP="0066016C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="009967BD">
        <w:rPr>
          <w:rFonts w:eastAsia="Times New Roman"/>
          <w:sz w:val="24"/>
          <w:szCs w:val="24"/>
          <w:lang w:eastAsia="ar-SA"/>
        </w:rPr>
        <w:t xml:space="preserve">в сети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="009967BD">
        <w:rPr>
          <w:rFonts w:eastAsia="Times New Roman"/>
          <w:sz w:val="24"/>
          <w:szCs w:val="24"/>
          <w:lang w:eastAsia="ar-SA"/>
        </w:rPr>
        <w:t>Интернет</w:t>
      </w:r>
      <w:r w:rsidR="00551802">
        <w:rPr>
          <w:rFonts w:eastAsia="Times New Roman"/>
          <w:sz w:val="24"/>
          <w:szCs w:val="24"/>
          <w:lang w:eastAsia="ar-SA"/>
        </w:rPr>
        <w:t>»</w:t>
      </w:r>
      <w:r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Default="00D25A9A" w:rsidP="0066016C">
      <w:pPr>
        <w:suppressLineNumbers/>
        <w:ind w:firstLine="709"/>
        <w:jc w:val="both"/>
      </w:pPr>
    </w:p>
    <w:p w14:paraId="21894F83" w14:textId="55313828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</w:t>
      </w:r>
      <w:r w:rsidR="009967BD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5B65B997" w14:textId="3E339B28" w:rsidR="00D25A9A" w:rsidRDefault="004D0E79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услуги, законодательством Российс</w:t>
      </w:r>
      <w:r w:rsidR="009967BD">
        <w:rPr>
          <w:rFonts w:eastAsia="Times New Roman"/>
          <w:sz w:val="24"/>
          <w:szCs w:val="24"/>
          <w:lang w:eastAsia="ar-SA"/>
        </w:rPr>
        <w:t>кой Федерации не предусмотрены.</w:t>
      </w:r>
    </w:p>
    <w:p w14:paraId="7F8E15CB" w14:textId="57F7B606" w:rsidR="00D25A9A" w:rsidRDefault="002C71A5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</w:t>
      </w:r>
      <w:r w:rsidR="004D0E79">
        <w:rPr>
          <w:rFonts w:eastAsia="Times New Roman"/>
          <w:sz w:val="24"/>
          <w:szCs w:val="24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Единая система межведомственн</w:t>
      </w:r>
      <w:r w:rsidR="00051925">
        <w:rPr>
          <w:rFonts w:eastAsia="Times New Roman"/>
          <w:sz w:val="24"/>
          <w:szCs w:val="24"/>
          <w:lang w:eastAsia="ar-SA"/>
        </w:rPr>
        <w:t xml:space="preserve">ого электронного взаимодействия; </w:t>
      </w:r>
    </w:p>
    <w:p w14:paraId="21E8C39C" w14:textId="1BAD4259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</w:t>
      </w:r>
      <w:r w:rsidR="002C1A2B" w:rsidRPr="002C1A2B">
        <w:rPr>
          <w:rFonts w:eastAsia="Times New Roman"/>
          <w:sz w:val="24"/>
          <w:szCs w:val="24"/>
          <w:lang w:eastAsia="ar-SA"/>
        </w:rPr>
        <w:t xml:space="preserve">Федеральная государственная информационная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="00051925">
        <w:rPr>
          <w:rFonts w:eastAsia="Times New Roman"/>
          <w:sz w:val="24"/>
          <w:szCs w:val="24"/>
          <w:lang w:eastAsia="ar-SA"/>
        </w:rPr>
        <w:t>Единый государственный реестр</w:t>
      </w:r>
      <w:r w:rsidR="00051925" w:rsidRPr="00051925">
        <w:rPr>
          <w:rFonts w:eastAsia="Times New Roman"/>
          <w:sz w:val="24"/>
          <w:szCs w:val="24"/>
          <w:lang w:eastAsia="ar-SA"/>
        </w:rPr>
        <w:t xml:space="preserve"> недвижимости</w:t>
      </w:r>
      <w:r w:rsidR="00551802">
        <w:rPr>
          <w:rFonts w:eastAsia="Times New Roman"/>
          <w:sz w:val="24"/>
          <w:szCs w:val="24"/>
          <w:lang w:eastAsia="ar-SA"/>
        </w:rPr>
        <w:t>»</w:t>
      </w:r>
      <w:r w:rsidR="00051925">
        <w:rPr>
          <w:rFonts w:eastAsia="Times New Roman"/>
          <w:sz w:val="24"/>
          <w:szCs w:val="24"/>
          <w:lang w:eastAsia="ar-SA"/>
        </w:rPr>
        <w:t>;</w:t>
      </w:r>
    </w:p>
    <w:p w14:paraId="75FF384E" w14:textId="2A0F6B2C" w:rsidR="00051925" w:rsidRDefault="00051925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Единая информационная система</w:t>
      </w:r>
      <w:r w:rsidRPr="00051925">
        <w:rPr>
          <w:rFonts w:eastAsia="Times New Roman"/>
          <w:sz w:val="24"/>
          <w:szCs w:val="24"/>
          <w:lang w:eastAsia="ar-SA"/>
        </w:rPr>
        <w:t xml:space="preserve"> нотариата</w:t>
      </w:r>
      <w:r w:rsidR="002C1A2B">
        <w:rPr>
          <w:rFonts w:eastAsia="Times New Roman"/>
          <w:sz w:val="24"/>
          <w:szCs w:val="24"/>
          <w:lang w:eastAsia="ar-SA"/>
        </w:rPr>
        <w:t>;</w:t>
      </w:r>
    </w:p>
    <w:p w14:paraId="2C8F3AB9" w14:textId="0D40CD3A" w:rsidR="002C1A2B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г) Государственная информационная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>
        <w:rPr>
          <w:rFonts w:eastAsia="Times New Roman"/>
          <w:sz w:val="24"/>
          <w:szCs w:val="24"/>
          <w:lang w:eastAsia="ar-SA"/>
        </w:rPr>
        <w:t>Мир</w:t>
      </w:r>
      <w:r w:rsidR="00551802">
        <w:rPr>
          <w:rFonts w:eastAsia="Times New Roman"/>
          <w:sz w:val="24"/>
          <w:szCs w:val="24"/>
          <w:lang w:eastAsia="ar-SA"/>
        </w:rPr>
        <w:t>»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3C6F941C" w14:textId="6AB21CC0" w:rsidR="002C1A2B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д) </w:t>
      </w:r>
      <w:r w:rsidRPr="002C1A2B">
        <w:rPr>
          <w:rFonts w:eastAsia="Times New Roman"/>
          <w:sz w:val="24"/>
          <w:szCs w:val="24"/>
          <w:lang w:eastAsia="ar-SA"/>
        </w:rPr>
        <w:t>Федеральная государственная информа</w:t>
      </w:r>
      <w:r>
        <w:rPr>
          <w:rFonts w:eastAsia="Times New Roman"/>
          <w:sz w:val="24"/>
          <w:szCs w:val="24"/>
          <w:lang w:eastAsia="ar-SA"/>
        </w:rPr>
        <w:t xml:space="preserve">ционная система </w:t>
      </w:r>
      <w:r w:rsidR="00551802">
        <w:rPr>
          <w:rFonts w:eastAsia="Times New Roman"/>
          <w:sz w:val="24"/>
          <w:szCs w:val="24"/>
          <w:lang w:eastAsia="ar-SA"/>
        </w:rPr>
        <w:t>«</w:t>
      </w:r>
      <w:r w:rsidRPr="002C1A2B">
        <w:rPr>
          <w:rFonts w:eastAsia="Times New Roman"/>
          <w:sz w:val="24"/>
          <w:szCs w:val="24"/>
          <w:lang w:eastAsia="ar-SA"/>
        </w:rPr>
        <w:t>Единый государственный реестр запис</w:t>
      </w:r>
      <w:r>
        <w:rPr>
          <w:rFonts w:eastAsia="Times New Roman"/>
          <w:sz w:val="24"/>
          <w:szCs w:val="24"/>
          <w:lang w:eastAsia="ar-SA"/>
        </w:rPr>
        <w:t xml:space="preserve">ей </w:t>
      </w:r>
      <w:r w:rsidR="00402200">
        <w:rPr>
          <w:rFonts w:eastAsia="Times New Roman"/>
          <w:sz w:val="24"/>
          <w:szCs w:val="24"/>
          <w:lang w:eastAsia="ar-SA"/>
        </w:rPr>
        <w:t>актов гражданского состояния</w:t>
      </w:r>
      <w:r w:rsidR="00551802">
        <w:rPr>
          <w:rFonts w:eastAsia="Times New Roman"/>
          <w:sz w:val="24"/>
          <w:szCs w:val="24"/>
          <w:lang w:eastAsia="ar-SA"/>
        </w:rPr>
        <w:t>»</w:t>
      </w:r>
      <w:r w:rsidR="00402200">
        <w:rPr>
          <w:rFonts w:eastAsia="Times New Roman"/>
          <w:sz w:val="24"/>
          <w:szCs w:val="24"/>
          <w:lang w:eastAsia="ar-SA"/>
        </w:rPr>
        <w:t>;</w:t>
      </w:r>
    </w:p>
    <w:p w14:paraId="5B84CCD8" w14:textId="63C6F906" w:rsidR="00402200" w:rsidRDefault="00402200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е) </w:t>
      </w:r>
      <w:r>
        <w:rPr>
          <w:rFonts w:eastAsia="Times New Roman"/>
          <w:sz w:val="24"/>
          <w:szCs w:val="24"/>
          <w:lang w:val="ru" w:eastAsia="ar-SA"/>
        </w:rPr>
        <w:t>Единая государственная информационная система</w:t>
      </w:r>
      <w:r w:rsidRPr="00402200">
        <w:rPr>
          <w:rFonts w:eastAsia="Times New Roman"/>
          <w:sz w:val="24"/>
          <w:szCs w:val="24"/>
          <w:lang w:val="ru" w:eastAsia="ar-SA"/>
        </w:rPr>
        <w:t xml:space="preserve"> социального обеспечения</w:t>
      </w:r>
      <w:r>
        <w:rPr>
          <w:rFonts w:eastAsia="Times New Roman"/>
          <w:sz w:val="24"/>
          <w:szCs w:val="24"/>
          <w:lang w:val="ru" w:eastAsia="ar-SA"/>
        </w:rPr>
        <w:t>.</w:t>
      </w:r>
    </w:p>
    <w:p w14:paraId="4C1C4615" w14:textId="38EA9B59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</w:t>
      </w:r>
      <w:r w:rsidR="004D0E79">
        <w:rPr>
          <w:rFonts w:eastAsia="Times New Roman"/>
          <w:sz w:val="24"/>
          <w:szCs w:val="24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</w:t>
      </w:r>
      <w:r w:rsidR="004D0E79">
        <w:rPr>
          <w:rFonts w:eastAsia="Times New Roman"/>
          <w:sz w:val="24"/>
          <w:szCs w:val="24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D20B7B0" w14:textId="77777777" w:rsidR="00EA4C19" w:rsidRPr="00D54E6B" w:rsidRDefault="002C71A5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13.5</w:t>
      </w:r>
      <w:r w:rsidR="00051925">
        <w:rPr>
          <w:rFonts w:eastAsia="Times New Roman"/>
          <w:sz w:val="24"/>
          <w:szCs w:val="24"/>
          <w:lang w:eastAsia="ar-SA"/>
        </w:rPr>
        <w:t xml:space="preserve">. </w:t>
      </w:r>
      <w:r w:rsidR="00EA4C19" w:rsidRPr="00D54E6B">
        <w:rPr>
          <w:rFonts w:eastAsia="Times New Roman"/>
          <w:sz w:val="24"/>
          <w:szCs w:val="24"/>
          <w:lang w:eastAsia="ar-SA"/>
        </w:rPr>
        <w:t>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1B33D6A6" w14:textId="14555F64" w:rsidR="00EA4C19" w:rsidRPr="00D54E6B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54E6B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</w:t>
      </w:r>
      <w:r w:rsidR="001478B9">
        <w:rPr>
          <w:rFonts w:eastAsia="Times New Roman"/>
          <w:sz w:val="24"/>
          <w:szCs w:val="24"/>
          <w:lang w:eastAsia="ar-SA"/>
        </w:rPr>
        <w:t>ё</w:t>
      </w:r>
      <w:r w:rsidRPr="00D54E6B">
        <w:rPr>
          <w:rFonts w:eastAsia="Times New Roman"/>
          <w:sz w:val="24"/>
          <w:szCs w:val="24"/>
          <w:lang w:eastAsia="ar-SA"/>
        </w:rPr>
        <w:t>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4EC83E6A" w14:textId="2EBE4D96" w:rsidR="00D25A9A" w:rsidRDefault="00EA4C19" w:rsidP="00EA4C1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54E6B">
        <w:rPr>
          <w:rFonts w:eastAsia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</w:t>
      </w:r>
      <w:r>
        <w:rPr>
          <w:rFonts w:eastAsia="Times New Roman"/>
          <w:sz w:val="24"/>
          <w:szCs w:val="24"/>
          <w:lang w:eastAsia="ar-SA"/>
        </w:rPr>
        <w:t>ения посредством ЕПГУ или РПГУ).</w:t>
      </w:r>
    </w:p>
    <w:p w14:paraId="4085967B" w14:textId="77777777" w:rsidR="00675FE2" w:rsidRPr="00675FE2" w:rsidRDefault="00675FE2" w:rsidP="00675FE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Default="004D0E79" w:rsidP="00675FE2">
      <w:pPr>
        <w:jc w:val="center"/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6F535B06" w:rsidR="00675FE2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услуги, способы подачи таких документов и (или) информации, привед</w:t>
      </w:r>
      <w:r w:rsidR="001478B9">
        <w:rPr>
          <w:sz w:val="24"/>
          <w:szCs w:val="24"/>
        </w:rPr>
        <w:t>ё</w:t>
      </w:r>
      <w:r>
        <w:rPr>
          <w:sz w:val="24"/>
          <w:szCs w:val="24"/>
        </w:rPr>
        <w:t>н в приложении №</w:t>
      </w:r>
      <w:r w:rsidR="00675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Default="004D0E79" w:rsidP="0066016C">
      <w:pPr>
        <w:ind w:firstLine="709"/>
        <w:jc w:val="both"/>
      </w:pPr>
      <w:r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>
        <w:rPr>
          <w:sz w:val="24"/>
          <w:szCs w:val="24"/>
        </w:rPr>
        <w:t xml:space="preserve"> взаимодействия.</w:t>
      </w:r>
    </w:p>
    <w:p w14:paraId="1FDD6543" w14:textId="3D0A370D" w:rsidR="00087A1D" w:rsidRPr="00087A1D" w:rsidRDefault="00087A1D" w:rsidP="00087A1D">
      <w:pPr>
        <w:ind w:firstLine="709"/>
        <w:jc w:val="both"/>
        <w:rPr>
          <w:sz w:val="24"/>
          <w:szCs w:val="24"/>
        </w:rPr>
      </w:pPr>
      <w:r w:rsidRPr="00087A1D">
        <w:rPr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</w:t>
      </w:r>
      <w:r w:rsidR="00C65ABF">
        <w:rPr>
          <w:sz w:val="24"/>
          <w:szCs w:val="24"/>
        </w:rPr>
        <w:t>я</w:t>
      </w:r>
      <w:r w:rsidRPr="00087A1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 </w:t>
      </w:r>
      <w:r w:rsidRPr="00087A1D">
        <w:rPr>
          <w:sz w:val="24"/>
          <w:szCs w:val="24"/>
        </w:rPr>
        <w:t xml:space="preserve">к административному регламенту. </w:t>
      </w:r>
    </w:p>
    <w:p w14:paraId="609D8BBC" w14:textId="77777777" w:rsidR="00D25A9A" w:rsidRDefault="00D25A9A" w:rsidP="0066016C">
      <w:pPr>
        <w:ind w:firstLine="709"/>
        <w:jc w:val="both"/>
      </w:pPr>
    </w:p>
    <w:p w14:paraId="1706A715" w14:textId="5394E8E3" w:rsidR="00D25A9A" w:rsidRDefault="004D0E79" w:rsidP="0066016C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15. Исчерпывающий перечень оснований для отказа в при</w:t>
      </w:r>
      <w:r w:rsidR="001478B9">
        <w:rPr>
          <w:rFonts w:eastAsia="Times New Roman"/>
          <w:b/>
          <w:sz w:val="24"/>
          <w:szCs w:val="24"/>
        </w:rPr>
        <w:t>ё</w:t>
      </w:r>
      <w:r>
        <w:rPr>
          <w:rFonts w:eastAsia="Times New Roman"/>
          <w:b/>
          <w:sz w:val="24"/>
          <w:szCs w:val="24"/>
        </w:rPr>
        <w:t>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39FD5E2F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</w:t>
      </w:r>
      <w:r w:rsidR="001478B9">
        <w:rPr>
          <w:rFonts w:eastAsia="Times New Roman"/>
          <w:bCs/>
          <w:sz w:val="24"/>
          <w:szCs w:val="24"/>
        </w:rPr>
        <w:t>ё</w:t>
      </w:r>
      <w:r>
        <w:rPr>
          <w:rFonts w:eastAsia="Times New Roman"/>
          <w:bCs/>
          <w:sz w:val="24"/>
          <w:szCs w:val="24"/>
        </w:rPr>
        <w:t>ме запроса о предоставлении услуги и документов, необходимых для предоставления услуги, с уч</w:t>
      </w:r>
      <w:r w:rsidR="001478B9">
        <w:rPr>
          <w:rFonts w:eastAsia="Times New Roman"/>
          <w:bCs/>
          <w:sz w:val="24"/>
          <w:szCs w:val="24"/>
        </w:rPr>
        <w:t>ё</w:t>
      </w:r>
      <w:r>
        <w:rPr>
          <w:rFonts w:eastAsia="Times New Roman"/>
          <w:bCs/>
          <w:sz w:val="24"/>
          <w:szCs w:val="24"/>
        </w:rPr>
        <w:t>том категории (пр</w:t>
      </w:r>
      <w:r w:rsidR="00675FE2">
        <w:rPr>
          <w:rFonts w:eastAsia="Times New Roman"/>
          <w:bCs/>
          <w:sz w:val="24"/>
          <w:szCs w:val="24"/>
        </w:rPr>
        <w:t>изнаков) заявителя, установлен п</w:t>
      </w:r>
      <w:r>
        <w:rPr>
          <w:rFonts w:eastAsia="Times New Roman"/>
          <w:bCs/>
          <w:sz w:val="24"/>
          <w:szCs w:val="24"/>
        </w:rPr>
        <w:t>риложением №</w:t>
      </w:r>
      <w:r w:rsidR="00675FE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>
        <w:rPr>
          <w:rFonts w:eastAsia="Times New Roman"/>
          <w:bCs/>
          <w:sz w:val="24"/>
          <w:szCs w:val="24"/>
        </w:rPr>
        <w:t xml:space="preserve">. </w:t>
      </w:r>
    </w:p>
    <w:p w14:paraId="4D0D932E" w14:textId="1E9F4D00" w:rsidR="00D25A9A" w:rsidRDefault="00280AAD" w:rsidP="0066016C">
      <w:pPr>
        <w:ind w:firstLine="709"/>
        <w:jc w:val="both"/>
      </w:pPr>
      <w:r>
        <w:rPr>
          <w:sz w:val="24"/>
          <w:szCs w:val="24"/>
        </w:rPr>
        <w:t xml:space="preserve">15.2. </w:t>
      </w:r>
      <w:r w:rsidR="004D0E79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1CD42FAB" w14:textId="1D9C446C" w:rsidR="00D25A9A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услуги, с уч</w:t>
      </w:r>
      <w:r w:rsidR="001478B9">
        <w:rPr>
          <w:sz w:val="24"/>
          <w:szCs w:val="24"/>
        </w:rPr>
        <w:t>ё</w:t>
      </w:r>
      <w:r>
        <w:rPr>
          <w:sz w:val="24"/>
          <w:szCs w:val="24"/>
        </w:rPr>
        <w:t>том категории (пр</w:t>
      </w:r>
      <w:r w:rsidR="00280AAD">
        <w:rPr>
          <w:sz w:val="24"/>
          <w:szCs w:val="24"/>
        </w:rPr>
        <w:t>изнаков) заявителя, установлен п</w:t>
      </w:r>
      <w:r>
        <w:rPr>
          <w:sz w:val="24"/>
          <w:szCs w:val="24"/>
        </w:rPr>
        <w:t>риложением №</w:t>
      </w:r>
      <w:r w:rsidR="00280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к административному регламенту. </w:t>
      </w:r>
    </w:p>
    <w:p w14:paraId="05820A04" w14:textId="77777777" w:rsidR="00A237F2" w:rsidRDefault="00A237F2" w:rsidP="0066016C">
      <w:pPr>
        <w:ind w:firstLine="709"/>
        <w:jc w:val="both"/>
        <w:rPr>
          <w:sz w:val="24"/>
          <w:szCs w:val="24"/>
        </w:rPr>
      </w:pPr>
    </w:p>
    <w:p w14:paraId="68C70029" w14:textId="4BC81A0E" w:rsidR="00A237F2" w:rsidRPr="00A237F2" w:rsidRDefault="00A237F2" w:rsidP="00A237F2">
      <w:pPr>
        <w:jc w:val="center"/>
        <w:rPr>
          <w:b/>
        </w:rPr>
      </w:pPr>
      <w:r w:rsidRPr="00A237F2">
        <w:rPr>
          <w:b/>
          <w:sz w:val="24"/>
          <w:szCs w:val="24"/>
          <w:lang w:val="en-US"/>
        </w:rPr>
        <w:t>III</w:t>
      </w:r>
      <w:r w:rsidRPr="00A237F2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Default="00D25A9A" w:rsidP="00A237F2">
      <w:pPr>
        <w:suppressLineNumbers/>
        <w:rPr>
          <w:b/>
          <w:bCs/>
        </w:rPr>
      </w:pPr>
    </w:p>
    <w:p w14:paraId="4A4F2B2A" w14:textId="77777777" w:rsidR="008A1495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339444A0" w14:textId="5A37B423" w:rsidR="00D25A9A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>у</w:t>
      </w:r>
      <w:r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1C89E294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2) </w:t>
      </w:r>
      <w:r w:rsidR="00A237F2">
        <w:rPr>
          <w:rFonts w:eastAsia="Times New Roman"/>
          <w:sz w:val="24"/>
          <w:szCs w:val="24"/>
          <w:lang w:eastAsia="ar-SA"/>
        </w:rPr>
        <w:t>При</w:t>
      </w:r>
      <w:r w:rsidR="001478B9">
        <w:rPr>
          <w:rFonts w:eastAsia="Times New Roman"/>
          <w:sz w:val="24"/>
          <w:szCs w:val="24"/>
          <w:lang w:eastAsia="ar-SA"/>
        </w:rPr>
        <w:t>ё</w:t>
      </w:r>
      <w:r w:rsidR="00A237F2">
        <w:rPr>
          <w:rFonts w:eastAsia="Times New Roman"/>
          <w:sz w:val="24"/>
          <w:szCs w:val="24"/>
          <w:lang w:eastAsia="ar-SA"/>
        </w:rPr>
        <w:t>м и регистрация запроса</w:t>
      </w:r>
      <w:r w:rsidR="00A237F2" w:rsidRPr="00A237F2">
        <w:rPr>
          <w:rFonts w:eastAsia="Times New Roman"/>
          <w:sz w:val="24"/>
          <w:szCs w:val="24"/>
          <w:lang w:eastAsia="ar-SA"/>
        </w:rPr>
        <w:t xml:space="preserve"> и документов, необходимых для предоставления муниципальной 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0FC02937" w14:textId="3B05E54D" w:rsidR="00D25A9A" w:rsidRDefault="00087A1D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4) </w:t>
      </w:r>
      <w:r w:rsidR="004D0E79">
        <w:rPr>
          <w:rFonts w:eastAsia="Times New Roman"/>
          <w:sz w:val="24"/>
          <w:szCs w:val="24"/>
          <w:lang w:eastAsia="ar-SA"/>
        </w:rPr>
        <w:t xml:space="preserve">Принятие решение о предоставлении (об отказе в предоставлении) </w:t>
      </w:r>
      <w:r w:rsidR="00A237F2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sz w:val="24"/>
          <w:szCs w:val="24"/>
          <w:lang w:eastAsia="ar-SA"/>
        </w:rPr>
        <w:t>услуги</w:t>
      </w:r>
      <w:r>
        <w:rPr>
          <w:rFonts w:eastAsia="Times New Roman"/>
          <w:sz w:val="24"/>
          <w:szCs w:val="24"/>
          <w:lang w:eastAsia="ar-SA"/>
        </w:rPr>
        <w:t xml:space="preserve"> – </w:t>
      </w:r>
      <w:r w:rsidR="003B51DF">
        <w:rPr>
          <w:rFonts w:eastAsia="Times New Roman"/>
          <w:sz w:val="24"/>
          <w:szCs w:val="24"/>
          <w:lang w:eastAsia="ar-SA"/>
        </w:rPr>
        <w:t>20</w:t>
      </w:r>
      <w:r w:rsidR="008A1495">
        <w:rPr>
          <w:rFonts w:eastAsia="Times New Roman"/>
          <w:sz w:val="24"/>
          <w:szCs w:val="24"/>
          <w:lang w:eastAsia="ar-SA"/>
        </w:rPr>
        <w:t xml:space="preserve"> </w:t>
      </w:r>
      <w:r w:rsidR="00EA4C19">
        <w:rPr>
          <w:rFonts w:eastAsia="Times New Roman"/>
          <w:sz w:val="24"/>
          <w:szCs w:val="24"/>
          <w:lang w:eastAsia="ar-SA"/>
        </w:rPr>
        <w:t xml:space="preserve">календарных </w:t>
      </w:r>
      <w:r w:rsidR="008A1495">
        <w:rPr>
          <w:rFonts w:eastAsia="Times New Roman"/>
          <w:sz w:val="24"/>
          <w:szCs w:val="24"/>
          <w:lang w:eastAsia="ar-SA"/>
        </w:rPr>
        <w:t>дней</w:t>
      </w:r>
      <w:r w:rsidR="004D0E79">
        <w:rPr>
          <w:rFonts w:eastAsia="Times New Roman"/>
          <w:sz w:val="24"/>
          <w:szCs w:val="24"/>
          <w:lang w:eastAsia="ar-SA"/>
        </w:rPr>
        <w:t>.</w:t>
      </w:r>
    </w:p>
    <w:p w14:paraId="59F9E571" w14:textId="22CCB9E3" w:rsidR="00D25A9A" w:rsidRDefault="0055180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5</w:t>
      </w:r>
      <w:r w:rsidR="004D0E79">
        <w:rPr>
          <w:rFonts w:eastAsia="Times New Roman"/>
          <w:sz w:val="24"/>
          <w:szCs w:val="24"/>
          <w:lang w:eastAsia="ar-SA"/>
        </w:rPr>
        <w:t xml:space="preserve">) </w:t>
      </w:r>
      <w:r w:rsidR="00A237F2" w:rsidRPr="00A237F2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087A1D">
        <w:rPr>
          <w:rFonts w:eastAsia="Times New Roman"/>
          <w:sz w:val="24"/>
          <w:szCs w:val="24"/>
          <w:lang w:eastAsia="ar-SA"/>
        </w:rPr>
        <w:t xml:space="preserve"> – 3</w:t>
      </w:r>
      <w:r w:rsidR="001B293D">
        <w:rPr>
          <w:rFonts w:eastAsia="Times New Roman"/>
          <w:sz w:val="24"/>
          <w:szCs w:val="24"/>
          <w:lang w:eastAsia="ar-SA"/>
        </w:rPr>
        <w:t xml:space="preserve"> рабочих дня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="004D0E79"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рассмотрения запроса о предоставлении </w:t>
      </w:r>
      <w:r w:rsidR="00A237F2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17</w:t>
      </w:r>
      <w:r w:rsidR="001B293D">
        <w:rPr>
          <w:rFonts w:eastAsia="Times New Roman"/>
          <w:sz w:val="24"/>
          <w:szCs w:val="24"/>
          <w:lang w:eastAsia="ar-SA"/>
        </w:rPr>
        <w:t xml:space="preserve">.1. </w:t>
      </w:r>
      <w:r w:rsidR="004D0E79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</w:t>
      </w:r>
      <w:r w:rsidRPr="001B293D">
        <w:rPr>
          <w:rFonts w:eastAsia="Times New Roman"/>
          <w:sz w:val="24"/>
          <w:szCs w:val="24"/>
          <w:lang w:eastAsia="ar-SA"/>
        </w:rPr>
        <w:t>ри личном обращении в</w:t>
      </w:r>
      <w:r>
        <w:rPr>
          <w:rFonts w:eastAsia="Times New Roman"/>
          <w:sz w:val="24"/>
          <w:szCs w:val="24"/>
          <w:lang w:eastAsia="ar-SA"/>
        </w:rPr>
        <w:t xml:space="preserve"> Уполномоченный орган;</w:t>
      </w:r>
    </w:p>
    <w:p w14:paraId="2565D579" w14:textId="717AE8B1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</w:t>
      </w:r>
      <w:r w:rsidRPr="001B293D">
        <w:rPr>
          <w:rFonts w:eastAsia="Times New Roman"/>
          <w:sz w:val="24"/>
          <w:szCs w:val="24"/>
          <w:lang w:eastAsia="ar-SA"/>
        </w:rPr>
        <w:t>осредством телефонной связи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органа;</w:t>
      </w:r>
    </w:p>
    <w:p w14:paraId="4EBB47BE" w14:textId="12F4B62C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</w:t>
      </w:r>
      <w:r w:rsidRPr="001B293D">
        <w:rPr>
          <w:rFonts w:eastAsia="Times New Roman"/>
          <w:sz w:val="24"/>
          <w:szCs w:val="24"/>
          <w:lang w:eastAsia="ar-SA"/>
        </w:rPr>
        <w:t>осредством электронной почты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1B293D">
        <w:rPr>
          <w:rFonts w:eastAsia="Times New Roman"/>
          <w:sz w:val="24"/>
          <w:szCs w:val="24"/>
          <w:lang w:eastAsia="ar-SA"/>
        </w:rPr>
        <w:t>.</w:t>
      </w:r>
    </w:p>
    <w:p w14:paraId="01BC1420" w14:textId="66D3BF54" w:rsid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на</w:t>
      </w:r>
      <w:r w:rsidRPr="001B293D">
        <w:rPr>
          <w:rFonts w:eastAsia="Times New Roman"/>
          <w:sz w:val="24"/>
          <w:szCs w:val="24"/>
          <w:lang w:eastAsia="ar-SA"/>
        </w:rPr>
        <w:t xml:space="preserve"> ЕПГУ (в случае подачи запроса на ЕПГУ).</w:t>
      </w:r>
    </w:p>
    <w:p w14:paraId="645FE57C" w14:textId="4DF3BC6F" w:rsidR="00E43DD9" w:rsidRDefault="00E43DD9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F7F8028" w14:textId="77777777" w:rsidR="00E43DD9" w:rsidRDefault="00E43DD9" w:rsidP="00E43DD9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18. Предоставление муниципальной услуги в упреждающем (проактивном) режиме</w:t>
      </w:r>
    </w:p>
    <w:p w14:paraId="19645779" w14:textId="77777777" w:rsidR="00E43DD9" w:rsidRDefault="00E43DD9" w:rsidP="00E43DD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18.1. Предоставление муниципальной услуги в упреждающем (проактивном) режиме не предусмотрено.</w:t>
      </w:r>
    </w:p>
    <w:p w14:paraId="1A90C7DE" w14:textId="77777777" w:rsidR="00E43DD9" w:rsidRPr="001B293D" w:rsidRDefault="00E43DD9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DCF2181" w14:textId="77777777" w:rsidR="00D25A9A" w:rsidRDefault="004D0E7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37416FB1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 w:rsidR="002D325E" w:rsidRPr="002D32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Default="00D25A9A">
      <w:pPr>
        <w:pStyle w:val="affc"/>
        <w:rPr>
          <w:sz w:val="24"/>
          <w:szCs w:val="24"/>
        </w:rPr>
      </w:pPr>
    </w:p>
    <w:tbl>
      <w:tblPr>
        <w:tblStyle w:val="affe"/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14:paraId="601F40FA" w14:textId="77777777" w:rsidTr="00EA4C19">
        <w:tc>
          <w:tcPr>
            <w:tcW w:w="2344" w:type="dxa"/>
          </w:tcPr>
          <w:p w14:paraId="48A94C93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14:paraId="21EB6F73" w14:textId="51A2ECE1" w:rsidR="002D325E" w:rsidRPr="002D325E" w:rsidRDefault="002F3678" w:rsidP="00BD5A4F">
            <w:pPr>
              <w:pStyle w:val="affc"/>
              <w:widowControl w:val="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14:paraId="120DFB6D" w14:textId="77777777" w:rsidTr="00EA4C19">
        <w:tc>
          <w:tcPr>
            <w:tcW w:w="2344" w:type="dxa"/>
          </w:tcPr>
          <w:p w14:paraId="2A0CAB7C" w14:textId="77777777" w:rsidR="00D25A9A" w:rsidRDefault="004D0E79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431B86C5" w14:textId="5CEE3394" w:rsidR="00D25A9A" w:rsidRDefault="004D0E79" w:rsidP="00BD5A4F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51802">
              <w:rPr>
                <w:sz w:val="24"/>
                <w:szCs w:val="24"/>
              </w:rPr>
              <w:t>«</w:t>
            </w:r>
            <w:r w:rsidR="002F3678">
              <w:rPr>
                <w:bCs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55180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  <w:r w:rsidR="002D325E" w:rsidRPr="002D325E">
              <w:rPr>
                <w:sz w:val="24"/>
                <w:szCs w:val="24"/>
              </w:rPr>
              <w:t xml:space="preserve">  </w:t>
            </w:r>
          </w:p>
        </w:tc>
      </w:tr>
      <w:tr w:rsidR="00D25A9A" w14:paraId="00198DF9" w14:textId="77777777" w:rsidTr="00EA4C19">
        <w:tc>
          <w:tcPr>
            <w:tcW w:w="2344" w:type="dxa"/>
          </w:tcPr>
          <w:p w14:paraId="3D733F7E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14:paraId="461A547E" w14:textId="7C4829D9" w:rsidR="005778CA" w:rsidRPr="005778CA" w:rsidRDefault="00A63281" w:rsidP="005778CA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A63281">
              <w:rPr>
                <w:sz w:val="24"/>
                <w:szCs w:val="24"/>
              </w:rPr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</w:t>
            </w:r>
            <w:r>
              <w:rPr>
                <w:sz w:val="24"/>
                <w:szCs w:val="24"/>
              </w:rPr>
              <w:t>отренных Земельным кодексом Рос</w:t>
            </w:r>
            <w:r w:rsidRPr="00A63281">
              <w:rPr>
                <w:sz w:val="24"/>
                <w:szCs w:val="24"/>
              </w:rPr>
              <w:t>сийской Федерации</w:t>
            </w:r>
            <w:r w:rsidR="005778CA" w:rsidRPr="005778CA">
              <w:rPr>
                <w:sz w:val="24"/>
                <w:szCs w:val="24"/>
              </w:rPr>
              <w:t xml:space="preserve">. </w:t>
            </w:r>
          </w:p>
          <w:p w14:paraId="095795C6" w14:textId="7285136E" w:rsidR="002D325E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14:paraId="613293AA" w14:textId="77777777" w:rsidTr="00EA4C19">
        <w:tc>
          <w:tcPr>
            <w:tcW w:w="2344" w:type="dxa"/>
          </w:tcPr>
          <w:p w14:paraId="2A992999" w14:textId="4666D0DB" w:rsidR="00D25A9A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14:paraId="50DD9F3C" w14:textId="78D96D72" w:rsidR="00D25A9A" w:rsidRDefault="002D325E" w:rsidP="001478B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1478B9">
              <w:rPr>
                <w:sz w:val="24"/>
                <w:szCs w:val="24"/>
              </w:rPr>
              <w:t>Тенистовского сельского поселения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14:paraId="4F003C18" w14:textId="77777777" w:rsidTr="00EA4C19">
        <w:tc>
          <w:tcPr>
            <w:tcW w:w="2344" w:type="dxa"/>
          </w:tcPr>
          <w:p w14:paraId="5C4DE575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14:paraId="33689A9D" w14:textId="6C1BDB46" w:rsidR="002D325E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14:paraId="05EE9C57" w14:textId="77777777" w:rsidTr="00EA4C19">
        <w:tc>
          <w:tcPr>
            <w:tcW w:w="2344" w:type="dxa"/>
          </w:tcPr>
          <w:p w14:paraId="570E545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14:paraId="5BC73FFC" w14:textId="1C803BA8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 xml:space="preserve">телекоммуникационная сеть </w:t>
            </w:r>
            <w:r w:rsidR="00551802">
              <w:rPr>
                <w:sz w:val="24"/>
                <w:szCs w:val="24"/>
              </w:rPr>
              <w:t>«</w:t>
            </w:r>
            <w:r w:rsidR="002D325E">
              <w:rPr>
                <w:sz w:val="24"/>
                <w:szCs w:val="24"/>
              </w:rPr>
              <w:t>Интернет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0BECF12B" w14:textId="77777777" w:rsidTr="00EA4C19">
        <w:tc>
          <w:tcPr>
            <w:tcW w:w="2344" w:type="dxa"/>
          </w:tcPr>
          <w:p w14:paraId="2DF05766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14:paraId="7855BAD2" w14:textId="2A7E057E" w:rsidR="00D25A9A" w:rsidRDefault="004D0E79">
            <w:pPr>
              <w:pStyle w:val="affc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 xml:space="preserve">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14:paraId="635F656A" w14:textId="77777777" w:rsidTr="00EA4C19">
        <w:tc>
          <w:tcPr>
            <w:tcW w:w="2344" w:type="dxa"/>
          </w:tcPr>
          <w:p w14:paraId="1BECC13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14:paraId="64BDE0A1" w14:textId="0B05F1F8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 xml:space="preserve">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10F5FD41" w14:textId="77777777" w:rsidTr="00EA4C19">
        <w:tc>
          <w:tcPr>
            <w:tcW w:w="2344" w:type="dxa"/>
          </w:tcPr>
          <w:p w14:paraId="5DC2870C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14:paraId="0AC3B4A6" w14:textId="77777777"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14:paraId="19E21084" w14:textId="77777777" w:rsidTr="00EA4C19">
        <w:tc>
          <w:tcPr>
            <w:tcW w:w="2344" w:type="dxa"/>
          </w:tcPr>
          <w:p w14:paraId="3AD92906" w14:textId="178BBAC8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14:paraId="3807AF6F" w14:textId="3993C4DA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EA4C19" w14:paraId="14683C7E" w14:textId="77777777" w:rsidTr="00A65B72">
        <w:tc>
          <w:tcPr>
            <w:tcW w:w="2344" w:type="dxa"/>
          </w:tcPr>
          <w:p w14:paraId="3B406273" w14:textId="77777777" w:rsidR="00EA4C19" w:rsidRDefault="00EA4C19" w:rsidP="00A65B72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14:paraId="300D970B" w14:textId="77777777" w:rsidR="00EA4C19" w:rsidRDefault="00EA4C19" w:rsidP="00A65B72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587D9C">
              <w:rPr>
                <w:sz w:val="24"/>
                <w:szCs w:val="24"/>
              </w:rPr>
              <w:t>Единый государственный реестр юридических лиц;</w:t>
            </w:r>
          </w:p>
        </w:tc>
      </w:tr>
      <w:tr w:rsidR="00EA4C19" w14:paraId="71D54FA8" w14:textId="77777777" w:rsidTr="00A65B72">
        <w:tc>
          <w:tcPr>
            <w:tcW w:w="2344" w:type="dxa"/>
          </w:tcPr>
          <w:p w14:paraId="7DE569CA" w14:textId="77777777" w:rsidR="00EA4C19" w:rsidRDefault="00EA4C19" w:rsidP="00A65B72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14:paraId="6518572D" w14:textId="77777777" w:rsidR="00EA4C19" w:rsidRPr="00587D9C" w:rsidRDefault="00EA4C19" w:rsidP="00A65B72">
            <w:pPr>
              <w:pStyle w:val="affc"/>
              <w:ind w:firstLine="0"/>
              <w:rPr>
                <w:sz w:val="24"/>
                <w:szCs w:val="24"/>
              </w:rPr>
            </w:pPr>
            <w:r w:rsidRPr="00587D9C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541236" w14:paraId="2D74DE77" w14:textId="77777777" w:rsidTr="00EA4C19">
        <w:tc>
          <w:tcPr>
            <w:tcW w:w="2344" w:type="dxa"/>
          </w:tcPr>
          <w:p w14:paraId="5846474A" w14:textId="40C059F6"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14:paraId="1B29CB9C" w14:textId="44D6E6F8"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B74C4D" w14:paraId="4F43EFF1" w14:textId="77777777" w:rsidTr="00EA4C19">
        <w:tc>
          <w:tcPr>
            <w:tcW w:w="2344" w:type="dxa"/>
          </w:tcPr>
          <w:p w14:paraId="70B27AFD" w14:textId="77777777"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14:paraId="0A252D35" w14:textId="77777777"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14:paraId="0702A306" w14:textId="77777777" w:rsidTr="00EA4C19">
        <w:tc>
          <w:tcPr>
            <w:tcW w:w="2344" w:type="dxa"/>
          </w:tcPr>
          <w:p w14:paraId="7C58D866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14:paraId="7772B7D0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14:paraId="786E5D2D" w14:textId="77777777" w:rsidTr="00EA4C19">
        <w:tc>
          <w:tcPr>
            <w:tcW w:w="2344" w:type="dxa"/>
          </w:tcPr>
          <w:p w14:paraId="0B34C56B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14:paraId="0286621B" w14:textId="6A0A51E3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14:paraId="1836A4BD" w14:textId="77777777" w:rsidTr="00EA4C19">
        <w:tc>
          <w:tcPr>
            <w:tcW w:w="2344" w:type="dxa"/>
          </w:tcPr>
          <w:p w14:paraId="3CF99078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14:paraId="4D282595" w14:textId="12F38BB0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14:paraId="34D02FFA" w14:textId="77777777" w:rsidTr="00EA4C19">
        <w:tc>
          <w:tcPr>
            <w:tcW w:w="2344" w:type="dxa"/>
          </w:tcPr>
          <w:p w14:paraId="50A8ED85" w14:textId="77777777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14:paraId="7BACF216" w14:textId="367FA8B5"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A4C19" w14:paraId="3AC62D45" w14:textId="77777777" w:rsidTr="00A65B72">
        <w:tc>
          <w:tcPr>
            <w:tcW w:w="2344" w:type="dxa"/>
          </w:tcPr>
          <w:p w14:paraId="0EFDA49D" w14:textId="77777777" w:rsidR="00EA4C19" w:rsidRDefault="00EA4C19" w:rsidP="00A65B72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14:paraId="33A0CC30" w14:textId="77777777" w:rsidR="00EA4C19" w:rsidRDefault="00EA4C19" w:rsidP="00A65B72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14:paraId="30A1B71A" w14:textId="0BBC8927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Style w:val="affe"/>
        <w:tblW w:w="10377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2C46A3" w14:paraId="4098FE50" w14:textId="77777777" w:rsidTr="003B51DF">
        <w:tc>
          <w:tcPr>
            <w:tcW w:w="1646" w:type="dxa"/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 w:rsidTr="003B51DF">
        <w:tc>
          <w:tcPr>
            <w:tcW w:w="10377" w:type="dxa"/>
            <w:gridSpan w:val="3"/>
          </w:tcPr>
          <w:p w14:paraId="48611F13" w14:textId="52C7438F" w:rsidR="00D25A9A" w:rsidRPr="002C46A3" w:rsidRDefault="003D0C0B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5180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2F3678">
              <w:rPr>
                <w:rFonts w:eastAsia="Times New Roman"/>
                <w:bCs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3079C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D25A9A" w:rsidRPr="002C46A3" w14:paraId="3017CF05" w14:textId="77777777" w:rsidTr="003B51DF">
        <w:tc>
          <w:tcPr>
            <w:tcW w:w="1646" w:type="dxa"/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14:paraId="24B159FE" w14:textId="7CADE120" w:rsidR="00D25A9A" w:rsidRPr="002C46A3" w:rsidRDefault="003B51DF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42D63E10" w14:textId="78633F90" w:rsidR="003079CD" w:rsidRPr="002C46A3" w:rsidRDefault="003079CD" w:rsidP="00EA4C1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EA4C19" w:rsidRPr="002C46A3" w14:paraId="636461FF" w14:textId="77777777" w:rsidTr="003B51DF">
        <w:tc>
          <w:tcPr>
            <w:tcW w:w="1646" w:type="dxa"/>
          </w:tcPr>
          <w:p w14:paraId="50F07AE9" w14:textId="08989869" w:rsidR="00EA4C19" w:rsidRPr="002C46A3" w:rsidRDefault="00EA4C1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</w:tcPr>
          <w:p w14:paraId="34A8112A" w14:textId="77E7CE4F" w:rsidR="00EA4C19" w:rsidRPr="003B51DF" w:rsidRDefault="00EA4C19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2EA74DE7" w14:textId="4483EACA" w:rsidR="00EA4C19" w:rsidRDefault="00EA4C19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EA4C19" w:rsidRPr="002C46A3" w14:paraId="3DBD96E3" w14:textId="77777777" w:rsidTr="003B51DF">
        <w:tc>
          <w:tcPr>
            <w:tcW w:w="1646" w:type="dxa"/>
          </w:tcPr>
          <w:p w14:paraId="2FF8D3FD" w14:textId="4D47CC7C" w:rsidR="00EA4C19" w:rsidRPr="002C46A3" w:rsidRDefault="00EA4C1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</w:tcPr>
          <w:p w14:paraId="77E94E93" w14:textId="4D7384E1" w:rsidR="00EA4C19" w:rsidRPr="003B51DF" w:rsidRDefault="00EA4C19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4C784A0C" w14:textId="120003DF" w:rsidR="00EA4C19" w:rsidRDefault="00EA4C19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D25A9A" w:rsidRPr="002C46A3" w14:paraId="612C0629" w14:textId="77777777" w:rsidTr="003B51DF">
        <w:tc>
          <w:tcPr>
            <w:tcW w:w="1646" w:type="dxa"/>
          </w:tcPr>
          <w:p w14:paraId="1C6DB92D" w14:textId="1572C3CF" w:rsidR="00D25A9A" w:rsidRPr="002C46A3" w:rsidRDefault="00EA4C1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</w:tcPr>
          <w:p w14:paraId="3865BC54" w14:textId="442DEE5B" w:rsidR="00D25A9A" w:rsidRPr="002C46A3" w:rsidRDefault="003B51DF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31F6B935" w14:textId="6973EFEA" w:rsidR="00D25A9A" w:rsidRPr="002C46A3" w:rsidRDefault="003079CD" w:rsidP="00EA4C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962D56" w:rsidRPr="002C46A3" w14:paraId="1467CD5C" w14:textId="77777777" w:rsidTr="003B51DF">
        <w:tc>
          <w:tcPr>
            <w:tcW w:w="1646" w:type="dxa"/>
          </w:tcPr>
          <w:p w14:paraId="0A451A7D" w14:textId="4A1CA365" w:rsidR="00962D56" w:rsidRPr="002C46A3" w:rsidRDefault="00962D56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EA4C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5568" w:type="dxa"/>
          </w:tcPr>
          <w:p w14:paraId="1815E6E2" w14:textId="734D85E7" w:rsidR="00962D56" w:rsidRDefault="003B51DF" w:rsidP="003D0C0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</w:t>
            </w:r>
            <w:r>
              <w:rPr>
                <w:rFonts w:eastAsia="Arial"/>
                <w:sz w:val="24"/>
                <w:szCs w:val="24"/>
                <w:lang w:eastAsia="en-US"/>
              </w:rPr>
              <w:t>ии</w:t>
            </w:r>
          </w:p>
        </w:tc>
        <w:tc>
          <w:tcPr>
            <w:tcW w:w="3163" w:type="dxa"/>
          </w:tcPr>
          <w:p w14:paraId="1B472BCB" w14:textId="11D7E755" w:rsidR="00962D56" w:rsidRPr="00EA4C19" w:rsidRDefault="003079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EA4C19" w:rsidRPr="002C46A3" w14:paraId="4ED31722" w14:textId="77777777" w:rsidTr="003B51DF">
        <w:tc>
          <w:tcPr>
            <w:tcW w:w="1646" w:type="dxa"/>
          </w:tcPr>
          <w:p w14:paraId="56FC7385" w14:textId="0EC5F28C" w:rsidR="00EA4C19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</w:tcPr>
          <w:p w14:paraId="2DE8A530" w14:textId="5E0C40F9" w:rsidR="00EA4C19" w:rsidRPr="003B51DF" w:rsidRDefault="00EA4C19" w:rsidP="003D0C0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</w:t>
            </w:r>
            <w:r>
              <w:rPr>
                <w:rFonts w:eastAsia="Arial"/>
                <w:sz w:val="24"/>
                <w:szCs w:val="24"/>
                <w:lang w:eastAsia="en-US"/>
              </w:rPr>
              <w:t>ии</w:t>
            </w:r>
          </w:p>
        </w:tc>
        <w:tc>
          <w:tcPr>
            <w:tcW w:w="3163" w:type="dxa"/>
          </w:tcPr>
          <w:p w14:paraId="5115DD2E" w14:textId="0E8F624A" w:rsidR="00EA4C19" w:rsidRDefault="00EA4C19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EA4C19" w:rsidRPr="002C46A3" w14:paraId="0C374D29" w14:textId="77777777" w:rsidTr="003B51DF">
        <w:tc>
          <w:tcPr>
            <w:tcW w:w="1646" w:type="dxa"/>
          </w:tcPr>
          <w:p w14:paraId="387E6A3B" w14:textId="00C8286A" w:rsidR="00EA4C19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</w:tcPr>
          <w:p w14:paraId="64BE2975" w14:textId="4C6836AB" w:rsidR="00EA4C19" w:rsidRPr="003B51DF" w:rsidRDefault="00EA4C19" w:rsidP="003D0C0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</w:t>
            </w:r>
            <w:r>
              <w:rPr>
                <w:rFonts w:eastAsia="Arial"/>
                <w:sz w:val="24"/>
                <w:szCs w:val="24"/>
                <w:lang w:eastAsia="en-US"/>
              </w:rPr>
              <w:t>ии</w:t>
            </w:r>
          </w:p>
        </w:tc>
        <w:tc>
          <w:tcPr>
            <w:tcW w:w="3163" w:type="dxa"/>
          </w:tcPr>
          <w:p w14:paraId="6E49470A" w14:textId="0AF0B2AA" w:rsidR="00EA4C19" w:rsidRDefault="00EA4C19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962D56" w:rsidRPr="002C46A3" w14:paraId="2960D17D" w14:textId="77777777" w:rsidTr="003B51DF">
        <w:tc>
          <w:tcPr>
            <w:tcW w:w="1646" w:type="dxa"/>
          </w:tcPr>
          <w:p w14:paraId="425BE51D" w14:textId="39B5FF7B" w:rsidR="00962D56" w:rsidRPr="002C46A3" w:rsidRDefault="00962D56" w:rsidP="003079CD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EA4C1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5568" w:type="dxa"/>
          </w:tcPr>
          <w:p w14:paraId="5A7168B1" w14:textId="5DEAD113" w:rsidR="00962D56" w:rsidRPr="002C46A3" w:rsidRDefault="003B51DF" w:rsidP="00962D56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</w:t>
            </w:r>
            <w:r>
              <w:rPr>
                <w:rFonts w:eastAsia="Arial"/>
                <w:sz w:val="24"/>
                <w:szCs w:val="24"/>
                <w:lang w:eastAsia="en-US"/>
              </w:rPr>
              <w:t>ии</w:t>
            </w:r>
          </w:p>
        </w:tc>
        <w:tc>
          <w:tcPr>
            <w:tcW w:w="3163" w:type="dxa"/>
          </w:tcPr>
          <w:p w14:paraId="4BCA425D" w14:textId="688D741F" w:rsidR="00962D56" w:rsidRPr="002C46A3" w:rsidRDefault="003079CD" w:rsidP="00EA4C19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3B51DF" w:rsidRPr="002C46A3" w14:paraId="365C5AD6" w14:textId="77777777" w:rsidTr="003B51DF">
        <w:tc>
          <w:tcPr>
            <w:tcW w:w="1646" w:type="dxa"/>
          </w:tcPr>
          <w:p w14:paraId="12A87135" w14:textId="09F78F3A" w:rsidR="003B51DF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5568" w:type="dxa"/>
          </w:tcPr>
          <w:p w14:paraId="630BC582" w14:textId="05EB5314" w:rsidR="003B51DF" w:rsidRPr="003B51DF" w:rsidRDefault="003B51DF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55A50276" w14:textId="73BAED28" w:rsidR="003B51DF" w:rsidRPr="00EA4C19" w:rsidRDefault="003B51DF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EA4C19" w:rsidRPr="002C46A3" w14:paraId="2FFC4930" w14:textId="77777777" w:rsidTr="003B51DF">
        <w:tc>
          <w:tcPr>
            <w:tcW w:w="1646" w:type="dxa"/>
          </w:tcPr>
          <w:p w14:paraId="50C28084" w14:textId="443858F4" w:rsidR="00EA4C19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5568" w:type="dxa"/>
          </w:tcPr>
          <w:p w14:paraId="50C92803" w14:textId="14154564" w:rsidR="00EA4C19" w:rsidRPr="003B51DF" w:rsidRDefault="00EA4C19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5010CFAF" w14:textId="11045496" w:rsidR="00EA4C19" w:rsidRDefault="00EA4C19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EA4C19" w:rsidRPr="002C46A3" w14:paraId="4B27CF7B" w14:textId="77777777" w:rsidTr="003B51DF">
        <w:tc>
          <w:tcPr>
            <w:tcW w:w="1646" w:type="dxa"/>
          </w:tcPr>
          <w:p w14:paraId="02D3B3CB" w14:textId="0580C275" w:rsidR="00EA4C19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5568" w:type="dxa"/>
          </w:tcPr>
          <w:p w14:paraId="0EA511C5" w14:textId="0926FB33" w:rsidR="00EA4C19" w:rsidRPr="003B51DF" w:rsidRDefault="00EA4C19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6DA76DAF" w14:textId="6D0F3F2D" w:rsidR="00EA4C19" w:rsidRDefault="00EA4C19" w:rsidP="003B51D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3B51DF" w:rsidRPr="002C46A3" w14:paraId="3E235EAC" w14:textId="77777777" w:rsidTr="003B51DF">
        <w:tc>
          <w:tcPr>
            <w:tcW w:w="1646" w:type="dxa"/>
          </w:tcPr>
          <w:p w14:paraId="371F7B28" w14:textId="09AC28F6" w:rsidR="003B51DF" w:rsidRDefault="00EA4C19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12</w:t>
            </w:r>
          </w:p>
        </w:tc>
        <w:tc>
          <w:tcPr>
            <w:tcW w:w="5568" w:type="dxa"/>
          </w:tcPr>
          <w:p w14:paraId="4DC49023" w14:textId="58D5749A" w:rsidR="003B51DF" w:rsidRPr="003B51DF" w:rsidRDefault="003B51DF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B51DF">
              <w:rPr>
                <w:rFonts w:eastAsia="Arial"/>
                <w:sz w:val="24"/>
                <w:szCs w:val="24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08DA6A0E" w14:textId="47E7A727" w:rsidR="003B51DF" w:rsidRDefault="003B51DF" w:rsidP="00EA4C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</w:tbl>
    <w:p w14:paraId="0948B456" w14:textId="77777777" w:rsidR="00D25A9A" w:rsidRDefault="004D0E79">
      <w:pPr>
        <w:sectPr w:rsidR="00D25A9A">
          <w:headerReference w:type="default" r:id="rId10"/>
          <w:headerReference w:type="first" r:id="rId11"/>
          <w:pgSz w:w="11906" w:h="16838"/>
          <w:pgMar w:top="993" w:right="849" w:bottom="1134" w:left="993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14:paraId="43BC7DCF" w14:textId="251EFC8A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 w:rsidR="000C6C47" w:rsidRPr="000C6C4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9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9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9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02B75F08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9954275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EFD3EE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1E83193F" w:rsidR="00652779" w:rsidRPr="001B293D" w:rsidRDefault="00652779" w:rsidP="00814DF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2F8D8CA0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25719BC7" w:rsidR="00652779" w:rsidRPr="001B293D" w:rsidRDefault="00652779" w:rsidP="001478B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</w:t>
            </w:r>
            <w:r w:rsidR="001478B9">
              <w:rPr>
                <w:sz w:val="24"/>
                <w:szCs w:val="24"/>
              </w:rPr>
              <w:t>ё</w:t>
            </w:r>
            <w:r w:rsidRPr="00652779">
              <w:rPr>
                <w:sz w:val="24"/>
                <w:szCs w:val="24"/>
              </w:rPr>
              <w:t>тной записи в ЕСИА из состава соответствующих данных указанной уч</w:t>
            </w:r>
            <w:r w:rsidR="001478B9">
              <w:rPr>
                <w:sz w:val="24"/>
                <w:szCs w:val="24"/>
              </w:rPr>
              <w:t>ё</w:t>
            </w:r>
            <w:r w:rsidRPr="00652779">
              <w:rPr>
                <w:sz w:val="24"/>
                <w:szCs w:val="24"/>
              </w:rPr>
              <w:t>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14:paraId="4C024119" w14:textId="77777777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1B293D" w:rsidRDefault="00652779" w:rsidP="00652779">
            <w:pPr>
              <w:pStyle w:val="aff9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4531D58F" w:rsidR="00652779" w:rsidRPr="001B293D" w:rsidRDefault="00EA4C19" w:rsidP="005365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7F2BD5" w:rsidRDefault="007F2BD5" w:rsidP="00652779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3A77252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4C0493B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C8A7" w14:textId="77777777" w:rsidR="00EA4C19" w:rsidRDefault="00EA4C19" w:rsidP="00EA4C19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форма документа</w:t>
            </w:r>
          </w:p>
          <w:p w14:paraId="472D8FA0" w14:textId="77777777" w:rsidR="00EA4C19" w:rsidRPr="00041B56" w:rsidRDefault="00EA4C19" w:rsidP="00EA4C19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B56">
              <w:rPr>
                <w:sz w:val="24"/>
                <w:szCs w:val="24"/>
              </w:rPr>
              <w:t xml:space="preserve">окумент, </w:t>
            </w:r>
            <w:r>
              <w:rPr>
                <w:sz w:val="24"/>
                <w:szCs w:val="24"/>
              </w:rPr>
              <w:t>должен быть подписан</w:t>
            </w:r>
            <w:r w:rsidRPr="00041B56">
              <w:rPr>
                <w:sz w:val="24"/>
                <w:szCs w:val="24"/>
              </w:rPr>
              <w:t xml:space="preserve"> усиленной квалифицированной электронной подписью заявителя или нотариуса.</w:t>
            </w:r>
          </w:p>
          <w:p w14:paraId="39EBC89D" w14:textId="77777777" w:rsidR="00EA4C19" w:rsidRPr="00041B56" w:rsidRDefault="00EA4C19" w:rsidP="00EA4C19">
            <w:pPr>
              <w:pStyle w:val="aff9"/>
              <w:rPr>
                <w:sz w:val="24"/>
                <w:szCs w:val="24"/>
              </w:rPr>
            </w:pPr>
            <w:r w:rsidRPr="00041B56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257C008F" w:rsidR="00652779" w:rsidRPr="007F2BD5" w:rsidRDefault="00EA4C19" w:rsidP="00EA4C19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41B56">
              <w:rPr>
                <w:sz w:val="24"/>
                <w:szCs w:val="24"/>
              </w:rPr>
              <w:t>Максима</w:t>
            </w:r>
            <w:r>
              <w:rPr>
                <w:sz w:val="24"/>
                <w:szCs w:val="24"/>
              </w:rPr>
              <w:t xml:space="preserve">льно допустимый размер файла – </w:t>
            </w:r>
            <w:r w:rsidRPr="00041B56">
              <w:rPr>
                <w:sz w:val="24"/>
                <w:szCs w:val="24"/>
              </w:rPr>
              <w:t>5 Мб</w:t>
            </w:r>
          </w:p>
        </w:tc>
      </w:tr>
      <w:tr w:rsidR="00652779" w:rsidRPr="001B293D" w14:paraId="0667F0B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4B7FEBF6" w:rsidR="00652779" w:rsidRPr="001B293D" w:rsidRDefault="007F2BD5" w:rsidP="00652779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62A5CC89" w:rsidR="007F2BD5" w:rsidRPr="001B293D" w:rsidRDefault="003B51DF" w:rsidP="003B51DF">
            <w:pPr>
              <w:pStyle w:val="aff9"/>
              <w:rPr>
                <w:sz w:val="24"/>
                <w:szCs w:val="24"/>
              </w:rPr>
            </w:pPr>
            <w:r w:rsidRPr="003B51DF">
              <w:rPr>
                <w:sz w:val="24"/>
                <w:szCs w:val="24"/>
              </w:rPr>
              <w:t>Схема границ сервитута на кадастровом плане территории, в случае установления сервитута в отношении части земельного участка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4434B37B" w:rsidR="007F2BD5" w:rsidRPr="001B293D" w:rsidRDefault="003B51DF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52C1D1A6"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BEF97D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42AC5A72"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FA5B43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FA5B43" w:rsidRPr="007F2BD5" w:rsidRDefault="00FA5B43" w:rsidP="00FA5B43">
            <w:pPr>
              <w:pStyle w:val="aff9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A5B43" w:rsidRPr="001B293D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4143365D" w:rsidR="00FA5B43" w:rsidRPr="001B293D" w:rsidRDefault="00EA4C19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FA5B43" w:rsidRPr="001B293D" w:rsidRDefault="00FA5B43" w:rsidP="00FA5B43">
            <w:pPr>
              <w:pStyle w:val="aff9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16E2A29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355C196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178AB449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6A00BA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6CDD423D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70EC086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90342D5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B7A012" w14:textId="309C7839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584881E" w14:textId="57BC463D"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</w:t>
            </w:r>
            <w:r w:rsidR="00032C1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669581" w14:textId="639685CB" w:rsidR="00814DF2" w:rsidRPr="001B293D" w:rsidRDefault="00EA4C19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03, 07, 11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824EF5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C1BBF5A" w14:textId="6B21ED3D"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88E24B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482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305309FF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27BB78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4FDF7B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3D5950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80DA1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34FC2D6" w14:textId="6447ECCD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F27491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BCF0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7F773028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3480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E07225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87B14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AA028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E310024" w14:textId="60D3651B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DF36E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FCE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A9A7266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BD00BD" w14:textId="59110C30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D2514A" w14:textId="0C7D8799"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D855CD2" w14:textId="655D01C8" w:rsidR="00814DF2" w:rsidRPr="001B293D" w:rsidRDefault="00EA4C19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02, 06, 10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46D56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876C171" w14:textId="7520FA0C"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E7D5C8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294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2B1A8751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237D7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0D98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F50834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C48714E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22FA2F0" w14:textId="31BC68D2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8AB6B7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690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14:paraId="3E4D52AB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C5EA5F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CFDF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6833E4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B8406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24BDFC" w14:textId="4C71D122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99444A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9942" w14:textId="77777777"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14:paraId="5A115B5E" w14:textId="2A9B59B7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0BB79316" w14:textId="366C1F2D"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</w:t>
      </w:r>
      <w:r w:rsidR="001478B9">
        <w:rPr>
          <w:b/>
          <w:bCs/>
          <w:sz w:val="24"/>
          <w:szCs w:val="24"/>
        </w:rPr>
        <w:t>ё</w:t>
      </w:r>
      <w:r>
        <w:rPr>
          <w:b/>
          <w:bCs/>
          <w:sz w:val="24"/>
          <w:szCs w:val="24"/>
        </w:rPr>
        <w:t>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448F2050"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e"/>
        <w:tblW w:w="5001" w:type="pct"/>
        <w:tblLayout w:type="fixed"/>
        <w:tblLook w:val="04A0" w:firstRow="1" w:lastRow="0" w:firstColumn="1" w:lastColumn="0" w:noHBand="0" w:noVBand="1"/>
      </w:tblPr>
      <w:tblGrid>
        <w:gridCol w:w="504"/>
        <w:gridCol w:w="82"/>
        <w:gridCol w:w="7829"/>
        <w:gridCol w:w="2218"/>
      </w:tblGrid>
      <w:tr w:rsidR="00EA4C19" w:rsidRPr="00EE3A1B" w14:paraId="75AFB0AA" w14:textId="77777777" w:rsidTr="00EA4C19">
        <w:tc>
          <w:tcPr>
            <w:tcW w:w="493" w:type="dxa"/>
          </w:tcPr>
          <w:p w14:paraId="1079B9D8" w14:textId="77777777" w:rsidR="00EA4C19" w:rsidRPr="006803D4" w:rsidRDefault="00EA4C19" w:rsidP="00A65B7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743" w:type="dxa"/>
            <w:gridSpan w:val="2"/>
          </w:tcPr>
          <w:p w14:paraId="28DB50B0" w14:textId="77777777" w:rsidR="00EA4C19" w:rsidRPr="006803D4" w:rsidRDefault="00EA4C19" w:rsidP="00A65B7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71" w:type="dxa"/>
          </w:tcPr>
          <w:p w14:paraId="00B332C7" w14:textId="77777777" w:rsidR="00EA4C19" w:rsidRPr="006803D4" w:rsidRDefault="00EA4C19" w:rsidP="00A65B7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EA4C19" w:rsidRPr="006803D4" w14:paraId="19D201C7" w14:textId="77777777" w:rsidTr="00EA4C19">
        <w:tc>
          <w:tcPr>
            <w:tcW w:w="10407" w:type="dxa"/>
            <w:gridSpan w:val="4"/>
          </w:tcPr>
          <w:p w14:paraId="701968AF" w14:textId="06AF4774" w:rsidR="00EA4C19" w:rsidRPr="006803D4" w:rsidRDefault="00EA4C19" w:rsidP="001478B9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при</w:t>
            </w:r>
            <w:r w:rsidR="001478B9">
              <w:rPr>
                <w:b/>
                <w:bCs/>
                <w:sz w:val="24"/>
                <w:szCs w:val="24"/>
              </w:rPr>
              <w:t>ё</w:t>
            </w:r>
            <w:r w:rsidRPr="006803D4">
              <w:rPr>
                <w:b/>
                <w:bCs/>
                <w:sz w:val="24"/>
                <w:szCs w:val="24"/>
              </w:rPr>
              <w:t>ме запроса о предоставлении услуги и документов, необходимых для предоставления услуги</w:t>
            </w:r>
          </w:p>
        </w:tc>
      </w:tr>
      <w:tr w:rsidR="00EA4C19" w:rsidRPr="00EE3A1B" w14:paraId="7B2B235D" w14:textId="77777777" w:rsidTr="00A65B72">
        <w:tc>
          <w:tcPr>
            <w:tcW w:w="493" w:type="dxa"/>
          </w:tcPr>
          <w:p w14:paraId="289B010B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gridSpan w:val="2"/>
          </w:tcPr>
          <w:p w14:paraId="5D83BCFD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70" w:type="dxa"/>
          </w:tcPr>
          <w:p w14:paraId="21F62661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4D22E164" w14:textId="77777777" w:rsidTr="00A65B72">
        <w:tc>
          <w:tcPr>
            <w:tcW w:w="493" w:type="dxa"/>
          </w:tcPr>
          <w:p w14:paraId="40F8959B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0" w:type="dxa"/>
            <w:gridSpan w:val="2"/>
          </w:tcPr>
          <w:p w14:paraId="1B9027AA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70" w:type="dxa"/>
          </w:tcPr>
          <w:p w14:paraId="044E5BC2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623DFD27" w14:textId="77777777" w:rsidTr="00A65B72">
        <w:tc>
          <w:tcPr>
            <w:tcW w:w="493" w:type="dxa"/>
          </w:tcPr>
          <w:p w14:paraId="4E2D90D8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0" w:type="dxa"/>
            <w:gridSpan w:val="2"/>
          </w:tcPr>
          <w:p w14:paraId="451A8E4D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70" w:type="dxa"/>
          </w:tcPr>
          <w:p w14:paraId="26D20607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35B47430" w14:textId="77777777" w:rsidTr="00A65B72">
        <w:tc>
          <w:tcPr>
            <w:tcW w:w="493" w:type="dxa"/>
          </w:tcPr>
          <w:p w14:paraId="7F25AD5C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0" w:type="dxa"/>
            <w:gridSpan w:val="2"/>
          </w:tcPr>
          <w:p w14:paraId="6378ADB6" w14:textId="0A9631F5" w:rsidR="00EA4C19" w:rsidRPr="006803D4" w:rsidRDefault="00EA4C19" w:rsidP="001478B9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Несоблюдение установленных стать</w:t>
            </w:r>
            <w:r w:rsidR="001478B9">
              <w:rPr>
                <w:sz w:val="24"/>
                <w:szCs w:val="24"/>
              </w:rPr>
              <w:t>ё</w:t>
            </w:r>
            <w:r w:rsidRPr="006803D4">
              <w:rPr>
                <w:sz w:val="24"/>
                <w:szCs w:val="24"/>
              </w:rPr>
              <w:t xml:space="preserve">й 11 Федерального закона от 06.04.2011 № 63-ФЗ </w:t>
            </w:r>
            <w:r>
              <w:rPr>
                <w:sz w:val="24"/>
                <w:szCs w:val="24"/>
              </w:rPr>
              <w:t>«</w:t>
            </w:r>
            <w:r w:rsidRPr="006803D4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квалифицированной электронной подписи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70" w:type="dxa"/>
          </w:tcPr>
          <w:p w14:paraId="27AD12BC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544243A3" w14:textId="77777777" w:rsidTr="00A65B72">
        <w:tc>
          <w:tcPr>
            <w:tcW w:w="493" w:type="dxa"/>
          </w:tcPr>
          <w:p w14:paraId="66DA30A0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0" w:type="dxa"/>
            <w:gridSpan w:val="2"/>
          </w:tcPr>
          <w:p w14:paraId="5B884623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170" w:type="dxa"/>
          </w:tcPr>
          <w:p w14:paraId="15F788A8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68071FD8" w14:textId="77777777" w:rsidTr="00A65B72">
        <w:tc>
          <w:tcPr>
            <w:tcW w:w="493" w:type="dxa"/>
          </w:tcPr>
          <w:p w14:paraId="0D299D4F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0" w:type="dxa"/>
            <w:gridSpan w:val="2"/>
          </w:tcPr>
          <w:p w14:paraId="1084920E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70" w:type="dxa"/>
          </w:tcPr>
          <w:p w14:paraId="48E3D8F6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EA4C19" w:rsidRPr="00EE3A1B" w14:paraId="1C83B553" w14:textId="77777777" w:rsidTr="00A65B72">
        <w:tc>
          <w:tcPr>
            <w:tcW w:w="493" w:type="dxa"/>
          </w:tcPr>
          <w:p w14:paraId="745D906F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40" w:type="dxa"/>
            <w:gridSpan w:val="2"/>
          </w:tcPr>
          <w:p w14:paraId="447AF2E7" w14:textId="77777777" w:rsidR="00EA4C19" w:rsidRPr="006803D4" w:rsidRDefault="00EA4C19" w:rsidP="00A65B72">
            <w:pPr>
              <w:pStyle w:val="aff9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70" w:type="dxa"/>
          </w:tcPr>
          <w:p w14:paraId="3BC55612" w14:textId="77777777" w:rsidR="00EA4C19" w:rsidRPr="006803D4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EA4C19" w:rsidRPr="00EE3A1B" w14:paraId="37422E3D" w14:textId="77777777" w:rsidTr="00A65B72">
        <w:tc>
          <w:tcPr>
            <w:tcW w:w="10325" w:type="dxa"/>
            <w:gridSpan w:val="4"/>
          </w:tcPr>
          <w:p w14:paraId="70242F94" w14:textId="77777777" w:rsidR="00EA4C19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A4C19" w:rsidRPr="00EE3A1B" w14:paraId="43181ECC" w14:textId="77777777" w:rsidTr="00EA4C19">
        <w:tc>
          <w:tcPr>
            <w:tcW w:w="10407" w:type="dxa"/>
            <w:gridSpan w:val="4"/>
          </w:tcPr>
          <w:p w14:paraId="00F49C2D" w14:textId="77777777" w:rsidR="00EA4C19" w:rsidRDefault="00EA4C19" w:rsidP="00A65B72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D25A9A" w:rsidRPr="006803D4" w14:paraId="74118DD5" w14:textId="77777777" w:rsidTr="00EA4C19">
        <w:tc>
          <w:tcPr>
            <w:tcW w:w="10407" w:type="dxa"/>
            <w:gridSpan w:val="4"/>
          </w:tcPr>
          <w:p w14:paraId="68C8A291" w14:textId="13704F4C" w:rsidR="00D25A9A" w:rsidRPr="006803D4" w:rsidRDefault="004D0E79" w:rsidP="006803D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803D4" w:rsidRPr="006803D4" w14:paraId="0F4618D4" w14:textId="77777777" w:rsidTr="00EA4C19">
        <w:tc>
          <w:tcPr>
            <w:tcW w:w="573" w:type="dxa"/>
            <w:gridSpan w:val="2"/>
          </w:tcPr>
          <w:p w14:paraId="683C4D81" w14:textId="4131E091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663" w:type="dxa"/>
          </w:tcPr>
          <w:p w14:paraId="5E5CAEAD" w14:textId="0FA09170" w:rsidR="006803D4" w:rsidRPr="006803D4" w:rsidRDefault="003B51DF" w:rsidP="00032C12">
            <w:pPr>
              <w:jc w:val="both"/>
              <w:rPr>
                <w:sz w:val="24"/>
                <w:szCs w:val="24"/>
              </w:rPr>
            </w:pPr>
            <w:r w:rsidRPr="003B51DF">
              <w:rPr>
                <w:sz w:val="24"/>
                <w:szCs w:val="24"/>
              </w:rPr>
              <w:t>заявление об установлении сервитута направлено в орган местного самоуправления, который не вправе заключать соглашение об установлении сервитута</w:t>
            </w:r>
          </w:p>
        </w:tc>
        <w:tc>
          <w:tcPr>
            <w:tcW w:w="2171" w:type="dxa"/>
          </w:tcPr>
          <w:p w14:paraId="24A5FF76" w14:textId="08214010" w:rsidR="006803D4" w:rsidRPr="006803D4" w:rsidRDefault="003B51DF" w:rsidP="006803D4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37C18B0A" w14:textId="77777777" w:rsidTr="00EA4C19">
        <w:tc>
          <w:tcPr>
            <w:tcW w:w="573" w:type="dxa"/>
            <w:gridSpan w:val="2"/>
          </w:tcPr>
          <w:p w14:paraId="1183D504" w14:textId="441AEE5E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63" w:type="dxa"/>
          </w:tcPr>
          <w:p w14:paraId="0F333105" w14:textId="096122C5" w:rsidR="006803D4" w:rsidRPr="006803D4" w:rsidRDefault="003B51DF" w:rsidP="003D0C0B">
            <w:pPr>
              <w:jc w:val="both"/>
              <w:rPr>
                <w:sz w:val="24"/>
                <w:szCs w:val="24"/>
              </w:rPr>
            </w:pPr>
            <w:r w:rsidRPr="003B51DF">
              <w:rPr>
                <w:sz w:val="24"/>
                <w:szCs w:val="24"/>
              </w:rPr>
              <w:t>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  <w:tc>
          <w:tcPr>
            <w:tcW w:w="2171" w:type="dxa"/>
          </w:tcPr>
          <w:p w14:paraId="39EC428A" w14:textId="592FB9E0" w:rsidR="006803D4" w:rsidRPr="006803D4" w:rsidRDefault="003B51DF" w:rsidP="006803D4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6803D4" w:rsidRPr="006803D4" w14:paraId="75CC35FF" w14:textId="77777777" w:rsidTr="00EA4C19">
        <w:tc>
          <w:tcPr>
            <w:tcW w:w="573" w:type="dxa"/>
            <w:gridSpan w:val="2"/>
          </w:tcPr>
          <w:p w14:paraId="67D117FA" w14:textId="1E3C2FC7"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63" w:type="dxa"/>
          </w:tcPr>
          <w:p w14:paraId="16FFCF7C" w14:textId="08F5C6F1" w:rsidR="006803D4" w:rsidRPr="006803D4" w:rsidRDefault="003B51DF" w:rsidP="001478B9">
            <w:pPr>
              <w:jc w:val="both"/>
              <w:rPr>
                <w:sz w:val="24"/>
                <w:szCs w:val="24"/>
              </w:rPr>
            </w:pPr>
            <w:r w:rsidRPr="003B51DF">
              <w:rPr>
                <w:sz w:val="24"/>
                <w:szCs w:val="24"/>
              </w:rPr>
              <w:t>установление сервитута привед</w:t>
            </w:r>
            <w:r w:rsidR="001478B9">
              <w:rPr>
                <w:sz w:val="24"/>
                <w:szCs w:val="24"/>
              </w:rPr>
              <w:t>ё</w:t>
            </w:r>
            <w:r w:rsidRPr="003B51DF">
              <w:rPr>
                <w:sz w:val="24"/>
                <w:szCs w:val="24"/>
              </w:rPr>
              <w:t>т к невозможности использовать земельный участок в соответствии с его разреш</w:t>
            </w:r>
            <w:r w:rsidR="001478B9">
              <w:rPr>
                <w:sz w:val="24"/>
                <w:szCs w:val="24"/>
              </w:rPr>
              <w:t>ё</w:t>
            </w:r>
            <w:r w:rsidRPr="003B51DF">
              <w:rPr>
                <w:sz w:val="24"/>
                <w:szCs w:val="24"/>
              </w:rPr>
              <w:t>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2171" w:type="dxa"/>
          </w:tcPr>
          <w:p w14:paraId="6EC77B25" w14:textId="2AD80D83" w:rsidR="006803D4" w:rsidRPr="006803D4" w:rsidRDefault="003B51DF" w:rsidP="006803D4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</w:tbl>
    <w:p w14:paraId="6851FEE1" w14:textId="747F7B44"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664CD6C4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55180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62F17403" w14:textId="63FC80F6" w:rsidR="006803D4" w:rsidRDefault="006803D4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7E142388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b/>
          <w:bCs/>
          <w:sz w:val="24"/>
          <w:szCs w:val="24"/>
          <w:lang w:bidi="ru-RU"/>
        </w:rPr>
        <w:t>Заявление о предоставлении муниципальной услуги</w:t>
      </w:r>
      <w:r w:rsidRPr="003B51DF">
        <w:rPr>
          <w:rFonts w:eastAsia="Times New Roman"/>
          <w:b/>
          <w:bCs/>
          <w:sz w:val="24"/>
          <w:szCs w:val="24"/>
          <w:lang w:bidi="ru-RU"/>
        </w:rPr>
        <w:br/>
      </w:r>
    </w:p>
    <w:tbl>
      <w:tblPr>
        <w:tblOverlap w:val="never"/>
        <w:tblW w:w="101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3970"/>
        <w:gridCol w:w="1867"/>
      </w:tblGrid>
      <w:tr w:rsidR="003B51DF" w:rsidRPr="003B51DF" w14:paraId="5DC91C21" w14:textId="77777777" w:rsidTr="00A65B72">
        <w:trPr>
          <w:trHeight w:hRule="exact" w:val="72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40FC4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______________________________________________________________________</w:t>
            </w:r>
          </w:p>
          <w:p w14:paraId="61FDB9AD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i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i/>
                <w:sz w:val="24"/>
                <w:szCs w:val="24"/>
                <w:lang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B51DF" w:rsidRPr="003B51DF" w14:paraId="17DC34B9" w14:textId="77777777" w:rsidTr="00A65B72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9089D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Сведения о заявителе</w:t>
            </w:r>
          </w:p>
        </w:tc>
      </w:tr>
      <w:tr w:rsidR="003B51DF" w:rsidRPr="003B51DF" w14:paraId="517B9F50" w14:textId="77777777" w:rsidTr="00A65B72">
        <w:trPr>
          <w:trHeight w:hRule="exact" w:val="58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4DD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9E02A" w14:textId="77777777" w:rsidR="003B51DF" w:rsidRPr="003B51DF" w:rsidRDefault="003B51DF" w:rsidP="003B51DF">
            <w:pPr>
              <w:widowControl w:val="0"/>
              <w:numPr>
                <w:ilvl w:val="0"/>
                <w:numId w:val="17"/>
              </w:numPr>
              <w:tabs>
                <w:tab w:val="left" w:pos="158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Заявитель обратился лично</w:t>
            </w:r>
          </w:p>
          <w:p w14:paraId="7FD9616D" w14:textId="77777777" w:rsidR="003B51DF" w:rsidRPr="003B51DF" w:rsidRDefault="003B51DF" w:rsidP="003B51DF">
            <w:pPr>
              <w:widowControl w:val="0"/>
              <w:numPr>
                <w:ilvl w:val="0"/>
                <w:numId w:val="17"/>
              </w:numPr>
              <w:tabs>
                <w:tab w:val="left" w:pos="158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Обратился представитель заявителя</w:t>
            </w:r>
          </w:p>
        </w:tc>
      </w:tr>
      <w:tr w:rsidR="003B51DF" w:rsidRPr="003B51DF" w14:paraId="0323FC51" w14:textId="77777777" w:rsidTr="00A65B72">
        <w:trPr>
          <w:trHeight w:hRule="exact" w:val="259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B9EB3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Данные заявителя Юридического лица</w:t>
            </w:r>
          </w:p>
        </w:tc>
      </w:tr>
      <w:tr w:rsidR="003B51DF" w:rsidRPr="003B51DF" w14:paraId="2FECC218" w14:textId="77777777" w:rsidTr="00A65B72">
        <w:trPr>
          <w:trHeight w:hRule="exact" w:val="30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3674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Полное наименование организации</w:t>
            </w:r>
          </w:p>
        </w:tc>
      </w:tr>
      <w:tr w:rsidR="003B51DF" w:rsidRPr="003B51DF" w14:paraId="0774462C" w14:textId="77777777" w:rsidTr="00A65B72">
        <w:trPr>
          <w:trHeight w:hRule="exact" w:val="28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ED3E8" w14:textId="7146BD97" w:rsidR="003B51DF" w:rsidRPr="003B51DF" w:rsidRDefault="003B51DF" w:rsidP="001478B9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Сокращ</w:t>
            </w:r>
            <w:r w:rsidR="001478B9">
              <w:rPr>
                <w:rFonts w:eastAsia="Times New Roman"/>
                <w:sz w:val="24"/>
                <w:szCs w:val="24"/>
                <w:lang w:bidi="ru-RU"/>
              </w:rPr>
              <w:t>ё</w:t>
            </w:r>
            <w:r w:rsidRPr="003B51DF">
              <w:rPr>
                <w:rFonts w:eastAsia="Times New Roman"/>
                <w:sz w:val="24"/>
                <w:szCs w:val="24"/>
                <w:lang w:bidi="ru-RU"/>
              </w:rPr>
              <w:t>нное наименование организации</w:t>
            </w:r>
          </w:p>
        </w:tc>
      </w:tr>
      <w:tr w:rsidR="003B51DF" w:rsidRPr="003B51DF" w14:paraId="3C217FAF" w14:textId="77777777" w:rsidTr="00A65B72">
        <w:trPr>
          <w:trHeight w:hRule="exact" w:val="31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4C62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Организационно-правовая форма организации</w:t>
            </w:r>
          </w:p>
        </w:tc>
      </w:tr>
      <w:tr w:rsidR="003B51DF" w:rsidRPr="003B51DF" w14:paraId="763BFD2B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C300B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ОГРН</w:t>
            </w:r>
          </w:p>
        </w:tc>
      </w:tr>
      <w:tr w:rsidR="003B51DF" w:rsidRPr="003B51DF" w14:paraId="36975A62" w14:textId="77777777" w:rsidTr="00A65B72">
        <w:trPr>
          <w:trHeight w:hRule="exact" w:val="28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C5F77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ИНН</w:t>
            </w:r>
          </w:p>
        </w:tc>
      </w:tr>
      <w:tr w:rsidR="003B51DF" w:rsidRPr="003B51DF" w14:paraId="47ED900E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328B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737A5A1D" w14:textId="77777777" w:rsidTr="00A65B72">
        <w:trPr>
          <w:trHeight w:hRule="exact" w:val="33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C3CED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3B51DF" w:rsidRPr="003B51DF" w14:paraId="26A761D3" w14:textId="77777777" w:rsidTr="00A65B72">
        <w:trPr>
          <w:trHeight w:hRule="exact" w:val="28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FFAD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Фактический адрес</w:t>
            </w:r>
          </w:p>
        </w:tc>
      </w:tr>
      <w:tr w:rsidR="003B51DF" w:rsidRPr="003B51DF" w14:paraId="5ECC1832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0B351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 руководителя ЮЛ</w:t>
            </w:r>
          </w:p>
        </w:tc>
      </w:tr>
      <w:tr w:rsidR="003B51DF" w:rsidRPr="003B51DF" w14:paraId="7B13010C" w14:textId="77777777" w:rsidTr="00A65B72">
        <w:trPr>
          <w:trHeight w:hRule="exact" w:val="329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9140C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 руководителя ЮЛ</w:t>
            </w:r>
          </w:p>
        </w:tc>
      </w:tr>
      <w:tr w:rsidR="003B51DF" w:rsidRPr="003B51DF" w14:paraId="0B873EA6" w14:textId="77777777" w:rsidTr="00A65B72">
        <w:trPr>
          <w:trHeight w:hRule="exact" w:val="29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C30C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 и номер документа, удостоверяющего личность руководителя ЮЛ</w:t>
            </w:r>
          </w:p>
        </w:tc>
      </w:tr>
      <w:tr w:rsidR="003B51DF" w:rsidRPr="003B51DF" w14:paraId="32C708C5" w14:textId="77777777" w:rsidTr="00A65B72">
        <w:trPr>
          <w:trHeight w:hRule="exact" w:val="28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B144F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 документа, удостоверяющего личность руководителя ЮЛ</w:t>
            </w:r>
          </w:p>
        </w:tc>
      </w:tr>
      <w:tr w:rsidR="003B51DF" w:rsidRPr="003B51DF" w14:paraId="09CE1DB5" w14:textId="77777777" w:rsidTr="00A65B72">
        <w:trPr>
          <w:trHeight w:hRule="exact" w:val="27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840E4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 руководителя ЮЛ</w:t>
            </w:r>
          </w:p>
        </w:tc>
      </w:tr>
      <w:tr w:rsidR="003B51DF" w:rsidRPr="003B51DF" w14:paraId="65089EFD" w14:textId="77777777" w:rsidTr="00A65B72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6690B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Данные заявителя Физического лица</w:t>
            </w:r>
          </w:p>
        </w:tc>
      </w:tr>
      <w:tr w:rsidR="003B51DF" w:rsidRPr="003B51DF" w14:paraId="1B85B36E" w14:textId="77777777" w:rsidTr="00A65B72">
        <w:trPr>
          <w:trHeight w:hRule="exact" w:val="30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84181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3B51DF" w:rsidRPr="003B51DF" w14:paraId="27735CA1" w14:textId="77777777" w:rsidTr="00A65B72">
        <w:trPr>
          <w:trHeight w:hRule="exact" w:val="28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133F6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3B51DF" w14:paraId="3A7754F8" w14:textId="77777777" w:rsidTr="00A65B72">
        <w:trPr>
          <w:trHeight w:hRule="exact" w:val="28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5547F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</w:t>
            </w:r>
          </w:p>
        </w:tc>
      </w:tr>
      <w:tr w:rsidR="003B51DF" w:rsidRPr="003B51DF" w14:paraId="12F34AFC" w14:textId="77777777" w:rsidTr="00A65B72">
        <w:trPr>
          <w:trHeight w:hRule="exact" w:val="29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376D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Номер</w:t>
            </w:r>
          </w:p>
        </w:tc>
      </w:tr>
      <w:tr w:rsidR="003B51DF" w:rsidRPr="003B51DF" w14:paraId="31772D0A" w14:textId="77777777" w:rsidTr="00A65B72">
        <w:trPr>
          <w:trHeight w:hRule="exact" w:val="26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06B7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</w:t>
            </w:r>
          </w:p>
        </w:tc>
      </w:tr>
      <w:tr w:rsidR="003B51DF" w:rsidRPr="003B51DF" w14:paraId="73D2BA98" w14:textId="77777777" w:rsidTr="00A65B72">
        <w:trPr>
          <w:trHeight w:hRule="exact" w:val="28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7A1B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</w:t>
            </w:r>
          </w:p>
        </w:tc>
      </w:tr>
      <w:tr w:rsidR="003B51DF" w:rsidRPr="003B51DF" w14:paraId="10B7129F" w14:textId="77777777" w:rsidTr="00A65B72">
        <w:trPr>
          <w:trHeight w:hRule="exact" w:val="29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D5B5E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1B99C9BF" w14:textId="77777777" w:rsidTr="00A65B72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21FC6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Данные заявителя Индивидуального предпринимателя</w:t>
            </w:r>
          </w:p>
        </w:tc>
      </w:tr>
      <w:tr w:rsidR="003B51DF" w:rsidRPr="003B51DF" w14:paraId="485B0121" w14:textId="77777777" w:rsidTr="00A65B72">
        <w:trPr>
          <w:trHeight w:hRule="exact" w:val="29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D5D8E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3B51DF" w:rsidRPr="003B51DF" w14:paraId="51F92A11" w14:textId="77777777" w:rsidTr="00A65B72">
        <w:trPr>
          <w:trHeight w:hRule="exact" w:val="28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7223B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ОГРНИП</w:t>
            </w:r>
          </w:p>
        </w:tc>
      </w:tr>
      <w:tr w:rsidR="003B51DF" w:rsidRPr="003B51DF" w14:paraId="61F715E5" w14:textId="77777777" w:rsidTr="00A65B72">
        <w:trPr>
          <w:trHeight w:hRule="exact" w:val="27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B8F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ИНН</w:t>
            </w:r>
          </w:p>
        </w:tc>
      </w:tr>
      <w:tr w:rsidR="003B51DF" w:rsidRPr="003B51DF" w14:paraId="00297182" w14:textId="77777777" w:rsidTr="00A65B72">
        <w:trPr>
          <w:trHeight w:hRule="exact" w:val="29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FE74E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3B51DF" w14:paraId="43FC8191" w14:textId="77777777" w:rsidTr="00A65B72">
        <w:trPr>
          <w:trHeight w:hRule="exact" w:val="27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4375B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</w:t>
            </w:r>
          </w:p>
        </w:tc>
      </w:tr>
      <w:tr w:rsidR="003B51DF" w:rsidRPr="003B51DF" w14:paraId="21D0C187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361EE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Номер</w:t>
            </w:r>
          </w:p>
        </w:tc>
      </w:tr>
      <w:tr w:rsidR="003B51DF" w:rsidRPr="003B51DF" w14:paraId="05B86902" w14:textId="77777777" w:rsidTr="00A65B72">
        <w:trPr>
          <w:trHeight w:hRule="exact" w:val="32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D1841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</w:t>
            </w:r>
          </w:p>
        </w:tc>
      </w:tr>
      <w:tr w:rsidR="003B51DF" w:rsidRPr="003B51DF" w14:paraId="558A9FAB" w14:textId="77777777" w:rsidTr="00A65B72">
        <w:trPr>
          <w:trHeight w:hRule="exact" w:val="29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11AB7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</w:t>
            </w:r>
          </w:p>
        </w:tc>
      </w:tr>
      <w:tr w:rsidR="003B51DF" w:rsidRPr="003B51DF" w14:paraId="5083B93A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C3E0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2548FF3F" w14:textId="77777777" w:rsidTr="00A65B72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5D27D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Сведения о представителе</w:t>
            </w:r>
          </w:p>
        </w:tc>
      </w:tr>
      <w:tr w:rsidR="003B51DF" w:rsidRPr="003B51DF" w14:paraId="25D73C4F" w14:textId="77777777" w:rsidTr="00A65B72">
        <w:trPr>
          <w:trHeight w:hRule="exact" w:val="867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4D4B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0B570" w14:textId="77777777" w:rsidR="003B51DF" w:rsidRPr="003B51DF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58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Физическое лицо</w:t>
            </w:r>
          </w:p>
          <w:p w14:paraId="010D5E70" w14:textId="77777777" w:rsidR="003B51DF" w:rsidRPr="003B51DF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4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Индивидуальный предприниматель</w:t>
            </w:r>
          </w:p>
          <w:p w14:paraId="78EC8C81" w14:textId="77777777" w:rsidR="003B51DF" w:rsidRPr="003B51DF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4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Юридическое лицо</w:t>
            </w:r>
          </w:p>
        </w:tc>
      </w:tr>
      <w:tr w:rsidR="003B51DF" w:rsidRPr="003B51DF" w14:paraId="3DD3F56E" w14:textId="77777777" w:rsidTr="00A65B72">
        <w:trPr>
          <w:trHeight w:hRule="exact" w:val="567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1631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237C6" w14:textId="77777777" w:rsidR="003B51DF" w:rsidRPr="003B51DF" w:rsidRDefault="003B51DF" w:rsidP="003B51DF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Обратился руководитель</w:t>
            </w:r>
          </w:p>
          <w:p w14:paraId="22129467" w14:textId="77777777" w:rsidR="003B51DF" w:rsidRPr="003B51DF" w:rsidRDefault="003B51DF" w:rsidP="003B51DF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Обратилось иное уполномоченное лицо</w:t>
            </w:r>
          </w:p>
        </w:tc>
      </w:tr>
      <w:tr w:rsidR="003B51DF" w:rsidRPr="003B51DF" w14:paraId="21E32677" w14:textId="77777777" w:rsidTr="00A65B72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B57C7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i/>
                <w:iCs/>
                <w:sz w:val="24"/>
                <w:szCs w:val="24"/>
                <w:lang w:bidi="ru-RU"/>
              </w:rPr>
              <w:t>Представитель Юридическое лицо</w:t>
            </w:r>
          </w:p>
        </w:tc>
      </w:tr>
      <w:tr w:rsidR="003B51DF" w:rsidRPr="003B51DF" w14:paraId="293D283E" w14:textId="77777777" w:rsidTr="00A65B72">
        <w:trPr>
          <w:trHeight w:hRule="exact" w:val="323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76D69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Полное наименование</w:t>
            </w:r>
          </w:p>
        </w:tc>
      </w:tr>
      <w:tr w:rsidR="003B51DF" w:rsidRPr="003B51DF" w14:paraId="17D14294" w14:textId="77777777" w:rsidTr="00A65B72">
        <w:trPr>
          <w:trHeight w:hRule="exact" w:val="30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D96DC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ОГРН</w:t>
            </w:r>
          </w:p>
        </w:tc>
      </w:tr>
      <w:tr w:rsidR="003B51DF" w:rsidRPr="003B51DF" w14:paraId="1223573A" w14:textId="77777777" w:rsidTr="00A65B72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D446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ИНН</w:t>
            </w:r>
          </w:p>
        </w:tc>
      </w:tr>
      <w:tr w:rsidR="003B51DF" w:rsidRPr="003B51DF" w14:paraId="5C99D0F4" w14:textId="77777777" w:rsidTr="00A65B72">
        <w:trPr>
          <w:trHeight w:hRule="exact" w:val="25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5FEB8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</w:t>
            </w:r>
          </w:p>
        </w:tc>
      </w:tr>
      <w:tr w:rsidR="003B51DF" w:rsidRPr="003B51DF" w14:paraId="462006FA" w14:textId="77777777" w:rsidTr="00A65B72">
        <w:trPr>
          <w:trHeight w:hRule="exact" w:val="32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20114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1F33C9D9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86CD3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3B51DF" w:rsidRPr="003B51DF" w14:paraId="66142CA4" w14:textId="77777777" w:rsidTr="00A65B72">
        <w:trPr>
          <w:trHeight w:hRule="exact" w:val="31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35297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3B51DF" w14:paraId="66F91FBA" w14:textId="77777777" w:rsidTr="00A65B72">
        <w:trPr>
          <w:trHeight w:hRule="exact" w:val="28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17BD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</w:t>
            </w:r>
          </w:p>
        </w:tc>
      </w:tr>
      <w:tr w:rsidR="003B51DF" w:rsidRPr="003B51DF" w14:paraId="6E15F491" w14:textId="77777777" w:rsidTr="00A65B72">
        <w:trPr>
          <w:trHeight w:hRule="exact" w:val="28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311FC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Номер</w:t>
            </w:r>
          </w:p>
        </w:tc>
      </w:tr>
      <w:tr w:rsidR="003B51DF" w:rsidRPr="003B51DF" w14:paraId="4F192BDD" w14:textId="77777777" w:rsidTr="00A65B72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460F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</w:t>
            </w:r>
          </w:p>
        </w:tc>
      </w:tr>
      <w:tr w:rsidR="003B51DF" w:rsidRPr="003B51DF" w14:paraId="13050D91" w14:textId="77777777" w:rsidTr="00A65B72">
        <w:trPr>
          <w:trHeight w:hRule="exact" w:val="28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49D59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i/>
                <w:iCs/>
                <w:sz w:val="24"/>
                <w:szCs w:val="24"/>
                <w:lang w:bidi="ru-RU"/>
              </w:rPr>
              <w:t>Представитель Физическое лицо</w:t>
            </w:r>
          </w:p>
        </w:tc>
      </w:tr>
      <w:tr w:rsidR="003B51DF" w:rsidRPr="003B51DF" w14:paraId="6FE3300D" w14:textId="77777777" w:rsidTr="00A65B72">
        <w:trPr>
          <w:trHeight w:hRule="exact" w:val="28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629ED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3B51DF" w:rsidRPr="003B51DF" w14:paraId="0B6F0F05" w14:textId="77777777" w:rsidTr="00A65B72">
        <w:trPr>
          <w:trHeight w:hRule="exact" w:val="27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7637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3B51DF" w14:paraId="1508374E" w14:textId="77777777" w:rsidTr="00A65B72">
        <w:trPr>
          <w:trHeight w:hRule="exact" w:val="29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FD70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</w:t>
            </w:r>
          </w:p>
        </w:tc>
      </w:tr>
      <w:tr w:rsidR="003B51DF" w:rsidRPr="003B51DF" w14:paraId="2E3869B4" w14:textId="77777777" w:rsidTr="00A65B72">
        <w:trPr>
          <w:trHeight w:hRule="exact" w:val="29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E5B1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Номер</w:t>
            </w:r>
          </w:p>
        </w:tc>
      </w:tr>
      <w:tr w:rsidR="003B51DF" w:rsidRPr="003B51DF" w14:paraId="24FFEB87" w14:textId="77777777" w:rsidTr="00A65B72">
        <w:trPr>
          <w:trHeight w:hRule="exact" w:val="27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BDFA7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</w:t>
            </w:r>
          </w:p>
        </w:tc>
      </w:tr>
      <w:tr w:rsidR="003B51DF" w:rsidRPr="003B51DF" w14:paraId="2D216A3F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B5610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</w:t>
            </w:r>
          </w:p>
        </w:tc>
      </w:tr>
      <w:tr w:rsidR="003B51DF" w:rsidRPr="003B51DF" w14:paraId="70405E50" w14:textId="77777777" w:rsidTr="00A65B72">
        <w:trPr>
          <w:trHeight w:hRule="exact" w:val="32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5C2D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6DE5F048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F037E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i/>
                <w:iCs/>
                <w:sz w:val="24"/>
                <w:szCs w:val="24"/>
                <w:lang w:bidi="ru-RU"/>
              </w:rPr>
              <w:t>Представитель Индивидуальный предприниматель</w:t>
            </w:r>
          </w:p>
        </w:tc>
      </w:tr>
      <w:tr w:rsidR="003B51DF" w:rsidRPr="003B51DF" w14:paraId="14D67FCB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FEF92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3B51DF" w:rsidRPr="003B51DF" w14:paraId="5D324C16" w14:textId="77777777" w:rsidTr="00A65B72">
        <w:trPr>
          <w:trHeight w:hRule="exact" w:val="37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15AB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ОГРНИП</w:t>
            </w:r>
          </w:p>
        </w:tc>
      </w:tr>
      <w:tr w:rsidR="003B51DF" w:rsidRPr="003B51DF" w14:paraId="5D158104" w14:textId="77777777" w:rsidTr="00A65B72">
        <w:trPr>
          <w:trHeight w:hRule="exact" w:val="28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DE2DF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ИНН</w:t>
            </w:r>
          </w:p>
        </w:tc>
      </w:tr>
      <w:tr w:rsidR="003B51DF" w:rsidRPr="003B51DF" w14:paraId="26B8760E" w14:textId="77777777" w:rsidTr="00A65B72">
        <w:trPr>
          <w:trHeight w:hRule="exact" w:val="28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367F9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3B51DF" w14:paraId="41FC6524" w14:textId="77777777" w:rsidTr="00A65B72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5AC37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Серия</w:t>
            </w:r>
          </w:p>
        </w:tc>
      </w:tr>
      <w:tr w:rsidR="003B51DF" w:rsidRPr="003B51DF" w14:paraId="2498F4E0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0E189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Номер</w:t>
            </w:r>
          </w:p>
        </w:tc>
      </w:tr>
      <w:tr w:rsidR="003B51DF" w:rsidRPr="003B51DF" w14:paraId="10D65C43" w14:textId="77777777" w:rsidTr="00A65B72">
        <w:trPr>
          <w:trHeight w:hRule="exact" w:val="31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70061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 выдачи</w:t>
            </w:r>
          </w:p>
        </w:tc>
      </w:tr>
      <w:tr w:rsidR="003B51DF" w:rsidRPr="003B51DF" w14:paraId="72327786" w14:textId="77777777" w:rsidTr="00A65B72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E33B6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Телефон</w:t>
            </w:r>
          </w:p>
        </w:tc>
      </w:tr>
      <w:tr w:rsidR="003B51DF" w:rsidRPr="003B51DF" w14:paraId="128BAF86" w14:textId="77777777" w:rsidTr="00A65B72">
        <w:trPr>
          <w:trHeight w:hRule="exact" w:val="33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0488B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3B51DF" w:rsidRPr="003B51DF" w14:paraId="188D1109" w14:textId="77777777" w:rsidTr="00A65B72">
        <w:trPr>
          <w:trHeight w:hRule="exact"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975E8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Вариант предоставления услуги</w:t>
            </w:r>
          </w:p>
        </w:tc>
      </w:tr>
      <w:tr w:rsidR="003B51DF" w:rsidRPr="003B51DF" w14:paraId="57BF05A5" w14:textId="77777777" w:rsidTr="00A65B72">
        <w:trPr>
          <w:trHeight w:hRule="exact" w:val="2004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3523E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Выберите цель публичного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71BC5" w14:textId="77777777" w:rsidR="003B51DF" w:rsidRPr="003B51DF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Размещение линейных объектов и иных сооружений</w:t>
            </w:r>
          </w:p>
          <w:p w14:paraId="3FC12929" w14:textId="77777777" w:rsidR="003B51DF" w:rsidRPr="003B51DF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Проведение изыскательских работ</w:t>
            </w:r>
          </w:p>
          <w:p w14:paraId="7054E681" w14:textId="77777777" w:rsidR="003B51DF" w:rsidRPr="003B51DF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Недропользование</w:t>
            </w:r>
          </w:p>
          <w:p w14:paraId="041BD030" w14:textId="77777777" w:rsidR="003B51DF" w:rsidRPr="003B51DF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64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14:paraId="3A0E7583" w14:textId="77777777" w:rsidR="003B51DF" w:rsidRPr="003B51DF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Иные цели</w:t>
            </w:r>
          </w:p>
        </w:tc>
      </w:tr>
      <w:tr w:rsidR="003B51DF" w:rsidRPr="003B51DF" w14:paraId="5ED820E3" w14:textId="77777777" w:rsidTr="00A65B72">
        <w:trPr>
          <w:trHeight w:hRule="exact" w:val="565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69BA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CD5CB" w14:textId="77777777" w:rsidR="003B51DF" w:rsidRPr="003B51DF" w:rsidRDefault="003B51DF" w:rsidP="003B51DF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 земельный участок</w:t>
            </w:r>
          </w:p>
          <w:p w14:paraId="0E72A2B1" w14:textId="77777777" w:rsidR="003B51DF" w:rsidRPr="003B51DF" w:rsidRDefault="003B51DF" w:rsidP="003B51DF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На часть земельного участка</w:t>
            </w:r>
          </w:p>
        </w:tc>
      </w:tr>
      <w:tr w:rsidR="003B51DF" w:rsidRPr="003B51DF" w14:paraId="5AB161FC" w14:textId="77777777" w:rsidTr="00A65B72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29456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Для установления сервитута на ЗУ</w:t>
            </w:r>
          </w:p>
        </w:tc>
      </w:tr>
      <w:tr w:rsidR="003B51DF" w:rsidRPr="003B51DF" w14:paraId="0B04BEBE" w14:textId="77777777" w:rsidTr="00A65B72">
        <w:trPr>
          <w:trHeight w:hRule="exact" w:val="30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8E9F8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Предоставить сведения о ЗУ: кадастровый (условный) номер; адрес или описание местоположения ЗУ</w:t>
            </w:r>
          </w:p>
        </w:tc>
      </w:tr>
      <w:tr w:rsidR="003B51DF" w:rsidRPr="003B51DF" w14:paraId="7C9101B5" w14:textId="77777777" w:rsidTr="00A65B72">
        <w:trPr>
          <w:trHeight w:hRule="exact" w:val="31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624DD" w14:textId="77777777" w:rsidR="003B51DF" w:rsidRPr="003B51DF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Для установления сервитута на часть ЗУ</w:t>
            </w:r>
          </w:p>
        </w:tc>
      </w:tr>
      <w:tr w:rsidR="003B51DF" w:rsidRPr="003B51DF" w14:paraId="17918E6D" w14:textId="77777777" w:rsidTr="00A65B72">
        <w:trPr>
          <w:trHeight w:hRule="exact" w:val="50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B6B4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F3347" w14:textId="77777777" w:rsidR="003B51DF" w:rsidRPr="003B51DF" w:rsidRDefault="003B51DF" w:rsidP="003B51DF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Часть земельного участка поставлена на кадастровый учет</w:t>
            </w:r>
          </w:p>
          <w:p w14:paraId="4A6ECBE9" w14:textId="77777777" w:rsidR="003B51DF" w:rsidRPr="003B51DF" w:rsidRDefault="003B51DF" w:rsidP="003B51DF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Часть земельного участка не поставлена на кадастровый учет</w:t>
            </w:r>
          </w:p>
        </w:tc>
      </w:tr>
      <w:tr w:rsidR="003B51DF" w:rsidRPr="003B51DF" w14:paraId="2ED3B945" w14:textId="77777777" w:rsidTr="00A65B72">
        <w:trPr>
          <w:trHeight w:hRule="exact" w:val="6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1AAD6" w14:textId="6DDD347D" w:rsidR="003B51DF" w:rsidRPr="003B51DF" w:rsidRDefault="003B51DF" w:rsidP="001478B9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(в случае, если часть ЗУ поставлена на кадастровый уч</w:t>
            </w:r>
            <w:r w:rsidR="001478B9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ё</w:t>
            </w: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т)</w:t>
            </w:r>
          </w:p>
        </w:tc>
      </w:tr>
      <w:tr w:rsidR="003B51DF" w:rsidRPr="003B51DF" w14:paraId="7F425ECD" w14:textId="77777777" w:rsidTr="00A65B72">
        <w:trPr>
          <w:trHeight w:hRule="exact" w:val="56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76AA1" w14:textId="0526ADC3" w:rsidR="003B51DF" w:rsidRPr="003B51DF" w:rsidRDefault="003B51DF" w:rsidP="001478B9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(в случае, если часть ЗУ не поставлена на кадастровый уч</w:t>
            </w:r>
            <w:r w:rsidR="001478B9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ё</w:t>
            </w:r>
            <w:r w:rsidRPr="003B51DF">
              <w:rPr>
                <w:rFonts w:eastAsia="Times New Roman"/>
                <w:i/>
                <w:iCs/>
                <w:sz w:val="24"/>
                <w:szCs w:val="24"/>
                <w:lang w:bidi="ru-RU"/>
              </w:rPr>
              <w:t>т)</w:t>
            </w:r>
          </w:p>
        </w:tc>
      </w:tr>
      <w:tr w:rsidR="003B51DF" w:rsidRPr="003B51DF" w14:paraId="1963D95A" w14:textId="77777777" w:rsidTr="00A65B72">
        <w:trPr>
          <w:trHeight w:hRule="exact" w:val="58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BE72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F35E9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Приложить документ</w:t>
            </w:r>
          </w:p>
        </w:tc>
      </w:tr>
      <w:tr w:rsidR="003B51DF" w:rsidRPr="003B51DF" w14:paraId="68EBC5A1" w14:textId="77777777" w:rsidTr="00A65B72">
        <w:trPr>
          <w:trHeight w:hRule="exact" w:val="283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623E5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Срок установления сервитута</w:t>
            </w:r>
          </w:p>
        </w:tc>
      </w:tr>
      <w:tr w:rsidR="003B51DF" w:rsidRPr="003B51DF" w14:paraId="75FC28E8" w14:textId="77777777" w:rsidTr="00A65B72">
        <w:trPr>
          <w:trHeight w:hRule="exact" w:val="264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9AF98" w14:textId="77777777" w:rsidR="003B51DF" w:rsidRPr="003B51DF" w:rsidRDefault="003B51DF" w:rsidP="003B51DF">
            <w:pPr>
              <w:widowControl w:val="0"/>
              <w:suppressAutoHyphens w:val="0"/>
              <w:ind w:firstLine="16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22897" w14:textId="77777777" w:rsidR="003B51DF" w:rsidRPr="003B51DF" w:rsidRDefault="003B51DF" w:rsidP="003B51DF">
            <w:pPr>
              <w:widowControl w:val="0"/>
              <w:suppressAutoHyphens w:val="0"/>
              <w:ind w:firstLine="14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Дата:</w:t>
            </w:r>
          </w:p>
        </w:tc>
      </w:tr>
      <w:tr w:rsidR="003B51DF" w:rsidRPr="003B51DF" w14:paraId="28F2207D" w14:textId="77777777" w:rsidTr="00A65B72">
        <w:trPr>
          <w:trHeight w:hRule="exact" w:val="250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3661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508DF" w14:textId="77777777" w:rsidR="003B51DF" w:rsidRPr="003B51DF" w:rsidRDefault="003B51DF" w:rsidP="003B51DF">
            <w:pPr>
              <w:widowControl w:val="0"/>
              <w:tabs>
                <w:tab w:val="left" w:pos="442"/>
                <w:tab w:val="left" w:pos="1556"/>
              </w:tabs>
              <w:suppressAutoHyphens w:val="0"/>
              <w:ind w:firstLine="14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"</w:t>
            </w:r>
            <w:r w:rsidRPr="003B51DF">
              <w:rPr>
                <w:rFonts w:eastAsia="Times New Roman"/>
                <w:sz w:val="24"/>
                <w:szCs w:val="24"/>
                <w:lang w:bidi="ru-RU"/>
              </w:rPr>
              <w:tab/>
              <w:t>"</w:t>
            </w:r>
            <w:r w:rsidRPr="003B51DF">
              <w:rPr>
                <w:rFonts w:eastAsia="Times New Roman"/>
                <w:sz w:val="24"/>
                <w:szCs w:val="24"/>
                <w:lang w:bidi="ru-RU"/>
              </w:rPr>
              <w:tab/>
              <w:t>г.</w:t>
            </w:r>
          </w:p>
        </w:tc>
      </w:tr>
      <w:tr w:rsidR="003B51DF" w:rsidRPr="003B51DF" w14:paraId="6570BA66" w14:textId="77777777" w:rsidTr="00A65B72">
        <w:trPr>
          <w:trHeight w:hRule="exact" w:val="283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52E34" w14:textId="77777777" w:rsidR="003B51DF" w:rsidRPr="003B51DF" w:rsidRDefault="003B51DF" w:rsidP="003B51DF">
            <w:pPr>
              <w:widowControl w:val="0"/>
              <w:tabs>
                <w:tab w:val="left" w:pos="5387"/>
              </w:tabs>
              <w:suppressAutoHyphens w:val="0"/>
              <w:ind w:firstLine="160"/>
              <w:rPr>
                <w:rFonts w:eastAsia="Times New Roman"/>
                <w:sz w:val="24"/>
                <w:szCs w:val="24"/>
                <w:lang w:bidi="ru-RU"/>
              </w:rPr>
            </w:pPr>
            <w:r w:rsidRPr="003B51DF">
              <w:rPr>
                <w:rFonts w:eastAsia="Times New Roman"/>
                <w:sz w:val="24"/>
                <w:szCs w:val="24"/>
                <w:lang w:bidi="ru-RU"/>
              </w:rPr>
              <w:t>(подпись)</w:t>
            </w:r>
            <w:r w:rsidRPr="003B51DF">
              <w:rPr>
                <w:rFonts w:eastAsia="Times New Roman"/>
                <w:sz w:val="24"/>
                <w:szCs w:val="24"/>
                <w:lang w:bidi="ru-RU"/>
              </w:rPr>
              <w:tab/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7613" w14:textId="77777777" w:rsidR="003B51DF" w:rsidRPr="003B51DF" w:rsidRDefault="003B51DF" w:rsidP="003B51DF">
            <w:pPr>
              <w:widowControl w:val="0"/>
              <w:suppressAutoHyphens w:val="0"/>
              <w:rPr>
                <w:rFonts w:eastAsia="Courier New"/>
                <w:sz w:val="24"/>
                <w:szCs w:val="24"/>
                <w:lang w:bidi="ru-RU"/>
              </w:rPr>
            </w:pPr>
          </w:p>
        </w:tc>
      </w:tr>
    </w:tbl>
    <w:p w14:paraId="30ABD2DE" w14:textId="77777777" w:rsidR="003B51DF" w:rsidRPr="003B51DF" w:rsidRDefault="003B51DF" w:rsidP="003B51DF">
      <w:pPr>
        <w:widowControl w:val="0"/>
        <w:suppressAutoHyphens w:val="0"/>
        <w:rPr>
          <w:rFonts w:eastAsia="Courier New"/>
          <w:sz w:val="24"/>
          <w:szCs w:val="24"/>
          <w:lang w:bidi="ru-RU"/>
        </w:rPr>
      </w:pPr>
    </w:p>
    <w:p w14:paraId="3B4A7C25" w14:textId="77777777" w:rsidR="00EC1F06" w:rsidRDefault="00EC1F06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14:paraId="30AB20A6" w14:textId="69DF6C4C" w:rsidR="006803D4" w:rsidRDefault="006803D4" w:rsidP="006803D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6</w:t>
      </w:r>
    </w:p>
    <w:p w14:paraId="30104790" w14:textId="4183B161" w:rsidR="006803D4" w:rsidRDefault="006803D4" w:rsidP="006803D4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eastAsia="Times New Roman"/>
          <w:sz w:val="24"/>
          <w:szCs w:val="24"/>
        </w:rPr>
        <w:t>»</w:t>
      </w:r>
      <w:r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5727B52C" w14:textId="4E5B1578" w:rsidR="009B4F71" w:rsidRDefault="009B4F71" w:rsidP="009B4F71">
      <w:pPr>
        <w:rPr>
          <w:rFonts w:eastAsia="Courier New"/>
          <w:sz w:val="22"/>
        </w:rPr>
      </w:pPr>
    </w:p>
    <w:p w14:paraId="4A7C35EA" w14:textId="77777777" w:rsidR="003B51DF" w:rsidRPr="003B51DF" w:rsidRDefault="003B51DF" w:rsidP="003B51DF">
      <w:pPr>
        <w:widowControl w:val="0"/>
        <w:suppressAutoHyphens w:val="0"/>
        <w:ind w:left="6379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14:paraId="1A2D41CE" w14:textId="77777777" w:rsidR="003B51DF" w:rsidRPr="003B51DF" w:rsidRDefault="003B51DF" w:rsidP="003B51DF">
      <w:pPr>
        <w:widowControl w:val="0"/>
        <w:pBdr>
          <w:top w:val="single" w:sz="4" w:space="0" w:color="auto"/>
        </w:pBdr>
        <w:suppressAutoHyphens w:val="0"/>
        <w:jc w:val="center"/>
        <w:rPr>
          <w:rFonts w:eastAsia="Times New Roman"/>
          <w:sz w:val="20"/>
          <w:szCs w:val="20"/>
          <w:lang w:bidi="ru-RU"/>
        </w:rPr>
      </w:pPr>
      <w:r w:rsidRPr="003B51DF">
        <w:rPr>
          <w:rFonts w:eastAsia="Times New Roman"/>
          <w:i/>
          <w:iCs/>
          <w:sz w:val="20"/>
          <w:szCs w:val="20"/>
          <w:lang w:bidi="ru-RU"/>
        </w:rPr>
        <w:t xml:space="preserve"> (наименование уполномоченного органа)</w:t>
      </w:r>
    </w:p>
    <w:p w14:paraId="55422F9C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</w:p>
    <w:p w14:paraId="67296137" w14:textId="77777777" w:rsidR="003B51DF" w:rsidRPr="003B51DF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Кому: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39836A40" w14:textId="77777777" w:rsidR="003B51DF" w:rsidRPr="003B51DF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ИНН 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018FE8FA" w14:textId="77777777" w:rsidR="003B51DF" w:rsidRPr="003B51DF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Представитель:______________</w:t>
      </w:r>
    </w:p>
    <w:p w14:paraId="08E97C7D" w14:textId="77777777" w:rsidR="003B51DF" w:rsidRPr="003B51DF" w:rsidRDefault="003B51DF" w:rsidP="003B51DF">
      <w:pPr>
        <w:widowControl w:val="0"/>
        <w:pBdr>
          <w:bottom w:val="single" w:sz="4" w:space="0" w:color="auto"/>
        </w:pBdr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Контактные данные заявителя (представителя):</w:t>
      </w:r>
    </w:p>
    <w:p w14:paraId="00598DB3" w14:textId="77777777" w:rsidR="003B51DF" w:rsidRPr="003B51DF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Тел.: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069DB32E" w14:textId="77777777" w:rsidR="003B51DF" w:rsidRPr="003B51DF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Эл. почта: 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6AEFAECF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8122985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  <w:r w:rsidRPr="003B51DF">
        <w:rPr>
          <w:rFonts w:eastAsia="Times New Roman"/>
          <w:b/>
          <w:bCs/>
          <w:sz w:val="24"/>
          <w:szCs w:val="24"/>
          <w:lang w:bidi="ru-RU"/>
        </w:rPr>
        <w:t>Уведомление о возможности заключения соглашения об установлении сервитута</w:t>
      </w:r>
      <w:r w:rsidRPr="003B51DF">
        <w:rPr>
          <w:rFonts w:eastAsia="Times New Roman"/>
          <w:b/>
          <w:bCs/>
          <w:sz w:val="24"/>
          <w:szCs w:val="24"/>
          <w:lang w:bidi="ru-RU"/>
        </w:rPr>
        <w:br/>
        <w:t>в предложенных заявителем границах</w:t>
      </w:r>
    </w:p>
    <w:p w14:paraId="3BCF9507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sz w:val="24"/>
          <w:szCs w:val="24"/>
          <w:lang w:bidi="ru-RU"/>
        </w:rPr>
      </w:pPr>
    </w:p>
    <w:p w14:paraId="259512D9" w14:textId="22870621" w:rsidR="003B51DF" w:rsidRPr="003B51DF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i/>
          <w:iCs/>
          <w:sz w:val="24"/>
          <w:szCs w:val="24"/>
          <w:lang w:bidi="ru-RU"/>
        </w:rPr>
      </w:pPr>
      <w:r w:rsidRPr="003B51DF">
        <w:rPr>
          <w:rFonts w:eastAsia="Times New Roman"/>
          <w:i/>
          <w:iCs/>
          <w:sz w:val="24"/>
          <w:szCs w:val="24"/>
          <w:lang w:bidi="ru-RU"/>
        </w:rPr>
        <w:t>____________________________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ab/>
        <w:t>_________</w:t>
      </w:r>
      <w:r>
        <w:rPr>
          <w:rFonts w:eastAsia="Times New Roman"/>
          <w:i/>
          <w:iCs/>
          <w:sz w:val="24"/>
          <w:szCs w:val="24"/>
          <w:lang w:bidi="ru-RU"/>
        </w:rPr>
        <w:t>_______________</w:t>
      </w:r>
    </w:p>
    <w:p w14:paraId="6300D87C" w14:textId="77777777" w:rsidR="003B51DF" w:rsidRPr="003B51DF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sz w:val="20"/>
          <w:szCs w:val="20"/>
          <w:lang w:bidi="ru-RU"/>
        </w:rPr>
      </w:pPr>
      <w:r w:rsidRPr="003B51DF">
        <w:rPr>
          <w:rFonts w:eastAsia="Times New Roman"/>
          <w:i/>
          <w:iCs/>
          <w:sz w:val="20"/>
          <w:szCs w:val="20"/>
          <w:lang w:bidi="ru-RU"/>
        </w:rPr>
        <w:t>дата решения Уполномоченного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  <w:t xml:space="preserve">номер решения 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  <w:t xml:space="preserve">Уполномоченного органа 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  <w:t>органа</w:t>
      </w:r>
    </w:p>
    <w:p w14:paraId="327DFC17" w14:textId="77777777" w:rsidR="003B51DF" w:rsidRPr="003B51DF" w:rsidRDefault="003B51DF" w:rsidP="003B51DF">
      <w:pPr>
        <w:widowControl w:val="0"/>
        <w:suppressAutoHyphens w:val="0"/>
        <w:ind w:firstLine="780"/>
        <w:rPr>
          <w:rFonts w:eastAsia="Times New Roman"/>
          <w:sz w:val="24"/>
          <w:szCs w:val="24"/>
          <w:lang w:bidi="ru-RU"/>
        </w:rPr>
      </w:pPr>
    </w:p>
    <w:p w14:paraId="263CDF8A" w14:textId="77777777" w:rsidR="003B51DF" w:rsidRPr="003B51DF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По результатам рассмотрения запроса № ____________ от _____________ об установлении сервитута с целью 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</w:t>
      </w:r>
    </w:p>
    <w:p w14:paraId="08587B2A" w14:textId="77777777" w:rsidR="003B51DF" w:rsidRPr="003B51DF" w:rsidRDefault="003B51DF" w:rsidP="003B51DF">
      <w:pPr>
        <w:widowControl w:val="0"/>
        <w:tabs>
          <w:tab w:val="left" w:pos="8691"/>
        </w:tabs>
        <w:suppressAutoHyphens w:val="0"/>
        <w:ind w:firstLine="6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на земельном участке: 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 xml:space="preserve">(кадастровые номера (при их наличии) земельных участков, в отношении которых устанавливается публичный сервитут), </w:t>
      </w:r>
      <w:r w:rsidRPr="003B51DF">
        <w:rPr>
          <w:rFonts w:eastAsia="Times New Roman"/>
          <w:sz w:val="24"/>
          <w:szCs w:val="24"/>
          <w:lang w:bidi="ru-RU"/>
        </w:rPr>
        <w:t xml:space="preserve">расположенных 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(адреса или описание местоположения земельных участков или земель);</w:t>
      </w:r>
    </w:p>
    <w:p w14:paraId="4579BF6B" w14:textId="77777777" w:rsidR="003B51DF" w:rsidRPr="003B51DF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на части земельного участка: 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3B51DF">
        <w:rPr>
          <w:rFonts w:eastAsia="Times New Roman"/>
          <w:sz w:val="24"/>
          <w:szCs w:val="24"/>
          <w:lang w:bidi="ru-RU"/>
        </w:rPr>
        <w:t xml:space="preserve"> расположенных _______________________________________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(адреса или описание местоположения земельных участков или земель);</w:t>
      </w:r>
      <w:r w:rsidRPr="003B51DF">
        <w:rPr>
          <w:rFonts w:eastAsia="Times New Roman"/>
          <w:sz w:val="24"/>
          <w:szCs w:val="24"/>
          <w:lang w:bidi="ru-RU"/>
        </w:rPr>
        <w:t xml:space="preserve"> площадью ______________________________;</w:t>
      </w:r>
    </w:p>
    <w:p w14:paraId="6AB13872" w14:textId="77777777" w:rsidR="003B51DF" w:rsidRPr="003B51DF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уведомляем об установлении сервитута в предложенных заявителем границах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(границы территории, в отношении которой устанавливается сервитут).</w:t>
      </w:r>
    </w:p>
    <w:p w14:paraId="2BCF5FAE" w14:textId="77777777" w:rsidR="003B51DF" w:rsidRPr="003B51DF" w:rsidRDefault="003B51DF" w:rsidP="003B51DF">
      <w:pPr>
        <w:widowControl w:val="0"/>
        <w:tabs>
          <w:tab w:val="left" w:pos="6013"/>
        </w:tabs>
        <w:suppressAutoHyphens w:val="0"/>
        <w:ind w:firstLine="200"/>
        <w:jc w:val="both"/>
        <w:rPr>
          <w:rFonts w:eastAsia="Times New Roman"/>
          <w:sz w:val="24"/>
          <w:szCs w:val="24"/>
          <w:lang w:bidi="ru-RU"/>
        </w:rPr>
      </w:pPr>
    </w:p>
    <w:p w14:paraId="4D967020" w14:textId="77777777" w:rsidR="003B51DF" w:rsidRPr="003B51DF" w:rsidRDefault="003B51DF" w:rsidP="003B51DF">
      <w:pPr>
        <w:widowControl w:val="0"/>
        <w:tabs>
          <w:tab w:val="left" w:pos="6946"/>
        </w:tabs>
        <w:suppressAutoHyphens w:val="0"/>
        <w:ind w:firstLine="20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Ф.И.О. ________________________</w:t>
      </w:r>
      <w:r w:rsidRPr="003B51DF">
        <w:rPr>
          <w:rFonts w:eastAsia="Times New Roman"/>
          <w:sz w:val="24"/>
          <w:szCs w:val="24"/>
          <w:lang w:bidi="ru-RU"/>
        </w:rPr>
        <w:tab/>
        <w:t>Подпись _____________________</w:t>
      </w:r>
    </w:p>
    <w:p w14:paraId="1F585444" w14:textId="77777777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</w:p>
    <w:p w14:paraId="1AA589F9" w14:textId="77777777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Должность уполномоченного сотрудника</w:t>
      </w:r>
    </w:p>
    <w:p w14:paraId="2EAFA4EF" w14:textId="1182EBF1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4461DF37" w14:textId="77777777" w:rsidR="003B51DF" w:rsidRDefault="003B51DF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14:paraId="60288FD8" w14:textId="0F2EE98E" w:rsidR="003B51DF" w:rsidRDefault="003B51DF" w:rsidP="003B51DF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14:paraId="0F234BAE" w14:textId="77777777" w:rsidR="003B51DF" w:rsidRDefault="003B51DF" w:rsidP="003B51DF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eastAsia="Times New Roman"/>
          <w:sz w:val="24"/>
          <w:szCs w:val="24"/>
        </w:rPr>
        <w:t>»</w:t>
      </w:r>
      <w:r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74898E12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19791D02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565A85E8" w14:textId="77777777" w:rsidR="003B51DF" w:rsidRPr="003B51DF" w:rsidRDefault="003B51DF" w:rsidP="003B51DF">
      <w:pPr>
        <w:widowControl w:val="0"/>
        <w:pBdr>
          <w:top w:val="single" w:sz="4" w:space="0" w:color="auto"/>
        </w:pBdr>
        <w:suppressAutoHyphens w:val="0"/>
        <w:jc w:val="center"/>
        <w:rPr>
          <w:rFonts w:eastAsia="Times New Roman"/>
          <w:sz w:val="20"/>
          <w:szCs w:val="20"/>
          <w:lang w:bidi="ru-RU"/>
        </w:rPr>
      </w:pPr>
      <w:r w:rsidRPr="003B51DF">
        <w:rPr>
          <w:rFonts w:eastAsia="Times New Roman"/>
          <w:i/>
          <w:iCs/>
          <w:sz w:val="20"/>
          <w:szCs w:val="20"/>
          <w:lang w:bidi="ru-RU"/>
        </w:rPr>
        <w:t xml:space="preserve"> (наименование уполномоченного органа)</w:t>
      </w:r>
    </w:p>
    <w:p w14:paraId="69CFE740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</w:p>
    <w:p w14:paraId="67E77783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Кому: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35E0C0B2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ИНН 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0A4D39EB" w14:textId="77777777" w:rsidR="003B51DF" w:rsidRPr="003B51DF" w:rsidRDefault="003B51DF" w:rsidP="003B51DF">
      <w:pPr>
        <w:widowControl w:val="0"/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Представитель:</w:t>
      </w:r>
    </w:p>
    <w:p w14:paraId="4FB3AA43" w14:textId="77777777" w:rsidR="003B51DF" w:rsidRPr="003B51DF" w:rsidRDefault="003B51DF" w:rsidP="003B51DF">
      <w:pPr>
        <w:widowControl w:val="0"/>
        <w:pBdr>
          <w:bottom w:val="single" w:sz="4" w:space="0" w:color="auto"/>
        </w:pBdr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Контактные данные заявителя (представителя):</w:t>
      </w:r>
    </w:p>
    <w:p w14:paraId="3A97A787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Тел.: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6702C20E" w14:textId="77777777" w:rsidR="003B51DF" w:rsidRPr="003B51DF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Эл. почта: </w:t>
      </w:r>
      <w:r w:rsidRPr="003B51DF">
        <w:rPr>
          <w:rFonts w:eastAsia="Times New Roman"/>
          <w:sz w:val="24"/>
          <w:szCs w:val="24"/>
          <w:lang w:bidi="ru-RU"/>
        </w:rPr>
        <w:tab/>
      </w:r>
    </w:p>
    <w:p w14:paraId="6FDB6F05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503F0E26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  <w:r w:rsidRPr="003B51DF">
        <w:rPr>
          <w:rFonts w:eastAsia="Times New Roman"/>
          <w:b/>
          <w:bCs/>
          <w:sz w:val="24"/>
          <w:szCs w:val="24"/>
          <w:lang w:bidi="ru-RU"/>
        </w:rPr>
        <w:t>Предложение о заключении соглашения об установлении сервитута</w:t>
      </w:r>
    </w:p>
    <w:p w14:paraId="1E0EA10C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sz w:val="24"/>
          <w:szCs w:val="24"/>
          <w:lang w:bidi="ru-RU"/>
        </w:rPr>
      </w:pPr>
    </w:p>
    <w:p w14:paraId="324509A6" w14:textId="14A962D3" w:rsidR="003B51DF" w:rsidRPr="003B51DF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i/>
          <w:iCs/>
          <w:sz w:val="24"/>
          <w:szCs w:val="24"/>
          <w:lang w:bidi="ru-RU"/>
        </w:rPr>
      </w:pPr>
      <w:r w:rsidRPr="003B51DF">
        <w:rPr>
          <w:rFonts w:eastAsia="Times New Roman"/>
          <w:i/>
          <w:iCs/>
          <w:sz w:val="24"/>
          <w:szCs w:val="24"/>
          <w:lang w:bidi="ru-RU"/>
        </w:rPr>
        <w:t>________________________</w:t>
      </w:r>
      <w:r>
        <w:rPr>
          <w:rFonts w:eastAsia="Times New Roman"/>
          <w:i/>
          <w:iCs/>
          <w:sz w:val="24"/>
          <w:szCs w:val="24"/>
          <w:lang w:bidi="ru-RU"/>
        </w:rPr>
        <w:t>____</w:t>
      </w:r>
      <w:r>
        <w:rPr>
          <w:rFonts w:eastAsia="Times New Roman"/>
          <w:i/>
          <w:iCs/>
          <w:sz w:val="24"/>
          <w:szCs w:val="24"/>
          <w:lang w:bidi="ru-RU"/>
        </w:rPr>
        <w:tab/>
        <w:t>________________________</w:t>
      </w:r>
    </w:p>
    <w:p w14:paraId="1D8FF94D" w14:textId="2BE5C865" w:rsidR="003B51DF" w:rsidRPr="003B51DF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sz w:val="20"/>
          <w:szCs w:val="20"/>
          <w:lang w:bidi="ru-RU"/>
        </w:rPr>
      </w:pPr>
      <w:r w:rsidRPr="003B51DF">
        <w:rPr>
          <w:rFonts w:eastAsia="Times New Roman"/>
          <w:i/>
          <w:iCs/>
          <w:sz w:val="20"/>
          <w:szCs w:val="20"/>
          <w:lang w:bidi="ru-RU"/>
        </w:rPr>
        <w:t>дата решения Уполномоченного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  <w:t xml:space="preserve">номер решения 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  <w:t xml:space="preserve">Уполномоченного органа </w:t>
      </w:r>
      <w:r w:rsidRPr="003B51DF">
        <w:rPr>
          <w:rFonts w:eastAsia="Times New Roman"/>
          <w:i/>
          <w:iCs/>
          <w:sz w:val="20"/>
          <w:szCs w:val="20"/>
          <w:lang w:bidi="ru-RU"/>
        </w:rPr>
        <w:tab/>
      </w:r>
      <w:r w:rsidR="001478B9">
        <w:rPr>
          <w:rFonts w:eastAsia="Times New Roman"/>
          <w:i/>
          <w:iCs/>
          <w:sz w:val="20"/>
          <w:szCs w:val="20"/>
          <w:lang w:bidi="ru-RU"/>
        </w:rPr>
        <w:t>органа</w:t>
      </w:r>
    </w:p>
    <w:p w14:paraId="375BCA34" w14:textId="77777777" w:rsidR="003B51DF" w:rsidRPr="003B51DF" w:rsidRDefault="003B51DF" w:rsidP="003B51DF">
      <w:pPr>
        <w:widowControl w:val="0"/>
        <w:suppressAutoHyphens w:val="0"/>
        <w:ind w:firstLine="780"/>
        <w:rPr>
          <w:rFonts w:eastAsia="Times New Roman"/>
          <w:sz w:val="24"/>
          <w:szCs w:val="24"/>
          <w:lang w:bidi="ru-RU"/>
        </w:rPr>
      </w:pPr>
    </w:p>
    <w:p w14:paraId="5768EE74" w14:textId="77777777" w:rsidR="003B51DF" w:rsidRPr="003B51DF" w:rsidRDefault="003B51DF" w:rsidP="003B51DF">
      <w:pPr>
        <w:widowControl w:val="0"/>
        <w:tabs>
          <w:tab w:val="left" w:pos="7618"/>
          <w:tab w:val="left" w:pos="9269"/>
        </w:tabs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По результатам рассмотрения запроса № ______________ от ___________ об установлении сервитута с целью 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цели);</w:t>
      </w:r>
    </w:p>
    <w:p w14:paraId="6F90AF81" w14:textId="77777777" w:rsidR="003B51DF" w:rsidRPr="003B51DF" w:rsidRDefault="003B51DF" w:rsidP="003B51DF">
      <w:pPr>
        <w:widowControl w:val="0"/>
        <w:tabs>
          <w:tab w:val="left" w:pos="8691"/>
        </w:tabs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на земельном участке: 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 xml:space="preserve">(кадастровые номера (при их наличии) земельных участков, в отношении которых устанавливается публичный сервитут), </w:t>
      </w:r>
      <w:r w:rsidRPr="003B51DF">
        <w:rPr>
          <w:rFonts w:eastAsia="Times New Roman"/>
          <w:sz w:val="24"/>
          <w:szCs w:val="24"/>
          <w:lang w:bidi="ru-RU"/>
        </w:rPr>
        <w:t xml:space="preserve">расположенных 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(адреса или описание местополож</w:t>
      </w:r>
      <w:bookmarkStart w:id="5" w:name="_GoBack"/>
      <w:bookmarkEnd w:id="5"/>
      <w:r w:rsidRPr="003B51DF">
        <w:rPr>
          <w:rFonts w:eastAsia="Times New Roman"/>
          <w:i/>
          <w:iCs/>
          <w:sz w:val="24"/>
          <w:szCs w:val="24"/>
          <w:lang w:bidi="ru-RU"/>
        </w:rPr>
        <w:t>ения земельных участков или земель);</w:t>
      </w:r>
    </w:p>
    <w:p w14:paraId="1CA9E020" w14:textId="77777777" w:rsidR="003B51DF" w:rsidRPr="003B51DF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на части земельного участка: 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3B51DF">
        <w:rPr>
          <w:rFonts w:eastAsia="Times New Roman"/>
          <w:sz w:val="24"/>
          <w:szCs w:val="24"/>
          <w:lang w:bidi="ru-RU"/>
        </w:rPr>
        <w:t xml:space="preserve"> расположенных 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(адреса или описание местоположения земельных участков или земель);</w:t>
      </w:r>
      <w:r w:rsidRPr="003B51DF">
        <w:rPr>
          <w:rFonts w:eastAsia="Times New Roman"/>
          <w:sz w:val="24"/>
          <w:szCs w:val="24"/>
          <w:lang w:bidi="ru-RU"/>
        </w:rPr>
        <w:t xml:space="preserve"> площадью ________________________________________________;</w:t>
      </w:r>
    </w:p>
    <w:p w14:paraId="3C07F3A2" w14:textId="77777777" w:rsidR="003B51DF" w:rsidRPr="003B51DF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предлагаем 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(предложение о заключении соглашения об установлении сервитута в иных границах).</w:t>
      </w:r>
    </w:p>
    <w:p w14:paraId="181A56AF" w14:textId="77777777" w:rsidR="003B51DF" w:rsidRPr="003B51DF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Границы 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(предлагаемые границы территории, в отношении которой устанавливается сервитут).</w:t>
      </w:r>
    </w:p>
    <w:p w14:paraId="457C4054" w14:textId="77777777" w:rsidR="003B51DF" w:rsidRPr="003B51DF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Приложение: схема границ сервитута на кадастровом плане территории.</w:t>
      </w:r>
    </w:p>
    <w:p w14:paraId="4ABCBEAA" w14:textId="77777777" w:rsidR="003B51DF" w:rsidRPr="003B51DF" w:rsidRDefault="003B51DF" w:rsidP="003B51DF">
      <w:pPr>
        <w:widowControl w:val="0"/>
        <w:tabs>
          <w:tab w:val="left" w:pos="567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</w:p>
    <w:p w14:paraId="45EB6C07" w14:textId="77777777" w:rsidR="003B51DF" w:rsidRPr="003B51DF" w:rsidRDefault="003B51DF" w:rsidP="003B51DF">
      <w:pPr>
        <w:widowControl w:val="0"/>
        <w:tabs>
          <w:tab w:val="left" w:pos="680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Ф.И.О. _______________________</w:t>
      </w:r>
      <w:r w:rsidRPr="003B51DF">
        <w:rPr>
          <w:rFonts w:eastAsia="Times New Roman"/>
          <w:sz w:val="24"/>
          <w:szCs w:val="24"/>
          <w:lang w:bidi="ru-RU"/>
        </w:rPr>
        <w:tab/>
        <w:t>Подпись ______________________</w:t>
      </w:r>
    </w:p>
    <w:p w14:paraId="739C3470" w14:textId="77777777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</w:p>
    <w:p w14:paraId="4A949C1B" w14:textId="77777777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Должность уполномоченного сотрудника</w:t>
      </w:r>
    </w:p>
    <w:p w14:paraId="688034A7" w14:textId="058E7402"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7A550E62" w14:textId="77777777" w:rsidR="003B51DF" w:rsidRDefault="003B51DF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14:paraId="1C75705A" w14:textId="7CBCFB15" w:rsidR="003B51DF" w:rsidRDefault="003B51DF" w:rsidP="003B51DF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14:paraId="6063EE1B" w14:textId="77777777" w:rsidR="003B51DF" w:rsidRDefault="003B51DF" w:rsidP="003B51DF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eastAsia="Times New Roman"/>
          <w:sz w:val="24"/>
          <w:szCs w:val="24"/>
        </w:rPr>
        <w:t>»</w:t>
      </w:r>
      <w:r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</w:p>
    <w:p w14:paraId="2721AA79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12E56568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56FFD09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  <w:r w:rsidRPr="003B51DF">
        <w:rPr>
          <w:rFonts w:eastAsia="Times New Roman"/>
          <w:b/>
          <w:bCs/>
          <w:sz w:val="24"/>
          <w:szCs w:val="24"/>
          <w:lang w:bidi="ru-RU"/>
        </w:rPr>
        <w:t>СОГЛАШЕНИЕ № _____</w:t>
      </w:r>
      <w:r w:rsidRPr="003B51DF">
        <w:rPr>
          <w:rFonts w:eastAsia="Times New Roman"/>
          <w:b/>
          <w:bCs/>
          <w:sz w:val="24"/>
          <w:szCs w:val="24"/>
          <w:lang w:bidi="ru-RU"/>
        </w:rPr>
        <w:br/>
        <w:t>об установлении сервитута</w:t>
      </w:r>
    </w:p>
    <w:p w14:paraId="344AE2DD" w14:textId="77777777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sz w:val="24"/>
          <w:szCs w:val="24"/>
          <w:lang w:bidi="ru-RU"/>
        </w:rPr>
      </w:pPr>
    </w:p>
    <w:p w14:paraId="37EE12A6" w14:textId="77777777" w:rsidR="003B51DF" w:rsidRPr="003B51DF" w:rsidRDefault="003B51DF" w:rsidP="003B51DF">
      <w:pPr>
        <w:widowControl w:val="0"/>
        <w:tabs>
          <w:tab w:val="left" w:pos="89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i/>
          <w:iCs/>
          <w:sz w:val="24"/>
          <w:szCs w:val="24"/>
          <w:lang w:bidi="ru-RU"/>
        </w:rPr>
        <w:t>«Место заключения соглашения»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ab/>
        <w:t>«Дата»</w:t>
      </w:r>
    </w:p>
    <w:p w14:paraId="434E4664" w14:textId="77777777" w:rsidR="003B51DF" w:rsidRPr="003B51DF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14:paraId="2CEF4D3C" w14:textId="77777777" w:rsidR="003B51DF" w:rsidRPr="003B51DF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i/>
          <w:iCs/>
          <w:sz w:val="24"/>
          <w:szCs w:val="24"/>
          <w:lang w:bidi="ru-RU"/>
        </w:rPr>
        <w:t xml:space="preserve"> ______________________________________ (наименование уполномоченного органа)</w:t>
      </w:r>
      <w:r w:rsidRPr="003B51DF">
        <w:rPr>
          <w:rFonts w:eastAsia="Times New Roman"/>
          <w:sz w:val="24"/>
          <w:szCs w:val="24"/>
          <w:lang w:bidi="ru-RU"/>
        </w:rPr>
        <w:t xml:space="preserve"> в лице ______________________________________________________________________________________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(ФИО и должность уполномоченного сотрудника, подписавшего проект соглашения),</w:t>
      </w:r>
      <w:r w:rsidRPr="003B51DF">
        <w:rPr>
          <w:rFonts w:eastAsia="Times New Roman"/>
          <w:sz w:val="24"/>
          <w:szCs w:val="24"/>
          <w:lang w:bidi="ru-RU"/>
        </w:rPr>
        <w:t xml:space="preserve"> действующего(ей) на основании _______________________________________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(наименование НПА, на основании которого действует орган, предоставляющий услугу),</w:t>
      </w:r>
      <w:r w:rsidRPr="003B51DF">
        <w:rPr>
          <w:rFonts w:eastAsia="Times New Roman"/>
          <w:sz w:val="24"/>
          <w:szCs w:val="24"/>
          <w:lang w:bidi="ru-RU"/>
        </w:rPr>
        <w:t xml:space="preserve"> именуемая в дальнейшем «Сторона 1», с одной стороны, и _______________________________________________________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(Фамилия Заявителя (для ФЛ, ИП) или полное наименование организации (для ЮЛ)</w:t>
      </w:r>
      <w:r w:rsidRPr="003B51DF">
        <w:rPr>
          <w:rFonts w:eastAsia="Times New Roman"/>
          <w:sz w:val="24"/>
          <w:szCs w:val="24"/>
          <w:lang w:bidi="ru-RU"/>
        </w:rPr>
        <w:t xml:space="preserve"> в лице ______________________________________________________________________________________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 xml:space="preserve">(ФИО уполномоченного лица организации - Заявителя, подписавшего соглашение), ______________________________________________________________________________________ </w:t>
      </w:r>
      <w:r w:rsidRPr="003B51DF">
        <w:rPr>
          <w:rFonts w:eastAsia="Times New Roman"/>
          <w:sz w:val="24"/>
          <w:szCs w:val="24"/>
          <w:lang w:bidi="ru-RU"/>
        </w:rPr>
        <w:t xml:space="preserve">(в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случае если Стороной 2 по договору 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заявителя),</w:t>
      </w:r>
      <w:r w:rsidRPr="003B51DF">
        <w:rPr>
          <w:rFonts w:eastAsia="Times New Roman"/>
          <w:sz w:val="24"/>
          <w:szCs w:val="24"/>
          <w:lang w:bidi="ru-RU"/>
        </w:rPr>
        <w:t xml:space="preserve"> именуемое в дальнейшем "Сторона 2", с другой стороны, совместно именуемые в дальнейшем "Стороны", заключили настоящее Соглашение о нижеследующем:</w:t>
      </w:r>
    </w:p>
    <w:p w14:paraId="7372C7A4" w14:textId="77777777" w:rsidR="003B51DF" w:rsidRPr="003B51DF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sz w:val="20"/>
          <w:szCs w:val="20"/>
          <w:lang w:bidi="ru-RU"/>
        </w:rPr>
      </w:pPr>
    </w:p>
    <w:p w14:paraId="1561DE69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322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6" w:name="bookmark1357"/>
      <w:bookmarkEnd w:id="6"/>
      <w:r w:rsidRPr="003B51DF">
        <w:rPr>
          <w:rFonts w:eastAsia="Times New Roman"/>
          <w:b/>
          <w:sz w:val="24"/>
          <w:szCs w:val="24"/>
          <w:lang w:bidi="ru-RU"/>
        </w:rPr>
        <w:t>Предмет Соглашения</w:t>
      </w:r>
    </w:p>
    <w:p w14:paraId="669E111F" w14:textId="5F14B352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7" w:name="bookmark1358"/>
      <w:bookmarkEnd w:id="7"/>
      <w:r w:rsidRPr="003B51DF">
        <w:rPr>
          <w:rFonts w:eastAsia="Times New Roman"/>
          <w:sz w:val="24"/>
          <w:szCs w:val="24"/>
          <w:lang w:bidi="ru-RU"/>
        </w:rPr>
        <w:t xml:space="preserve">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участка: 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(кадастровый номер земельного участка (части земельного участка) в отношении которого устанавливается сервитут),</w:t>
      </w:r>
      <w:r w:rsidRPr="003B51DF">
        <w:rPr>
          <w:rFonts w:eastAsia="Times New Roman"/>
          <w:sz w:val="24"/>
          <w:szCs w:val="24"/>
          <w:lang w:bidi="ru-RU"/>
        </w:rPr>
        <w:t xml:space="preserve"> площадью: ______________, местоположением: __________________________________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(адрес (местоположение) земельного участка (части земельного участка) в отношении которого устанавливается сервитут),</w:t>
      </w:r>
      <w:r w:rsidRPr="003B51DF">
        <w:rPr>
          <w:rFonts w:eastAsia="Times New Roman"/>
          <w:sz w:val="24"/>
          <w:szCs w:val="24"/>
          <w:lang w:bidi="ru-RU"/>
        </w:rPr>
        <w:t xml:space="preserve"> категория земель: ____________________, вид разреш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нного использования: _________________________________ (далее - Земельный участок).</w:t>
      </w:r>
    </w:p>
    <w:p w14:paraId="5903CE31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8" w:name="bookmark1359"/>
      <w:bookmarkEnd w:id="8"/>
      <w:r w:rsidRPr="003B51DF">
        <w:rPr>
          <w:rFonts w:eastAsia="Times New Roman"/>
          <w:sz w:val="24"/>
          <w:szCs w:val="24"/>
          <w:lang w:bidi="ru-RU"/>
        </w:rPr>
        <w:t>Границы сервитута определены в Схеме границ сервитута на кадастровом плане территории, являющейся неотъемлемой часть настоящего Соглашения, прилагается.</w:t>
      </w:r>
    </w:p>
    <w:p w14:paraId="020A1847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9" w:name="bookmark1360"/>
      <w:bookmarkEnd w:id="9"/>
      <w:r w:rsidRPr="003B51DF">
        <w:rPr>
          <w:rFonts w:eastAsia="Times New Roman"/>
          <w:sz w:val="24"/>
          <w:szCs w:val="24"/>
          <w:lang w:bidi="ru-RU"/>
        </w:rPr>
        <w:t>Срок действия сервитута: ____________________________.</w:t>
      </w:r>
    </w:p>
    <w:p w14:paraId="5852138A" w14:textId="126D512B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0" w:name="bookmark1361"/>
      <w:bookmarkEnd w:id="10"/>
      <w:r w:rsidRPr="003B51DF">
        <w:rPr>
          <w:rFonts w:eastAsia="Times New Roman"/>
          <w:sz w:val="24"/>
          <w:szCs w:val="24"/>
          <w:lang w:bidi="ru-RU"/>
        </w:rPr>
        <w:t xml:space="preserve">Земельный участок предоставляется Стороне 2 для цели: ________________________________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</w:t>
      </w:r>
      <w:r w:rsidR="001478B9">
        <w:rPr>
          <w:rFonts w:eastAsia="Times New Roman"/>
          <w:i/>
          <w:iCs/>
          <w:sz w:val="24"/>
          <w:szCs w:val="24"/>
          <w:lang w:bidi="ru-RU"/>
        </w:rPr>
        <w:t>ё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нному использованию земельного участка, проведение изыскательских работ ведение работ, связанных с пользованием недрами и иные цели</w:t>
      </w:r>
      <w:r w:rsidRPr="003B51DF">
        <w:rPr>
          <w:rFonts w:eastAsia="Times New Roman"/>
          <w:sz w:val="24"/>
          <w:szCs w:val="24"/>
          <w:lang w:bidi="ru-RU"/>
        </w:rPr>
        <w:t>).</w:t>
      </w:r>
    </w:p>
    <w:p w14:paraId="5FC4745E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1" w:name="bookmark1362"/>
      <w:bookmarkEnd w:id="11"/>
      <w:r w:rsidRPr="003B51DF">
        <w:rPr>
          <w:rFonts w:eastAsia="Times New Roman"/>
          <w:sz w:val="24"/>
          <w:szCs w:val="24"/>
          <w:lang w:bidi="ru-RU"/>
        </w:rPr>
        <w:t>Сервитут вступает в силу после его регистрации в Едином государственном реестре недвижимости.</w:t>
      </w:r>
    </w:p>
    <w:p w14:paraId="0EB125D3" w14:textId="293E2EEB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i/>
          <w:iCs/>
          <w:sz w:val="24"/>
          <w:szCs w:val="24"/>
          <w:lang w:bidi="ru-RU"/>
        </w:rPr>
        <w:t>(п. 1.5 Соглашения применяется в случае, если сервитут устанавливается на срок более тр</w:t>
      </w:r>
      <w:r w:rsidR="001478B9">
        <w:rPr>
          <w:rFonts w:eastAsia="Times New Roman"/>
          <w:i/>
          <w:iCs/>
          <w:sz w:val="24"/>
          <w:szCs w:val="24"/>
          <w:lang w:bidi="ru-RU"/>
        </w:rPr>
        <w:t>ё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х лет).</w:t>
      </w:r>
    </w:p>
    <w:p w14:paraId="3D04C3CE" w14:textId="349DB08E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2" w:name="bookmark1363"/>
      <w:bookmarkEnd w:id="12"/>
      <w:r w:rsidRPr="003B51DF">
        <w:rPr>
          <w:rFonts w:eastAsia="Times New Roman"/>
          <w:sz w:val="24"/>
          <w:szCs w:val="24"/>
          <w:lang w:bidi="ru-RU"/>
        </w:rPr>
        <w:t>Обязанность по подаче (получению) документов для государственной регистрации сервитута лежит на Стороне 2. Расходы, связанные с государственной регистрацией сервитута, нес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т Сторона__.</w:t>
      </w:r>
    </w:p>
    <w:p w14:paraId="7AD8797E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13" w:name="bookmark1364"/>
      <w:bookmarkEnd w:id="13"/>
      <w:r w:rsidRPr="003B51DF">
        <w:rPr>
          <w:rFonts w:eastAsia="Times New Roman"/>
          <w:b/>
          <w:sz w:val="24"/>
          <w:szCs w:val="24"/>
          <w:lang w:bidi="ru-RU"/>
        </w:rPr>
        <w:t>Права и обязанности Сторон</w:t>
      </w:r>
    </w:p>
    <w:p w14:paraId="3A80E4CF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4" w:name="bookmark1365"/>
      <w:bookmarkEnd w:id="14"/>
      <w:r w:rsidRPr="009745DC">
        <w:rPr>
          <w:rFonts w:eastAsia="Times New Roman"/>
          <w:sz w:val="24"/>
          <w:szCs w:val="24"/>
          <w:lang w:bidi="ru-RU"/>
        </w:rPr>
        <w:t>2.1. Сторона 1 обязана:</w:t>
      </w:r>
    </w:p>
    <w:p w14:paraId="7DD6A566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2.1.1. Произвести все необходимые действия для осуществления государственной регистрации сервитута части земельного участка в установленном законодательством порядке, в том числе предоставить необходимые правоустанавливающие и иные документы.</w:t>
      </w:r>
    </w:p>
    <w:p w14:paraId="2E942FD8" w14:textId="6A041FB1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 xml:space="preserve">2.1.2. Предоставить обусловленную часть земельного участка в беспрепятственное пользование Стороне 2 для целей, обусловленных настоящим Соглашением, в течение 5 </w:t>
      </w:r>
      <w:r>
        <w:rPr>
          <w:rFonts w:eastAsia="Times New Roman"/>
          <w:sz w:val="24"/>
          <w:szCs w:val="24"/>
          <w:lang w:bidi="ru-RU"/>
        </w:rPr>
        <w:t xml:space="preserve">рабочих </w:t>
      </w:r>
      <w:r w:rsidRPr="009745DC">
        <w:rPr>
          <w:rFonts w:eastAsia="Times New Roman"/>
          <w:sz w:val="24"/>
          <w:szCs w:val="24"/>
          <w:lang w:bidi="ru-RU"/>
        </w:rPr>
        <w:t>дней с момента государственной регистрации.</w:t>
      </w:r>
    </w:p>
    <w:p w14:paraId="05FC39A1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2.1.3. Не вмешиваться в деятельность Стороны 2, если она не противоречит условиям настоящего Соглашения.</w:t>
      </w:r>
    </w:p>
    <w:p w14:paraId="383B85E5" w14:textId="15269A71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 xml:space="preserve">2.1.4. </w:t>
      </w:r>
      <w:r>
        <w:rPr>
          <w:rFonts w:eastAsia="Times New Roman"/>
          <w:sz w:val="24"/>
          <w:szCs w:val="24"/>
          <w:lang w:bidi="ru-RU"/>
        </w:rPr>
        <w:t>______________</w:t>
      </w:r>
      <w:r w:rsidRPr="009745DC">
        <w:rPr>
          <w:rFonts w:eastAsia="Times New Roman"/>
          <w:sz w:val="24"/>
          <w:szCs w:val="24"/>
          <w:lang w:bidi="ru-RU"/>
        </w:rPr>
        <w:t>.</w:t>
      </w:r>
    </w:p>
    <w:p w14:paraId="5E8C62B4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2.2. Сторона 1 вправе:</w:t>
      </w:r>
    </w:p>
    <w:p w14:paraId="4AB37C4A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2.2.1. Осуществлять контроль над использованием части земельного участка, переданного в ограниченное пользование, в соответствии с целями его предоставления.</w:t>
      </w:r>
    </w:p>
    <w:p w14:paraId="62B4081C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2.2.2. Ввиду отпадения оснований, по которым был установлен сервитут, требовать его прекращения.</w:t>
      </w:r>
    </w:p>
    <w:p w14:paraId="2FA80339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2.2.3. В случаях, когда объект, принадлежащий Стороне 1, в результате обременения сервитутом не может использоваться в соответствии с целевым назначением участка, требовать по суду прекращения сервитута.</w:t>
      </w:r>
    </w:p>
    <w:p w14:paraId="5B906E82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2.2.4. В судебном порядке досрочно расторгнуть настоящее Соглашение в случае, если осуществление прав Стороны 2 противоречит его условиям, наносит ущерб правам Стороны 1, использует предоставленное ему право пользования способами, ухудшающими экологическую обстановку и качественные характеристики земельного участка.</w:t>
      </w:r>
    </w:p>
    <w:p w14:paraId="4EEC5209" w14:textId="32745065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 xml:space="preserve">2.2.5. </w:t>
      </w:r>
      <w:r>
        <w:rPr>
          <w:rFonts w:eastAsia="Times New Roman"/>
          <w:sz w:val="24"/>
          <w:szCs w:val="24"/>
          <w:lang w:bidi="ru-RU"/>
        </w:rPr>
        <w:t>______________</w:t>
      </w:r>
      <w:r w:rsidRPr="009745DC">
        <w:rPr>
          <w:rFonts w:eastAsia="Times New Roman"/>
          <w:sz w:val="24"/>
          <w:szCs w:val="24"/>
          <w:lang w:bidi="ru-RU"/>
        </w:rPr>
        <w:t>.</w:t>
      </w:r>
    </w:p>
    <w:p w14:paraId="5B13F0D2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2.3. Обременение части земельного участка сервитутом не лишает Сторону 1 прав владения, пользования и распоряжения этой частью участка.</w:t>
      </w:r>
    </w:p>
    <w:p w14:paraId="270A820E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 Сторона 2 обязана:</w:t>
      </w:r>
    </w:p>
    <w:p w14:paraId="592C1DCA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2.4.1. Произвести все необходимые действия для осуществления регистрации сервитута в установленном законодательством порядке.</w:t>
      </w:r>
    </w:p>
    <w:p w14:paraId="0C7FABE6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2.4.2. Использовать часть земельного участка в соответствии с целью и условиями сервитута.</w:t>
      </w:r>
    </w:p>
    <w:p w14:paraId="18F23E0B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2.4.3. Не нарушать прав других землепользователей, установленный порядок пользования природными ресурсами.</w:t>
      </w:r>
    </w:p>
    <w:p w14:paraId="2042FB46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2.4.4. Не допускать действий, приводящих к ухудшению качественных характеристик земельного участка, экологической обстановки.</w:t>
      </w:r>
    </w:p>
    <w:p w14:paraId="44AE66A6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2.4.5. Исполнять обязанности, предусмотренные условиями настоящего Соглашения, действующим законодательством и вытекающие из существа обязательства.</w:t>
      </w:r>
    </w:p>
    <w:p w14:paraId="71A4CD50" w14:textId="5E0EF420" w:rsid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2.4.6. Своевременно вносить плату за право ограниченного пользования частью земельного участка, обусловленную Соглашением.</w:t>
      </w:r>
    </w:p>
    <w:p w14:paraId="7EB84CE9" w14:textId="406C1CD2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b/>
          <w:color w:val="FF0000"/>
          <w:sz w:val="24"/>
          <w:szCs w:val="24"/>
          <w:lang w:bidi="ru-RU"/>
        </w:rPr>
      </w:pPr>
      <w:r w:rsidRPr="009745DC">
        <w:rPr>
          <w:rFonts w:eastAsia="Times New Roman"/>
          <w:b/>
          <w:color w:val="FF0000"/>
          <w:sz w:val="24"/>
          <w:szCs w:val="24"/>
          <w:lang w:bidi="ru-RU"/>
        </w:rPr>
        <w:t>Пункт 2.4.7 вступает в силу с 01.03.2026 г.</w:t>
      </w:r>
    </w:p>
    <w:p w14:paraId="5A655C30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color w:val="FF0000"/>
          <w:sz w:val="24"/>
          <w:szCs w:val="24"/>
          <w:lang w:bidi="ru-RU"/>
        </w:rPr>
      </w:pPr>
      <w:r w:rsidRPr="009745DC">
        <w:rPr>
          <w:rFonts w:eastAsia="Times New Roman"/>
          <w:color w:val="FF0000"/>
          <w:sz w:val="24"/>
          <w:szCs w:val="24"/>
          <w:lang w:bidi="ru-RU"/>
        </w:rPr>
        <w:t>2.4.7. Проводить мероприятия по защите земель от распространения опасных видов инвазивных (чужеродных) растений и уничтожению таких растений.</w:t>
      </w:r>
    </w:p>
    <w:p w14:paraId="7D8E8D74" w14:textId="33645A7C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 xml:space="preserve">2.4.8. </w:t>
      </w:r>
      <w:r>
        <w:rPr>
          <w:rFonts w:eastAsia="Times New Roman"/>
          <w:sz w:val="24"/>
          <w:szCs w:val="24"/>
          <w:lang w:bidi="ru-RU"/>
        </w:rPr>
        <w:t>______________</w:t>
      </w:r>
      <w:r w:rsidRPr="009745DC">
        <w:rPr>
          <w:rFonts w:eastAsia="Times New Roman"/>
          <w:sz w:val="24"/>
          <w:szCs w:val="24"/>
          <w:lang w:bidi="ru-RU"/>
        </w:rPr>
        <w:t>.</w:t>
      </w:r>
    </w:p>
    <w:p w14:paraId="60D58A2F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2.5. Сторона 2 имеет право:</w:t>
      </w:r>
    </w:p>
    <w:p w14:paraId="7B230E67" w14:textId="77777777" w:rsidR="009745DC" w:rsidRPr="009745DC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>2.5.1. На продление настоящего соглашения на согласованных Сторонами условиях путем подачи письменного заявления Стороне 1 не позднее чем за 10 рабочих дней до окончания срока действия сервитута.</w:t>
      </w:r>
    </w:p>
    <w:p w14:paraId="064D4845" w14:textId="0C621401" w:rsidR="003B51DF" w:rsidRPr="003B51DF" w:rsidRDefault="009745DC" w:rsidP="009745DC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9745DC">
        <w:rPr>
          <w:rFonts w:eastAsia="Times New Roman"/>
          <w:sz w:val="24"/>
          <w:szCs w:val="24"/>
          <w:lang w:bidi="ru-RU"/>
        </w:rPr>
        <w:t xml:space="preserve">2.5.2. </w:t>
      </w:r>
      <w:r>
        <w:rPr>
          <w:rFonts w:eastAsia="Times New Roman"/>
          <w:sz w:val="24"/>
          <w:szCs w:val="24"/>
          <w:lang w:bidi="ru-RU"/>
        </w:rPr>
        <w:t>______________</w:t>
      </w:r>
      <w:r w:rsidRPr="009745DC">
        <w:rPr>
          <w:rFonts w:eastAsia="Times New Roman"/>
          <w:sz w:val="24"/>
          <w:szCs w:val="24"/>
          <w:lang w:bidi="ru-RU"/>
        </w:rPr>
        <w:t>.</w:t>
      </w:r>
    </w:p>
    <w:p w14:paraId="5DDA2128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15" w:name="bookmark1369"/>
      <w:bookmarkEnd w:id="15"/>
      <w:r w:rsidRPr="003B51DF">
        <w:rPr>
          <w:rFonts w:eastAsia="Times New Roman"/>
          <w:b/>
          <w:sz w:val="24"/>
          <w:szCs w:val="24"/>
          <w:lang w:bidi="ru-RU"/>
        </w:rPr>
        <w:t>Плата за установление сервитута</w:t>
      </w:r>
    </w:p>
    <w:p w14:paraId="1436EE2D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6" w:name="bookmark1370"/>
      <w:bookmarkEnd w:id="16"/>
      <w:r w:rsidRPr="003B51DF">
        <w:rPr>
          <w:rFonts w:eastAsia="Times New Roman"/>
          <w:sz w:val="24"/>
          <w:szCs w:val="24"/>
          <w:lang w:bidi="ru-RU"/>
        </w:rPr>
        <w:t xml:space="preserve">Размер платы за установление сервитута определяется в соответствии с _____________________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(реквизиты НПА, устанавливающего Порядок установления платы за установление сервитута).</w:t>
      </w:r>
    </w:p>
    <w:p w14:paraId="1A5BE461" w14:textId="2F7CE090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7" w:name="bookmark1371"/>
      <w:bookmarkEnd w:id="17"/>
      <w:r w:rsidRPr="003B51DF">
        <w:rPr>
          <w:rFonts w:eastAsia="Times New Roman"/>
          <w:sz w:val="24"/>
          <w:szCs w:val="24"/>
          <w:lang w:bidi="ru-RU"/>
        </w:rPr>
        <w:t>Размер платы за установление сервитута на Земельный участок составляет __________________. Расч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т платы за установление сервитута является неотъемлемой часть настоящего Соглашения.</w:t>
      </w:r>
    </w:p>
    <w:p w14:paraId="52552146" w14:textId="5BEBC332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18" w:name="bookmark1372"/>
      <w:bookmarkEnd w:id="18"/>
      <w:r w:rsidRPr="003B51DF">
        <w:rPr>
          <w:rFonts w:eastAsia="Times New Roman"/>
          <w:sz w:val="24"/>
          <w:szCs w:val="24"/>
          <w:lang w:bidi="ru-RU"/>
        </w:rPr>
        <w:t>Плата за установление сервитута на Земельный участок вносится Стороной 2 пут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м перечисления денежных средств по следующим реквизитам: __________________________________.</w:t>
      </w:r>
    </w:p>
    <w:p w14:paraId="26EA5193" w14:textId="77777777" w:rsidR="003B51DF" w:rsidRPr="003B51DF" w:rsidRDefault="003B51DF" w:rsidP="003B51DF">
      <w:pPr>
        <w:widowControl w:val="0"/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</w:p>
    <w:p w14:paraId="06483166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19" w:name="bookmark1373"/>
      <w:bookmarkEnd w:id="19"/>
      <w:r w:rsidRPr="003B51DF">
        <w:rPr>
          <w:rFonts w:eastAsia="Times New Roman"/>
          <w:b/>
          <w:sz w:val="24"/>
          <w:szCs w:val="24"/>
          <w:lang w:bidi="ru-RU"/>
        </w:rPr>
        <w:t>Ответственность Сторон</w:t>
      </w:r>
    </w:p>
    <w:p w14:paraId="1A9BC3FD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0" w:name="bookmark1374"/>
      <w:bookmarkEnd w:id="20"/>
      <w:r w:rsidRPr="003B51DF">
        <w:rPr>
          <w:rFonts w:eastAsia="Times New Roman"/>
          <w:sz w:val="24"/>
          <w:szCs w:val="24"/>
          <w:lang w:bidi="ru-RU"/>
        </w:rPr>
        <w:t>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14:paraId="64BA81A5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4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1" w:name="bookmark1375"/>
      <w:bookmarkEnd w:id="21"/>
      <w:r w:rsidRPr="003B51DF">
        <w:rPr>
          <w:rFonts w:eastAsia="Times New Roman"/>
          <w:sz w:val="24"/>
          <w:szCs w:val="24"/>
          <w:lang w:bidi="ru-RU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 обстоятельства непосредственно 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14:paraId="620C94BF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2" w:name="bookmark1376"/>
      <w:bookmarkEnd w:id="22"/>
      <w:r w:rsidRPr="003B51DF">
        <w:rPr>
          <w:rFonts w:eastAsia="Times New Roman"/>
          <w:sz w:val="24"/>
          <w:szCs w:val="24"/>
          <w:lang w:bidi="ru-RU"/>
        </w:rPr>
        <w:t>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</w:r>
    </w:p>
    <w:p w14:paraId="17B33C41" w14:textId="66803F98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3" w:name="bookmark1377"/>
      <w:bookmarkEnd w:id="23"/>
      <w:r w:rsidRPr="003B51DF">
        <w:rPr>
          <w:rFonts w:eastAsia="Times New Roman"/>
          <w:sz w:val="24"/>
          <w:szCs w:val="24"/>
          <w:lang w:bidi="ru-RU"/>
        </w:rPr>
        <w:t>Споры и разногласия, возникающие из настоящего Соглашения или в связи с ним, будут решаться сторонами, по возможности, пут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м переговоров.</w:t>
      </w:r>
    </w:p>
    <w:p w14:paraId="521B4D6C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4" w:name="bookmark1378"/>
      <w:bookmarkEnd w:id="24"/>
      <w:r w:rsidRPr="003B51DF">
        <w:rPr>
          <w:rFonts w:eastAsia="Times New Roman"/>
          <w:sz w:val="24"/>
          <w:szCs w:val="24"/>
          <w:lang w:bidi="ru-RU"/>
        </w:rPr>
        <w:t>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</w:r>
    </w:p>
    <w:p w14:paraId="7C7610D5" w14:textId="77777777" w:rsidR="003B51DF" w:rsidRPr="003B51DF" w:rsidRDefault="003B51DF" w:rsidP="003B51DF">
      <w:pPr>
        <w:widowControl w:val="0"/>
        <w:tabs>
          <w:tab w:val="left" w:pos="53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</w:p>
    <w:p w14:paraId="5870AB19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25" w:name="bookmark1379"/>
      <w:bookmarkEnd w:id="25"/>
      <w:r w:rsidRPr="003B51DF">
        <w:rPr>
          <w:rFonts w:eastAsia="Times New Roman"/>
          <w:b/>
          <w:sz w:val="24"/>
          <w:szCs w:val="24"/>
          <w:lang w:bidi="ru-RU"/>
        </w:rPr>
        <w:t>Иные положения</w:t>
      </w:r>
    </w:p>
    <w:p w14:paraId="7560B153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26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6" w:name="bookmark1380"/>
      <w:bookmarkEnd w:id="26"/>
      <w:r w:rsidRPr="003B51DF">
        <w:rPr>
          <w:rFonts w:eastAsia="Times New Roman"/>
          <w:sz w:val="24"/>
          <w:szCs w:val="24"/>
          <w:lang w:bidi="ru-RU"/>
        </w:rPr>
        <w:t>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14:paraId="197FB5CA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7" w:name="bookmark1381"/>
      <w:bookmarkEnd w:id="27"/>
      <w:r w:rsidRPr="003B51DF">
        <w:rPr>
          <w:rFonts w:eastAsia="Times New Roman"/>
          <w:sz w:val="24"/>
          <w:szCs w:val="24"/>
          <w:lang w:bidi="ru-RU"/>
        </w:rPr>
        <w:t>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14:paraId="536DCAF1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8" w:name="bookmark1382"/>
      <w:bookmarkEnd w:id="28"/>
      <w:r w:rsidRPr="003B51DF">
        <w:rPr>
          <w:rFonts w:eastAsia="Times New Roman"/>
          <w:sz w:val="24"/>
          <w:szCs w:val="24"/>
          <w:lang w:bidi="ru-RU"/>
        </w:rPr>
        <w:t>Настоящее Соглашение составлено в 3 экземплярах, имеющих одинаковую юридическую силу.</w:t>
      </w:r>
    </w:p>
    <w:p w14:paraId="360F611C" w14:textId="77777777" w:rsidR="003B51DF" w:rsidRPr="003B51DF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29" w:name="bookmark1383"/>
      <w:bookmarkEnd w:id="29"/>
      <w:r w:rsidRPr="003B51DF">
        <w:rPr>
          <w:rFonts w:eastAsia="Times New Roman"/>
          <w:sz w:val="24"/>
          <w:szCs w:val="24"/>
          <w:lang w:bidi="ru-RU"/>
        </w:rPr>
        <w:t>Неотъемлемыми частями настоящего Соглашения являются:</w:t>
      </w:r>
    </w:p>
    <w:p w14:paraId="070D35AF" w14:textId="77777777" w:rsidR="003B51DF" w:rsidRPr="003B51DF" w:rsidRDefault="003B51DF" w:rsidP="003B51DF">
      <w:pPr>
        <w:widowControl w:val="0"/>
        <w:numPr>
          <w:ilvl w:val="0"/>
          <w:numId w:val="24"/>
        </w:numPr>
        <w:tabs>
          <w:tab w:val="left" w:pos="363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30" w:name="bookmark1384"/>
      <w:bookmarkEnd w:id="30"/>
      <w:r w:rsidRPr="003B51DF">
        <w:rPr>
          <w:rFonts w:eastAsia="Times New Roman"/>
          <w:sz w:val="24"/>
          <w:szCs w:val="24"/>
          <w:lang w:bidi="ru-RU"/>
        </w:rPr>
        <w:t>Схема границ сервитута на кадастровом плане территории (на часть земельного участка);</w:t>
      </w:r>
    </w:p>
    <w:p w14:paraId="20D12B21" w14:textId="6D9368AB" w:rsidR="003B51DF" w:rsidRPr="003B51DF" w:rsidRDefault="003B51DF" w:rsidP="003B51DF">
      <w:pPr>
        <w:widowControl w:val="0"/>
        <w:numPr>
          <w:ilvl w:val="0"/>
          <w:numId w:val="24"/>
        </w:numPr>
        <w:tabs>
          <w:tab w:val="left" w:pos="387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31" w:name="bookmark1385"/>
      <w:bookmarkEnd w:id="31"/>
      <w:r w:rsidRPr="003B51DF">
        <w:rPr>
          <w:rFonts w:eastAsia="Times New Roman"/>
          <w:sz w:val="24"/>
          <w:szCs w:val="24"/>
          <w:lang w:bidi="ru-RU"/>
        </w:rPr>
        <w:t>Расч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т размера платы за установление сервитута.</w:t>
      </w:r>
    </w:p>
    <w:p w14:paraId="590A2C58" w14:textId="77777777" w:rsidR="003B51DF" w:rsidRPr="003B51DF" w:rsidRDefault="003B51DF" w:rsidP="003B51DF">
      <w:pPr>
        <w:widowControl w:val="0"/>
        <w:numPr>
          <w:ilvl w:val="0"/>
          <w:numId w:val="23"/>
        </w:numPr>
        <w:tabs>
          <w:tab w:val="left" w:pos="349"/>
        </w:tabs>
        <w:suppressAutoHyphens w:val="0"/>
        <w:jc w:val="center"/>
        <w:rPr>
          <w:rFonts w:eastAsia="Times New Roman"/>
          <w:b/>
          <w:sz w:val="24"/>
          <w:szCs w:val="24"/>
          <w:lang w:bidi="ru-RU"/>
        </w:rPr>
      </w:pPr>
      <w:bookmarkStart w:id="32" w:name="bookmark1386"/>
      <w:bookmarkEnd w:id="32"/>
      <w:r w:rsidRPr="003B51DF">
        <w:rPr>
          <w:rFonts w:eastAsia="Times New Roman"/>
          <w:b/>
          <w:sz w:val="24"/>
          <w:szCs w:val="24"/>
          <w:lang w:bidi="ru-RU"/>
        </w:rPr>
        <w:t>Адреса, реквизиты и подписи Сторон</w:t>
      </w:r>
    </w:p>
    <w:p w14:paraId="765411F1" w14:textId="77777777" w:rsidR="003B51DF" w:rsidRPr="003B51DF" w:rsidRDefault="003B51DF" w:rsidP="003B51DF">
      <w:pPr>
        <w:widowControl w:val="0"/>
        <w:tabs>
          <w:tab w:val="left" w:pos="349"/>
        </w:tabs>
        <w:suppressAutoHyphens w:val="0"/>
        <w:rPr>
          <w:rFonts w:eastAsia="Times New Roman"/>
          <w:b/>
          <w:sz w:val="24"/>
          <w:szCs w:val="24"/>
          <w:lang w:bidi="ru-RU"/>
        </w:rPr>
      </w:pPr>
    </w:p>
    <w:p w14:paraId="124152EC" w14:textId="77777777" w:rsidR="003B51DF" w:rsidRPr="003B51DF" w:rsidRDefault="003B51DF" w:rsidP="003B51DF">
      <w:pPr>
        <w:widowControl w:val="0"/>
        <w:tabs>
          <w:tab w:val="left" w:pos="5270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 xml:space="preserve">Сторона 1: </w:t>
      </w:r>
      <w:r w:rsidRPr="003B51DF">
        <w:rPr>
          <w:rFonts w:eastAsia="Times New Roman"/>
          <w:sz w:val="24"/>
          <w:szCs w:val="24"/>
          <w:lang w:bidi="ru-RU"/>
        </w:rPr>
        <w:tab/>
        <w:t xml:space="preserve">Сторона 2: </w:t>
      </w:r>
    </w:p>
    <w:p w14:paraId="6F16F1B0" w14:textId="5D2D8392" w:rsidR="003B51DF" w:rsidRPr="003B51DF" w:rsidRDefault="003B51DF" w:rsidP="003B51DF">
      <w:pPr>
        <w:widowControl w:val="0"/>
        <w:suppressAutoHyphens w:val="0"/>
        <w:rPr>
          <w:rFonts w:eastAsia="Times New Roman"/>
          <w:sz w:val="24"/>
          <w:szCs w:val="24"/>
          <w:lang w:bidi="ru-RU"/>
        </w:rPr>
      </w:pPr>
    </w:p>
    <w:p w14:paraId="5E42D17D" w14:textId="77777777" w:rsidR="003B51DF" w:rsidRPr="003B51DF" w:rsidRDefault="003B51DF" w:rsidP="003B51DF">
      <w:pPr>
        <w:widowControl w:val="0"/>
        <w:suppressAutoHyphens w:val="0"/>
        <w:ind w:left="712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Приложение к Соглашению об установлении сервитута</w:t>
      </w:r>
    </w:p>
    <w:p w14:paraId="446B9F9F" w14:textId="77777777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b/>
          <w:bCs/>
          <w:sz w:val="24"/>
          <w:szCs w:val="24"/>
          <w:lang w:bidi="ru-RU"/>
        </w:rPr>
      </w:pPr>
    </w:p>
    <w:p w14:paraId="6FD77039" w14:textId="24B17494" w:rsidR="003B51DF" w:rsidRPr="003B51DF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bidi="ru-RU"/>
        </w:rPr>
      </w:pPr>
      <w:r w:rsidRPr="003B51DF">
        <w:rPr>
          <w:rFonts w:eastAsia="Times New Roman"/>
          <w:b/>
          <w:bCs/>
          <w:sz w:val="24"/>
          <w:szCs w:val="24"/>
          <w:lang w:bidi="ru-RU"/>
        </w:rPr>
        <w:t>Расч</w:t>
      </w:r>
      <w:r w:rsidR="001478B9">
        <w:rPr>
          <w:rFonts w:eastAsia="Times New Roman"/>
          <w:b/>
          <w:bCs/>
          <w:sz w:val="24"/>
          <w:szCs w:val="24"/>
          <w:lang w:bidi="ru-RU"/>
        </w:rPr>
        <w:t>ё</w:t>
      </w:r>
      <w:r w:rsidRPr="003B51DF">
        <w:rPr>
          <w:rFonts w:eastAsia="Times New Roman"/>
          <w:b/>
          <w:bCs/>
          <w:sz w:val="24"/>
          <w:szCs w:val="24"/>
          <w:lang w:bidi="ru-RU"/>
        </w:rPr>
        <w:t>т размера платы за установление сервитута</w:t>
      </w:r>
    </w:p>
    <w:p w14:paraId="11A3966A" w14:textId="1BF91617" w:rsidR="003B51DF" w:rsidRPr="003B51DF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Расч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т размера платы за установление сервитута произвед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н в порядке:</w:t>
      </w:r>
    </w:p>
    <w:p w14:paraId="4BCE0D77" w14:textId="77777777" w:rsidR="003B51DF" w:rsidRPr="003B51DF" w:rsidRDefault="003B51DF" w:rsidP="003B51DF">
      <w:pPr>
        <w:widowControl w:val="0"/>
        <w:numPr>
          <w:ilvl w:val="0"/>
          <w:numId w:val="25"/>
        </w:numPr>
        <w:tabs>
          <w:tab w:val="left" w:pos="1141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33" w:name="bookmark1387"/>
      <w:bookmarkEnd w:id="33"/>
      <w:r w:rsidRPr="003B51DF">
        <w:rPr>
          <w:rFonts w:eastAsia="Times New Roman"/>
          <w:sz w:val="24"/>
          <w:szCs w:val="24"/>
          <w:lang w:bidi="ru-RU"/>
        </w:rPr>
        <w:t>в порядке, установленном органом государственной власти Республики Крым, в отношении земельных участков, находящихся в собственности Республики Крым, и земельных участков, государственная собственность на которые не разграничена;</w:t>
      </w:r>
    </w:p>
    <w:p w14:paraId="3AE76778" w14:textId="77777777" w:rsidR="003B51DF" w:rsidRPr="003B51DF" w:rsidRDefault="003B51DF" w:rsidP="003B51DF">
      <w:pPr>
        <w:widowControl w:val="0"/>
        <w:numPr>
          <w:ilvl w:val="0"/>
          <w:numId w:val="25"/>
        </w:numPr>
        <w:tabs>
          <w:tab w:val="left" w:pos="1150"/>
        </w:tabs>
        <w:suppressAutoHyphens w:val="0"/>
        <w:jc w:val="both"/>
        <w:rPr>
          <w:rFonts w:eastAsia="Times New Roman"/>
          <w:sz w:val="24"/>
          <w:szCs w:val="24"/>
          <w:lang w:bidi="ru-RU"/>
        </w:rPr>
      </w:pPr>
      <w:bookmarkStart w:id="34" w:name="bookmark1388"/>
      <w:bookmarkEnd w:id="34"/>
      <w:r w:rsidRPr="003B51DF">
        <w:rPr>
          <w:rFonts w:eastAsia="Times New Roman"/>
          <w:sz w:val="24"/>
          <w:szCs w:val="24"/>
          <w:lang w:bidi="ru-RU"/>
        </w:rPr>
        <w:t>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14:paraId="0CAEB366" w14:textId="77777777" w:rsidR="001478B9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</w:pPr>
      <w:r w:rsidRPr="003B51DF">
        <w:rPr>
          <w:rFonts w:eastAsia="Times New Roman"/>
          <w:sz w:val="24"/>
          <w:szCs w:val="24"/>
          <w:lang w:bidi="ru-RU"/>
        </w:rPr>
        <w:t>Расч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т размера платы за установление сервитута произвед</w:t>
      </w:r>
      <w:r w:rsidR="001478B9">
        <w:rPr>
          <w:rFonts w:eastAsia="Times New Roman"/>
          <w:sz w:val="24"/>
          <w:szCs w:val="24"/>
          <w:lang w:bidi="ru-RU"/>
        </w:rPr>
        <w:t>ё</w:t>
      </w:r>
      <w:r w:rsidRPr="003B51DF">
        <w:rPr>
          <w:rFonts w:eastAsia="Times New Roman"/>
          <w:sz w:val="24"/>
          <w:szCs w:val="24"/>
          <w:lang w:bidi="ru-RU"/>
        </w:rPr>
        <w:t>н на основании ______________________.</w:t>
      </w:r>
    </w:p>
    <w:p w14:paraId="7A953DE1" w14:textId="25250901" w:rsidR="003B51DF" w:rsidRPr="003B51DF" w:rsidRDefault="003B51DF" w:rsidP="003B51DF">
      <w:pPr>
        <w:widowControl w:val="0"/>
        <w:suppressAutoHyphens w:val="0"/>
        <w:jc w:val="both"/>
        <w:rPr>
          <w:rFonts w:eastAsia="Times New Roman"/>
          <w:sz w:val="24"/>
          <w:szCs w:val="24"/>
          <w:lang w:bidi="ru-RU"/>
        </w:rPr>
        <w:sectPr w:rsidR="003B51DF" w:rsidRPr="003B51DF" w:rsidSect="001478B9">
          <w:headerReference w:type="default" r:id="rId14"/>
          <w:footerReference w:type="default" r:id="rId15"/>
          <w:pgSz w:w="11900" w:h="16840"/>
          <w:pgMar w:top="1193" w:right="514" w:bottom="54" w:left="971" w:header="0" w:footer="1039" w:gutter="0"/>
          <w:cols w:space="720"/>
          <w:noEndnote/>
          <w:docGrid w:linePitch="360"/>
        </w:sectPr>
      </w:pPr>
      <w:r w:rsidRPr="003B51DF">
        <w:rPr>
          <w:rFonts w:eastAsia="Times New Roman"/>
          <w:i/>
          <w:iCs/>
          <w:sz w:val="24"/>
          <w:szCs w:val="24"/>
          <w:lang w:bidi="ru-RU"/>
        </w:rPr>
        <w:t>(реквизиты НПА, устанавливающего Порядок установления платы за</w:t>
      </w:r>
      <w:r w:rsidR="001478B9">
        <w:rPr>
          <w:rFonts w:eastAsia="Times New Roman"/>
          <w:i/>
          <w:iCs/>
          <w:sz w:val="24"/>
          <w:szCs w:val="24"/>
          <w:lang w:bidi="ru-RU"/>
        </w:rPr>
        <w:t xml:space="preserve"> </w:t>
      </w:r>
      <w:r w:rsidRPr="003B51DF">
        <w:rPr>
          <w:rFonts w:eastAsia="Times New Roman"/>
          <w:i/>
          <w:iCs/>
          <w:sz w:val="24"/>
          <w:szCs w:val="24"/>
          <w:lang w:bidi="ru-RU"/>
        </w:rPr>
        <w:t>установление сервитута)</w:t>
      </w:r>
    </w:p>
    <w:p w14:paraId="477878B7" w14:textId="7A3C1A21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3B51DF">
        <w:rPr>
          <w:rFonts w:eastAsia="Times New Roman"/>
          <w:sz w:val="24"/>
          <w:szCs w:val="24"/>
          <w:lang w:eastAsia="ar-SA"/>
        </w:rPr>
        <w:t>9</w:t>
      </w:r>
    </w:p>
    <w:p w14:paraId="73BBF180" w14:textId="22361D41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eastAsia="Times New Roman"/>
          <w:sz w:val="24"/>
          <w:szCs w:val="24"/>
        </w:rPr>
        <w:t>»</w:t>
      </w:r>
    </w:p>
    <w:p w14:paraId="4D65ECA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5A354073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35" w:name="bookmark423"/>
      <w:bookmarkStart w:id="36" w:name="bookmark422"/>
      <w:bookmarkStart w:id="37" w:name="bookmark421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предоставлении услуги</w:t>
      </w:r>
      <w:bookmarkEnd w:id="35"/>
      <w:bookmarkEnd w:id="36"/>
      <w:bookmarkEnd w:id="37"/>
    </w:p>
    <w:p w14:paraId="47F65DEF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517E71B7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7ADD55CA" w14:textId="77777777" w:rsidR="00E77916" w:rsidRPr="00E7791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18311E32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14:paraId="2F6028BA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170722C4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14:paraId="07CD7FB7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71A9400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50A67B9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7B39DE93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предоставлении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/>
        <w:t>№ _____________ от ________________</w:t>
      </w:r>
    </w:p>
    <w:p w14:paraId="761C9A5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25A265E" w14:textId="40217CD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от _____________ № ______ и</w:t>
      </w:r>
      <w:r w:rsidR="00105F96">
        <w:rPr>
          <w:rFonts w:eastAsia="Times New Roman"/>
          <w:color w:val="000000"/>
          <w:sz w:val="24"/>
          <w:szCs w:val="24"/>
          <w:lang w:bidi="ru-RU"/>
        </w:rPr>
        <w:t xml:space="preserve"> приложенных к нему документов 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E77916" w:rsidRPr="00E77916" w14:paraId="01A55591" w14:textId="77777777" w:rsidTr="00E7791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1E72A" w14:textId="251F06F8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E3BB4" w14:textId="77777777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15E2477C" w14:textId="77777777" w:rsidTr="00E7791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9B3DC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86C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E77916" w:rsidRPr="00E77916" w14:paraId="302B74FB" w14:textId="77777777" w:rsidTr="00E7791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49C9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8F05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0E338393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_____________________________________________________.</w:t>
      </w:r>
    </w:p>
    <w:p w14:paraId="694B4F54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092F3AD0" w14:textId="7801337F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</w:t>
      </w:r>
      <w:r w:rsidR="001478B9">
        <w:rPr>
          <w:rFonts w:eastAsia="Times New Roman"/>
          <w:color w:val="000000"/>
          <w:sz w:val="24"/>
          <w:szCs w:val="24"/>
          <w:lang w:bidi="ru-RU"/>
        </w:rPr>
        <w:t>ё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м направления жалобы в орган, уполномоченный на предоставление услуги, а также в судебном порядке.</w:t>
      </w:r>
    </w:p>
    <w:p w14:paraId="73EFE340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54EDF61A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80713FE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</w:pPr>
      <w:bookmarkStart w:id="38" w:name="bookmark426"/>
      <w:bookmarkStart w:id="39" w:name="bookmark425"/>
      <w:bookmarkStart w:id="40" w:name="bookmark424"/>
      <w:r w:rsidRPr="00E77916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End w:id="38"/>
      <w:bookmarkEnd w:id="39"/>
      <w:bookmarkEnd w:id="40"/>
    </w:p>
    <w:p w14:paraId="5296DB3A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1478B9">
          <w:headerReference w:type="default" r:id="rId16"/>
          <w:headerReference w:type="first" r:id="rId17"/>
          <w:pgSz w:w="11906" w:h="16838"/>
          <w:pgMar w:top="709" w:right="524" w:bottom="993" w:left="1151" w:header="0" w:footer="0" w:gutter="0"/>
          <w:cols w:space="720"/>
          <w:formProt w:val="0"/>
          <w:docGrid w:linePitch="360"/>
        </w:sectPr>
      </w:pPr>
      <w:bookmarkStart w:id="41" w:name="bookmark429"/>
      <w:bookmarkStart w:id="42" w:name="bookmark428"/>
      <w:bookmarkStart w:id="43" w:name="bookmark427"/>
      <w:r w:rsidRPr="00E77916">
        <w:rPr>
          <w:rFonts w:eastAsia="Arial"/>
          <w:color w:val="221D2B"/>
          <w:sz w:val="24"/>
          <w:szCs w:val="24"/>
          <w:lang w:bidi="ru-RU"/>
        </w:rPr>
        <w:t>э</w:t>
      </w:r>
      <w:bookmarkEnd w:id="41"/>
      <w:bookmarkEnd w:id="42"/>
      <w:bookmarkEnd w:id="43"/>
      <w:r w:rsidRPr="00E77916">
        <w:rPr>
          <w:rFonts w:eastAsia="Arial"/>
          <w:color w:val="221D2B"/>
          <w:sz w:val="24"/>
          <w:szCs w:val="24"/>
          <w:lang w:bidi="ru-RU"/>
        </w:rPr>
        <w:t>лектронной подписи</w:t>
      </w:r>
    </w:p>
    <w:p w14:paraId="10A39675" w14:textId="77882C97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3B51DF">
        <w:rPr>
          <w:rFonts w:eastAsia="Times New Roman"/>
          <w:sz w:val="24"/>
          <w:szCs w:val="24"/>
          <w:lang w:eastAsia="ar-SA"/>
        </w:rPr>
        <w:t>10</w:t>
      </w:r>
    </w:p>
    <w:p w14:paraId="6ECFB58E" w14:textId="323B3F78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2F3678">
        <w:rPr>
          <w:rFonts w:eastAsia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eastAsia="Times New Roman"/>
          <w:sz w:val="24"/>
          <w:szCs w:val="24"/>
        </w:rPr>
        <w:t>»</w:t>
      </w:r>
    </w:p>
    <w:p w14:paraId="3AA3448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24895394" w14:textId="100BECAD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44" w:name="bookmark435"/>
      <w:bookmarkStart w:id="45" w:name="bookmark434"/>
      <w:bookmarkStart w:id="46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</w:t>
      </w:r>
      <w:r w:rsidR="001478B9">
        <w:rPr>
          <w:rFonts w:eastAsia="Times New Roman"/>
          <w:b/>
          <w:bCs/>
          <w:color w:val="000000"/>
          <w:sz w:val="24"/>
          <w:szCs w:val="24"/>
          <w:lang w:bidi="ru-RU"/>
        </w:rPr>
        <w:t>ё</w:t>
      </w: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ме документов</w:t>
      </w:r>
      <w:bookmarkEnd w:id="44"/>
      <w:bookmarkEnd w:id="45"/>
      <w:bookmarkEnd w:id="46"/>
    </w:p>
    <w:p w14:paraId="4358086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2346C3F0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6CD79F55" w14:textId="77777777"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0A85AA35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14:paraId="44DF63F5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90A8A64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346BF6BF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2CE5BDC0" w14:textId="30D552AB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</w:t>
      </w:r>
      <w:r w:rsidR="001478B9">
        <w:rPr>
          <w:rFonts w:eastAsia="Times New Roman"/>
          <w:color w:val="000000"/>
          <w:sz w:val="24"/>
          <w:szCs w:val="24"/>
          <w:lang w:bidi="ru-RU"/>
        </w:rPr>
        <w:t>ё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>№ ________________ от ________________</w:t>
      </w:r>
    </w:p>
    <w:p w14:paraId="04AD49B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6F1B897" w14:textId="2DE1ABCE"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</w:t>
      </w:r>
      <w:r w:rsidR="002F3678">
        <w:rPr>
          <w:rFonts w:eastAsia="Times New Roman"/>
          <w:color w:val="000000"/>
          <w:sz w:val="24"/>
          <w:szCs w:val="24"/>
          <w:lang w:bidi="ru-RU"/>
        </w:rPr>
        <w:t>Установление сервитута в отношении земельного участка, находящегося в муниципальной собственности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» от ______________ № ________________ и приложенных к нему документов принято решение об отказе в при</w:t>
      </w:r>
      <w:r w:rsidR="001478B9">
        <w:rPr>
          <w:rFonts w:eastAsia="Times New Roman"/>
          <w:color w:val="000000"/>
          <w:sz w:val="24"/>
          <w:szCs w:val="24"/>
          <w:lang w:bidi="ru-RU"/>
        </w:rPr>
        <w:t>ё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77916" w:rsidRPr="00E77916" w14:paraId="2FD6899B" w14:textId="77777777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5EDBB268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6CE9D923" w14:textId="77777777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B1EDE62" w14:textId="77777777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A0A96D6" w14:textId="77777777" w:rsidTr="00E7791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E77916" w:rsidRDefault="00E77916" w:rsidP="00E77916">
            <w:pPr>
              <w:widowControl w:val="0"/>
              <w:tabs>
                <w:tab w:val="left" w:pos="283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3495BA4" w14:textId="77777777"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2A125B34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</w:t>
      </w:r>
      <w:r w:rsidR="001478B9">
        <w:rPr>
          <w:rFonts w:eastAsia="Times New Roman"/>
          <w:color w:val="000000"/>
          <w:sz w:val="24"/>
          <w:szCs w:val="24"/>
          <w:lang w:bidi="ru-RU"/>
        </w:rPr>
        <w:t>ё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м направления жалобы в орган, уполномоченный на предоставление услуги в, а также в судебном порядке.</w:t>
      </w:r>
    </w:p>
    <w:p w14:paraId="0D756DCD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6D01F9B5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368D8602" w14:textId="50FE14D2" w:rsidR="00E77916" w:rsidRPr="00E77916" w:rsidRDefault="00E77916" w:rsidP="00105F9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sectPr w:rsidR="00E77916" w:rsidRPr="00E77916" w:rsidSect="00E77916">
      <w:headerReference w:type="default" r:id="rId18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DDA16" w14:textId="77777777" w:rsidR="003477AC" w:rsidRDefault="003477AC">
      <w:r>
        <w:separator/>
      </w:r>
    </w:p>
  </w:endnote>
  <w:endnote w:type="continuationSeparator" w:id="0">
    <w:p w14:paraId="47A87717" w14:textId="77777777" w:rsidR="003477AC" w:rsidRDefault="0034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D0C6" w14:textId="77777777" w:rsidR="00A65B72" w:rsidRDefault="00A65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B25BA" w14:textId="77777777" w:rsidR="003477AC" w:rsidRDefault="003477AC">
      <w:pPr>
        <w:rPr>
          <w:sz w:val="12"/>
        </w:rPr>
      </w:pPr>
      <w:r>
        <w:separator/>
      </w:r>
    </w:p>
  </w:footnote>
  <w:footnote w:type="continuationSeparator" w:id="0">
    <w:p w14:paraId="6AB14E43" w14:textId="77777777" w:rsidR="003477AC" w:rsidRDefault="003477A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A65B72" w:rsidRDefault="00A65B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A65B72" w:rsidRDefault="00A65B72">
    <w:pPr>
      <w:pStyle w:val="a6"/>
      <w:jc w:val="center"/>
    </w:pPr>
  </w:p>
  <w:p w14:paraId="71298799" w14:textId="77777777" w:rsidR="00A65B72" w:rsidRDefault="00A65B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A65B72" w:rsidRDefault="00A65B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A65B72" w:rsidRDefault="00A65B7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8C871" w14:textId="77777777" w:rsidR="00A65B72" w:rsidRDefault="00A65B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2BD395D" wp14:editId="404E88AA">
              <wp:simplePos x="0" y="0"/>
              <wp:positionH relativeFrom="page">
                <wp:posOffset>3703955</wp:posOffset>
              </wp:positionH>
              <wp:positionV relativeFrom="page">
                <wp:posOffset>489585</wp:posOffset>
              </wp:positionV>
              <wp:extent cx="118745" cy="8826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3D254" w14:textId="7F3D2F4A" w:rsidR="00A65B72" w:rsidRDefault="00A65B72">
                          <w:pPr>
                            <w:pStyle w:val="aff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478B9" w:rsidRPr="001478B9">
                            <w:rPr>
                              <w:noProof/>
                              <w:sz w:val="20"/>
                              <w:szCs w:val="20"/>
                            </w:rPr>
                            <w:t>18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26" type="#_x0000_t202" style="position:absolute;margin-left:291.65pt;margin-top:38.55pt;width:9.35pt;height:6.9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" filled="f" stroked="f">
              <v:textbox style="mso-fit-shape-to-text:t" inset="0,0,0,0">
                <w:txbxContent>
                  <w:p w14:paraId="4A73D254" w14:textId="7F3D2F4A" w:rsidR="00A65B72" w:rsidRDefault="00A65B72">
                    <w:pPr>
                      <w:pStyle w:val="aff1"/>
                      <w:rPr>
                        <w:sz w:val="20"/>
                        <w:szCs w:val="20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1478B9" w:rsidRPr="001478B9">
                      <w:rPr>
                        <w:noProof/>
                        <w:sz w:val="20"/>
                        <w:szCs w:val="20"/>
                      </w:rPr>
                      <w:t>18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6B51" w14:textId="77777777" w:rsidR="00A65B72" w:rsidRDefault="00A65B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82859C9" wp14:editId="7F093BB9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5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40CE699" w14:textId="47E96398" w:rsidR="00A65B72" w:rsidRDefault="00A65B72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478B9">
                            <w:rPr>
                              <w:noProof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4" o:spid="_x0000_s1027" style="position:absolute;margin-left:310.2pt;margin-top:24.3pt;width:10.1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dfrQ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qwX&#10;4nvoTqSN/e5J73w7ixMXZ7840qse6KrOU2L4+pRopDJpxj4jzarRIguB+ejypfz9LlXPv8buD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5l0dfrQEAAGIDAAAOAAAAAAAAAAAAAAAAAC4CAABkcnMvZTJvRG9jLnhtbFBL&#10;AQItABQABgAIAAAAIQDugGqG3gAAAAoBAAAPAAAAAAAAAAAAAAAAAAcEAABkcnMvZG93bnJldi54&#10;bWxQSwUGAAAAAAQABADzAAAAEgUAAAAA&#10;" o:allowincell="f" filled="f" stroked="f" strokeweight="0">
              <v:path arrowok="t"/>
              <v:textbox style="mso-fit-shape-to-text:t" inset="0,0,0,0">
                <w:txbxContent>
                  <w:p w14:paraId="740CE699" w14:textId="47E96398" w:rsidR="00A65B72" w:rsidRDefault="00A65B72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1478B9">
                      <w:rPr>
                        <w:noProof/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714" w14:textId="77777777" w:rsidR="00A65B72" w:rsidRDefault="00A65B7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A65B72" w:rsidRDefault="00A65B7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E28"/>
    <w:multiLevelType w:val="multilevel"/>
    <w:tmpl w:val="8A020A8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D84604"/>
    <w:multiLevelType w:val="multilevel"/>
    <w:tmpl w:val="6FC42A3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4BE6DF1"/>
    <w:multiLevelType w:val="multilevel"/>
    <w:tmpl w:val="285819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4FD023C3"/>
    <w:multiLevelType w:val="multilevel"/>
    <w:tmpl w:val="5A5CD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2752722"/>
    <w:multiLevelType w:val="multilevel"/>
    <w:tmpl w:val="E30C05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106453"/>
    <w:multiLevelType w:val="multilevel"/>
    <w:tmpl w:val="4A96C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5156C4"/>
    <w:multiLevelType w:val="multilevel"/>
    <w:tmpl w:val="E1F04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9053DB"/>
    <w:multiLevelType w:val="multilevel"/>
    <w:tmpl w:val="7630899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163F78"/>
    <w:multiLevelType w:val="multilevel"/>
    <w:tmpl w:val="46D4864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4"/>
  </w:num>
  <w:num w:numId="4">
    <w:abstractNumId w:val="18"/>
  </w:num>
  <w:num w:numId="5">
    <w:abstractNumId w:val="1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23"/>
  </w:num>
  <w:num w:numId="11">
    <w:abstractNumId w:val="2"/>
  </w:num>
  <w:num w:numId="12">
    <w:abstractNumId w:val="14"/>
  </w:num>
  <w:num w:numId="13">
    <w:abstractNumId w:val="9"/>
  </w:num>
  <w:num w:numId="14">
    <w:abstractNumId w:val="22"/>
  </w:num>
  <w:num w:numId="15">
    <w:abstractNumId w:val="21"/>
  </w:num>
  <w:num w:numId="16">
    <w:abstractNumId w:val="17"/>
  </w:num>
  <w:num w:numId="17">
    <w:abstractNumId w:val="20"/>
  </w:num>
  <w:num w:numId="18">
    <w:abstractNumId w:val="0"/>
  </w:num>
  <w:num w:numId="19">
    <w:abstractNumId w:val="19"/>
  </w:num>
  <w:num w:numId="20">
    <w:abstractNumId w:val="5"/>
  </w:num>
  <w:num w:numId="21">
    <w:abstractNumId w:val="10"/>
  </w:num>
  <w:num w:numId="22">
    <w:abstractNumId w:val="3"/>
  </w:num>
  <w:num w:numId="23">
    <w:abstractNumId w:val="1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32C12"/>
    <w:rsid w:val="00051925"/>
    <w:rsid w:val="00083929"/>
    <w:rsid w:val="00087A1D"/>
    <w:rsid w:val="000C6C47"/>
    <w:rsid w:val="000F28DE"/>
    <w:rsid w:val="00105F96"/>
    <w:rsid w:val="00116D71"/>
    <w:rsid w:val="001478B9"/>
    <w:rsid w:val="001B293D"/>
    <w:rsid w:val="001F11F4"/>
    <w:rsid w:val="001F632C"/>
    <w:rsid w:val="00221C10"/>
    <w:rsid w:val="00244449"/>
    <w:rsid w:val="00256CA2"/>
    <w:rsid w:val="00280AAD"/>
    <w:rsid w:val="002C1A2B"/>
    <w:rsid w:val="002C46A3"/>
    <w:rsid w:val="002C71A5"/>
    <w:rsid w:val="002D325E"/>
    <w:rsid w:val="002F3678"/>
    <w:rsid w:val="003079CD"/>
    <w:rsid w:val="003477AC"/>
    <w:rsid w:val="003B51DF"/>
    <w:rsid w:val="003D0C0B"/>
    <w:rsid w:val="00402200"/>
    <w:rsid w:val="00404F25"/>
    <w:rsid w:val="004169F3"/>
    <w:rsid w:val="0043503E"/>
    <w:rsid w:val="004527ED"/>
    <w:rsid w:val="004D0E79"/>
    <w:rsid w:val="00536543"/>
    <w:rsid w:val="00541236"/>
    <w:rsid w:val="00551802"/>
    <w:rsid w:val="00555540"/>
    <w:rsid w:val="005778CA"/>
    <w:rsid w:val="005D606A"/>
    <w:rsid w:val="00652779"/>
    <w:rsid w:val="0066016C"/>
    <w:rsid w:val="00675FE2"/>
    <w:rsid w:val="006803D4"/>
    <w:rsid w:val="006D001F"/>
    <w:rsid w:val="006D4D81"/>
    <w:rsid w:val="00720128"/>
    <w:rsid w:val="00730B62"/>
    <w:rsid w:val="0076668D"/>
    <w:rsid w:val="007C0D7D"/>
    <w:rsid w:val="007F2BD5"/>
    <w:rsid w:val="00814696"/>
    <w:rsid w:val="00814DF2"/>
    <w:rsid w:val="0086424A"/>
    <w:rsid w:val="00864EE5"/>
    <w:rsid w:val="00887CC7"/>
    <w:rsid w:val="008A1495"/>
    <w:rsid w:val="00942AC7"/>
    <w:rsid w:val="00962D56"/>
    <w:rsid w:val="009745DC"/>
    <w:rsid w:val="009967BD"/>
    <w:rsid w:val="009A4A62"/>
    <w:rsid w:val="009B4F71"/>
    <w:rsid w:val="009C0AE1"/>
    <w:rsid w:val="00A237F2"/>
    <w:rsid w:val="00A63281"/>
    <w:rsid w:val="00A65B72"/>
    <w:rsid w:val="00A749B4"/>
    <w:rsid w:val="00AA16E9"/>
    <w:rsid w:val="00B0260F"/>
    <w:rsid w:val="00B54C01"/>
    <w:rsid w:val="00B74C4D"/>
    <w:rsid w:val="00BD5A4F"/>
    <w:rsid w:val="00BE2602"/>
    <w:rsid w:val="00C05EF9"/>
    <w:rsid w:val="00C65ABF"/>
    <w:rsid w:val="00D25A1F"/>
    <w:rsid w:val="00D25A9A"/>
    <w:rsid w:val="00D71FF2"/>
    <w:rsid w:val="00DB0A25"/>
    <w:rsid w:val="00DB798B"/>
    <w:rsid w:val="00DC6D42"/>
    <w:rsid w:val="00E0355D"/>
    <w:rsid w:val="00E43DD9"/>
    <w:rsid w:val="00E77916"/>
    <w:rsid w:val="00EA0CAC"/>
    <w:rsid w:val="00EA4C19"/>
    <w:rsid w:val="00EC1F06"/>
    <w:rsid w:val="00ED06CE"/>
    <w:rsid w:val="00EE3A1B"/>
    <w:rsid w:val="00FA2142"/>
    <w:rsid w:val="00FA5B43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CB47-4E5C-49EE-99E4-133D2B81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6817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Консалтинг-Волга</dc:creator>
  <dc:description/>
  <cp:lastModifiedBy>tenistoe_zem</cp:lastModifiedBy>
  <cp:revision>9</cp:revision>
  <cp:lastPrinted>2025-05-14T14:00:00Z</cp:lastPrinted>
  <dcterms:created xsi:type="dcterms:W3CDTF">2025-09-17T12:11:00Z</dcterms:created>
  <dcterms:modified xsi:type="dcterms:W3CDTF">2026-04-01T06:40:00Z</dcterms:modified>
  <dc:language>ru-RU</dc:language>
</cp:coreProperties>
</file>