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9E" w:rsidRDefault="00CC6F0F" w:rsidP="00655F9E">
      <w:pPr>
        <w:pStyle w:val="1"/>
        <w:spacing w:before="0"/>
        <w:rPr>
          <w:rFonts w:asciiTheme="minorHAnsi" w:eastAsiaTheme="minorHAnsi" w:hAnsiTheme="minorHAnsi" w:cstheme="minorBidi"/>
          <w:color w:val="auto"/>
        </w:rPr>
      </w:pPr>
      <w:r>
        <w:rPr>
          <w:rFonts w:asciiTheme="minorHAnsi" w:eastAsiaTheme="minorHAnsi" w:hAnsiTheme="minorHAnsi" w:cstheme="minorBidi"/>
          <w:color w:val="auto"/>
        </w:rPr>
        <w:t>«Крыммедстрах» и</w:t>
      </w:r>
      <w:r w:rsidR="00655F9E" w:rsidRPr="00655F9E">
        <w:rPr>
          <w:rFonts w:asciiTheme="minorHAnsi" w:eastAsiaTheme="minorHAnsi" w:hAnsiTheme="minorHAnsi" w:cstheme="minorBidi"/>
          <w:color w:val="auto"/>
        </w:rPr>
        <w:t>нформ</w:t>
      </w:r>
      <w:r>
        <w:rPr>
          <w:rFonts w:asciiTheme="minorHAnsi" w:eastAsiaTheme="minorHAnsi" w:hAnsiTheme="minorHAnsi" w:cstheme="minorBidi"/>
          <w:color w:val="auto"/>
        </w:rPr>
        <w:t>ирует</w:t>
      </w:r>
      <w:r w:rsidR="00655F9E" w:rsidRPr="00655F9E">
        <w:rPr>
          <w:rFonts w:asciiTheme="minorHAnsi" w:eastAsiaTheme="minorHAnsi" w:hAnsiTheme="minorHAnsi" w:cstheme="minorBidi"/>
          <w:color w:val="auto"/>
        </w:rPr>
        <w:t xml:space="preserve"> граждан, вынужденно покинувших территорию Украины, ЛНР или ДНР</w:t>
      </w:r>
    </w:p>
    <w:p w:rsidR="005A12DE" w:rsidRPr="005A12DE" w:rsidRDefault="005A12DE" w:rsidP="005A12DE"/>
    <w:p w:rsidR="00655F9E" w:rsidRPr="00655F9E" w:rsidRDefault="00E663AD" w:rsidP="00655F9E">
      <w:pPr>
        <w:pStyle w:val="1"/>
        <w:spacing w:before="0"/>
        <w:ind w:firstLine="708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31305</wp:posOffset>
            </wp:positionV>
            <wp:extent cx="1868170" cy="2691765"/>
            <wp:effectExtent l="19050" t="19050" r="17780" b="13335"/>
            <wp:wrapSquare wrapText="bothSides"/>
            <wp:docPr id="4" name="Рисунок 2" descr="Полис ОМС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Полис ОМС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6917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9E"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Гражданам, вынужденно покинувшим территорию Украины, Л</w:t>
      </w:r>
      <w:r w:rsid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уганской </w:t>
      </w:r>
      <w:r w:rsidR="00655F9E"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</w:t>
      </w:r>
      <w:r w:rsid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ародной </w:t>
      </w:r>
      <w:r w:rsidR="00655F9E"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Р</w:t>
      </w:r>
      <w:r w:rsid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еспублики</w:t>
      </w:r>
      <w:r w:rsidR="00655F9E"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и</w:t>
      </w:r>
      <w:r w:rsid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ли</w:t>
      </w:r>
      <w:r w:rsidR="00655F9E"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Д</w:t>
      </w:r>
      <w:r w:rsid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онецкой </w:t>
      </w:r>
      <w:r w:rsidR="00655F9E"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</w:t>
      </w:r>
      <w:r w:rsid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ародной </w:t>
      </w:r>
      <w:r w:rsidR="00655F9E"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Р</w:t>
      </w:r>
      <w:r w:rsid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еспублики</w:t>
      </w:r>
      <w:r w:rsidR="00655F9E"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, для получения бесплатной медицинской помощи в Российской Федерации необходимо оформить полис ОМС</w:t>
      </w:r>
      <w:r w:rsid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</w:p>
    <w:p w:rsidR="00655F9E" w:rsidRPr="00655F9E" w:rsidRDefault="00655F9E" w:rsidP="00655F9E">
      <w:pPr>
        <w:pStyle w:val="1"/>
        <w:spacing w:before="0"/>
        <w:ind w:firstLine="708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Для оформления полиса обязательного медицинского страхования (ОМС) (ОФОРМЛЯЕТСЯ БЕСПЛАТНО) необходимо обратиться в </w:t>
      </w:r>
      <w:hyperlink r:id="rId7" w:history="1">
        <w:r w:rsidR="00386BCF" w:rsidRPr="00CC6F0F">
          <w:rPr>
            <w:rStyle w:val="a6"/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пункт выдачи полисов</w:t>
        </w:r>
      </w:hyperlink>
      <w:r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с одними из следующих документов:</w:t>
      </w:r>
    </w:p>
    <w:p w:rsidR="00655F9E" w:rsidRPr="00655F9E" w:rsidRDefault="00655F9E" w:rsidP="00655F9E">
      <w:pPr>
        <w:pStyle w:val="1"/>
        <w:numPr>
          <w:ilvl w:val="0"/>
          <w:numId w:val="3"/>
        </w:numPr>
        <w:spacing w:before="0"/>
        <w:ind w:left="0" w:firstLine="709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655F9E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При наличии гражданства РФ:</w:t>
      </w:r>
      <w:r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паспорт гражданина РФ и СНИЛС. </w:t>
      </w:r>
      <w:r w:rsidRPr="00655F9E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Для детей граждан РФ: </w:t>
      </w:r>
      <w:r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свидетельство о рождении с отметкой о наличии гражданства РФ и документ, удостоверяющий личность законного представителя.</w:t>
      </w:r>
    </w:p>
    <w:p w:rsidR="00655F9E" w:rsidRPr="00655F9E" w:rsidRDefault="00655F9E" w:rsidP="00655F9E">
      <w:pPr>
        <w:pStyle w:val="1"/>
        <w:numPr>
          <w:ilvl w:val="0"/>
          <w:numId w:val="3"/>
        </w:numPr>
        <w:spacing w:before="0"/>
        <w:ind w:left="0" w:firstLine="709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655F9E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При наличии разрешения на постоянное или временное проживание в РФ:</w:t>
      </w:r>
      <w:r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паспорт иностранного гражданина (для лиц без гражданства - документ установленной формы) и разрешение на временное проживание (или вид на жительство).</w:t>
      </w:r>
    </w:p>
    <w:p w:rsidR="00655F9E" w:rsidRPr="00655F9E" w:rsidRDefault="00655F9E" w:rsidP="00655F9E">
      <w:pPr>
        <w:pStyle w:val="1"/>
        <w:numPr>
          <w:ilvl w:val="0"/>
          <w:numId w:val="3"/>
        </w:numPr>
        <w:spacing w:before="0"/>
        <w:ind w:left="0" w:firstLine="708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655F9E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При наличии статуса беженца:</w:t>
      </w:r>
      <w:r w:rsidRPr="00655F9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удостоверение беженца или свидетельство о предоставлении временного убежища на территории РФ.</w:t>
      </w:r>
    </w:p>
    <w:p w:rsidR="00655F9E" w:rsidRPr="00655F9E" w:rsidRDefault="00F14E04" w:rsidP="00655F9E">
      <w:pPr>
        <w:pStyle w:val="1"/>
        <w:spacing w:before="0"/>
        <w:ind w:firstLine="708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При возникновении вопросов </w:t>
      </w:r>
      <w:r w:rsidR="00CC6F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 порядке</w:t>
      </w:r>
      <w:r w:rsidR="00386BC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оформлени</w:t>
      </w:r>
      <w:r w:rsidR="00CC6F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я</w:t>
      </w:r>
      <w:r w:rsidR="00386BC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полис</w:t>
      </w:r>
      <w:r w:rsidR="00CC6F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ов</w:t>
      </w:r>
      <w:r w:rsidR="00386BC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ОМС можно обратиться по телефону «горячей» линии </w:t>
      </w:r>
      <w:r w:rsidR="00CC6F0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СМК</w:t>
      </w:r>
      <w:r w:rsidR="00386BC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«Крыммедстрах»: 8-800-100-77-03 (звонок бесплатный).</w:t>
      </w:r>
    </w:p>
    <w:p w:rsidR="00655F9E" w:rsidRDefault="00655F9E" w:rsidP="002C4A78">
      <w:pPr>
        <w:jc w:val="both"/>
        <w:rPr>
          <w:b/>
          <w:bCs/>
        </w:rPr>
      </w:pPr>
    </w:p>
    <w:p w:rsidR="005A12DE" w:rsidRPr="00D453F6" w:rsidRDefault="005A12DE" w:rsidP="005A12DE">
      <w:pPr>
        <w:pStyle w:val="a3"/>
        <w:ind w:left="0"/>
        <w:rPr>
          <w:rFonts w:ascii="Arial" w:hAnsi="Arial" w:cs="Arial"/>
        </w:rPr>
      </w:pPr>
      <w:r w:rsidRPr="00D453F6">
        <w:rPr>
          <w:rFonts w:ascii="Arial" w:hAnsi="Arial" w:cs="Arial"/>
        </w:rPr>
        <w:t>КОНКРЕТНО</w:t>
      </w:r>
    </w:p>
    <w:p w:rsidR="005A12DE" w:rsidRDefault="005A12DE" w:rsidP="005A12DE">
      <w:pPr>
        <w:pStyle w:val="a3"/>
        <w:ind w:left="0"/>
        <w:jc w:val="both"/>
        <w:rPr>
          <w:rFonts w:ascii="Arial" w:hAnsi="Arial" w:cs="Arial"/>
        </w:rPr>
      </w:pPr>
      <w:r w:rsidRPr="00D453F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A6D0F95" wp14:editId="14FB6B79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1647825" cy="1020445"/>
            <wp:effectExtent l="0" t="0" r="9525" b="8255"/>
            <wp:wrapSquare wrapText="bothSides"/>
            <wp:docPr id="3" name="Рисунок 3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3F6">
        <w:rPr>
          <w:rFonts w:ascii="Arial" w:hAnsi="Arial" w:cs="Arial"/>
        </w:rPr>
        <w:t>ООО «СМК «Крыммедстрах»</w:t>
      </w:r>
      <w:r w:rsidRPr="00D453F6">
        <w:rPr>
          <w:rFonts w:ascii="Arial" w:hAnsi="Arial" w:cs="Arial"/>
          <w:b/>
          <w:bCs/>
        </w:rPr>
        <w:t xml:space="preserve"> </w:t>
      </w:r>
      <w:r w:rsidRPr="00D453F6">
        <w:rPr>
          <w:rFonts w:ascii="Arial" w:hAnsi="Arial" w:cs="Arial"/>
        </w:rPr>
        <w:t xml:space="preserve">(лиц. ОС «4325-01» от 13.07.2015г. выдана ЦБ РФ, член Всероссийского союза страховщиков, рег.№160). Обращайтесь по адресам: г. Симферополь, ул. Карла Маркса, 29, по телефону «горячей линии»: </w:t>
      </w:r>
      <w:r w:rsidRPr="00D453F6">
        <w:rPr>
          <w:rFonts w:ascii="Arial" w:hAnsi="Arial" w:cs="Arial"/>
          <w:b/>
          <w:color w:val="FF0000"/>
        </w:rPr>
        <w:t xml:space="preserve">8-800-100-77-03, </w:t>
      </w:r>
      <w:r w:rsidRPr="00D453F6">
        <w:rPr>
          <w:rFonts w:ascii="Arial" w:hAnsi="Arial" w:cs="Arial"/>
          <w:lang w:val="en-US"/>
        </w:rPr>
        <w:t>e</w:t>
      </w:r>
      <w:r w:rsidRPr="00D453F6">
        <w:rPr>
          <w:rFonts w:ascii="Arial" w:hAnsi="Arial" w:cs="Arial"/>
        </w:rPr>
        <w:t>-</w:t>
      </w:r>
      <w:r w:rsidRPr="00D453F6">
        <w:rPr>
          <w:rFonts w:ascii="Arial" w:hAnsi="Arial" w:cs="Arial"/>
          <w:lang w:val="en-US"/>
        </w:rPr>
        <w:t>mail</w:t>
      </w:r>
      <w:r w:rsidRPr="00D453F6">
        <w:rPr>
          <w:rFonts w:ascii="Arial" w:hAnsi="Arial" w:cs="Arial"/>
        </w:rPr>
        <w:t xml:space="preserve">: </w:t>
      </w:r>
      <w:r w:rsidRPr="00D453F6">
        <w:rPr>
          <w:rFonts w:ascii="Arial" w:hAnsi="Arial" w:cs="Arial"/>
          <w:lang w:val="en-US"/>
        </w:rPr>
        <w:t>office</w:t>
      </w:r>
      <w:r w:rsidRPr="00D453F6">
        <w:rPr>
          <w:rFonts w:ascii="Arial" w:hAnsi="Arial" w:cs="Arial"/>
        </w:rPr>
        <w:t>@</w:t>
      </w:r>
      <w:proofErr w:type="spellStart"/>
      <w:r w:rsidRPr="00D453F6">
        <w:rPr>
          <w:rFonts w:ascii="Arial" w:hAnsi="Arial" w:cs="Arial"/>
          <w:lang w:val="en-US"/>
        </w:rPr>
        <w:t>krym</w:t>
      </w:r>
      <w:proofErr w:type="spellEnd"/>
      <w:r w:rsidRPr="00D453F6">
        <w:rPr>
          <w:rFonts w:ascii="Arial" w:hAnsi="Arial" w:cs="Arial"/>
        </w:rPr>
        <w:t>-</w:t>
      </w:r>
      <w:proofErr w:type="spellStart"/>
      <w:r w:rsidRPr="00D453F6">
        <w:rPr>
          <w:rFonts w:ascii="Arial" w:hAnsi="Arial" w:cs="Arial"/>
          <w:lang w:val="en-US"/>
        </w:rPr>
        <w:t>ms</w:t>
      </w:r>
      <w:proofErr w:type="spellEnd"/>
      <w:r w:rsidRPr="00D453F6">
        <w:rPr>
          <w:rFonts w:ascii="Arial" w:hAnsi="Arial" w:cs="Arial"/>
        </w:rPr>
        <w:t>.</w:t>
      </w:r>
      <w:proofErr w:type="spellStart"/>
      <w:r w:rsidRPr="00D453F6">
        <w:rPr>
          <w:rFonts w:ascii="Arial" w:hAnsi="Arial" w:cs="Arial"/>
          <w:lang w:val="en-US"/>
        </w:rPr>
        <w:t>ru</w:t>
      </w:r>
      <w:proofErr w:type="spellEnd"/>
      <w:r w:rsidRPr="00D453F6">
        <w:rPr>
          <w:rFonts w:ascii="Arial" w:hAnsi="Arial" w:cs="Arial"/>
        </w:rPr>
        <w:t xml:space="preserve">, сайт: </w:t>
      </w:r>
      <w:hyperlink r:id="rId9" w:history="1">
        <w:r w:rsidRPr="00D453F6">
          <w:rPr>
            <w:rStyle w:val="a6"/>
            <w:rFonts w:ascii="Arial" w:hAnsi="Arial" w:cs="Arial"/>
            <w:lang w:val="en-US"/>
          </w:rPr>
          <w:t>www</w:t>
        </w:r>
        <w:r w:rsidRPr="00D453F6">
          <w:rPr>
            <w:rStyle w:val="a6"/>
            <w:rFonts w:ascii="Arial" w:hAnsi="Arial" w:cs="Arial"/>
          </w:rPr>
          <w:t>.</w:t>
        </w:r>
        <w:r w:rsidRPr="00D453F6">
          <w:rPr>
            <w:rStyle w:val="a6"/>
            <w:rFonts w:ascii="Arial" w:hAnsi="Arial" w:cs="Arial"/>
            <w:lang w:val="en-US"/>
          </w:rPr>
          <w:t>oms</w:t>
        </w:r>
        <w:r w:rsidRPr="00D453F6">
          <w:rPr>
            <w:rStyle w:val="a6"/>
            <w:rFonts w:ascii="Arial" w:hAnsi="Arial" w:cs="Arial"/>
          </w:rPr>
          <w:t>-</w:t>
        </w:r>
        <w:proofErr w:type="spellStart"/>
        <w:r w:rsidRPr="00D453F6">
          <w:rPr>
            <w:rStyle w:val="a6"/>
            <w:rFonts w:ascii="Arial" w:hAnsi="Arial" w:cs="Arial"/>
            <w:lang w:val="en-US"/>
          </w:rPr>
          <w:t>crimea</w:t>
        </w:r>
        <w:proofErr w:type="spellEnd"/>
        <w:r w:rsidRPr="00D453F6">
          <w:rPr>
            <w:rStyle w:val="a6"/>
            <w:rFonts w:ascii="Arial" w:hAnsi="Arial" w:cs="Arial"/>
          </w:rPr>
          <w:t>.</w:t>
        </w:r>
        <w:proofErr w:type="spellStart"/>
        <w:r w:rsidRPr="00D453F6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Pr="00D453F6">
        <w:rPr>
          <w:rStyle w:val="a6"/>
          <w:rFonts w:ascii="Arial" w:hAnsi="Arial" w:cs="Arial"/>
        </w:rPr>
        <w:t xml:space="preserve">. </w:t>
      </w:r>
      <w:r w:rsidR="00357901" w:rsidRPr="00357901">
        <w:rPr>
          <w:rFonts w:ascii="Arial" w:hAnsi="Arial" w:cs="Arial"/>
        </w:rPr>
        <w:t>Бахчисарайское отделение</w:t>
      </w:r>
      <w:r w:rsidRPr="00357901">
        <w:rPr>
          <w:rFonts w:ascii="Arial" w:hAnsi="Arial" w:cs="Arial"/>
        </w:rPr>
        <w:t>,</w:t>
      </w:r>
      <w:r w:rsidR="00357901" w:rsidRPr="00357901">
        <w:rPr>
          <w:rFonts w:ascii="Arial" w:hAnsi="Arial" w:cs="Arial"/>
        </w:rPr>
        <w:t xml:space="preserve"> г. Бахчисарай</w:t>
      </w:r>
      <w:r w:rsidRPr="00357901">
        <w:rPr>
          <w:rFonts w:ascii="Arial" w:hAnsi="Arial" w:cs="Arial"/>
        </w:rPr>
        <w:t xml:space="preserve"> ул. </w:t>
      </w:r>
      <w:r w:rsidR="00357901" w:rsidRPr="00357901">
        <w:rPr>
          <w:rFonts w:ascii="Arial" w:hAnsi="Arial" w:cs="Arial"/>
        </w:rPr>
        <w:t>Фрунзе, д.46</w:t>
      </w:r>
      <w:r w:rsidRPr="00357901">
        <w:rPr>
          <w:rFonts w:ascii="Arial" w:hAnsi="Arial" w:cs="Arial"/>
        </w:rPr>
        <w:t xml:space="preserve">, тел. </w:t>
      </w:r>
      <w:r w:rsidR="00357901" w:rsidRPr="00357901">
        <w:rPr>
          <w:rFonts w:ascii="Arial" w:hAnsi="Arial" w:cs="Arial"/>
        </w:rPr>
        <w:t>+7 (978) 912 82 82, +7 (978) 922 70 59</w:t>
      </w:r>
      <w:r w:rsidRPr="00357901">
        <w:rPr>
          <w:rFonts w:ascii="Arial" w:hAnsi="Arial" w:cs="Arial"/>
        </w:rPr>
        <w:t>.</w:t>
      </w:r>
    </w:p>
    <w:p w:rsidR="00B43B3B" w:rsidRPr="00B43B3B" w:rsidRDefault="00B43B3B" w:rsidP="00B43B3B">
      <w:pPr>
        <w:pStyle w:val="a3"/>
        <w:ind w:left="0"/>
      </w:pPr>
      <w:bookmarkStart w:id="0" w:name="_GoBack"/>
      <w:bookmarkEnd w:id="0"/>
    </w:p>
    <w:sectPr w:rsidR="00B43B3B" w:rsidRPr="00B4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6A8"/>
    <w:multiLevelType w:val="hybridMultilevel"/>
    <w:tmpl w:val="1292A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1046D"/>
    <w:multiLevelType w:val="hybridMultilevel"/>
    <w:tmpl w:val="AF82956E"/>
    <w:lvl w:ilvl="0" w:tplc="14823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06258"/>
    <w:multiLevelType w:val="hybridMultilevel"/>
    <w:tmpl w:val="511E4E82"/>
    <w:lvl w:ilvl="0" w:tplc="6B24C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3"/>
    <w:rsid w:val="001914B3"/>
    <w:rsid w:val="002C4A78"/>
    <w:rsid w:val="00357901"/>
    <w:rsid w:val="00386BCF"/>
    <w:rsid w:val="005A12DE"/>
    <w:rsid w:val="00655F9E"/>
    <w:rsid w:val="0067395C"/>
    <w:rsid w:val="00690828"/>
    <w:rsid w:val="008729D3"/>
    <w:rsid w:val="008B6A60"/>
    <w:rsid w:val="00B43B3B"/>
    <w:rsid w:val="00C0320A"/>
    <w:rsid w:val="00CC6F0F"/>
    <w:rsid w:val="00E663AD"/>
    <w:rsid w:val="00F1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F9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9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5F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Plain Text"/>
    <w:basedOn w:val="a"/>
    <w:link w:val="a5"/>
    <w:rsid w:val="00655F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55F9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C6F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F9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9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5F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Plain Text"/>
    <w:basedOn w:val="a"/>
    <w:link w:val="a5"/>
    <w:rsid w:val="00655F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55F9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C6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oms-crimea.ru/contac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s-crim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Кочергина Оксана Владимировна</dc:creator>
  <cp:keywords/>
  <dc:description/>
  <cp:lastModifiedBy>User</cp:lastModifiedBy>
  <cp:revision>4</cp:revision>
  <dcterms:created xsi:type="dcterms:W3CDTF">2022-03-11T05:59:00Z</dcterms:created>
  <dcterms:modified xsi:type="dcterms:W3CDTF">2022-03-14T05:46:00Z</dcterms:modified>
</cp:coreProperties>
</file>