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B" w:rsidRPr="00E524AB" w:rsidRDefault="00C758DA" w:rsidP="00E524AB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 </w:t>
      </w:r>
      <w:r w:rsidR="00E524AB" w:rsidRPr="00E524AB">
        <w:rPr>
          <w:b/>
          <w:bCs/>
          <w:color w:val="000000"/>
        </w:rPr>
        <w:t xml:space="preserve">депутата </w:t>
      </w:r>
      <w:r w:rsidR="00E524AB">
        <w:rPr>
          <w:b/>
          <w:bCs/>
          <w:color w:val="000000"/>
        </w:rPr>
        <w:t xml:space="preserve">Тенистовского сельского </w:t>
      </w:r>
      <w:r w:rsidR="00E524AB" w:rsidRPr="00E524AB">
        <w:rPr>
          <w:b/>
          <w:bCs/>
          <w:color w:val="000000"/>
        </w:rPr>
        <w:t>совета Бахчисарайского района Республики Крым</w:t>
      </w:r>
      <w:r w:rsidR="00E524AB">
        <w:rPr>
          <w:b/>
          <w:bCs/>
          <w:color w:val="000000"/>
        </w:rPr>
        <w:t>,</w:t>
      </w:r>
      <w:r w:rsidR="00E524AB" w:rsidRPr="00E524AB">
        <w:rPr>
          <w:b/>
          <w:bCs/>
          <w:color w:val="000000"/>
        </w:rPr>
        <w:t xml:space="preserve"> его супруги (супруга) и несовершеннолетних детей</w:t>
      </w:r>
    </w:p>
    <w:p w:rsidR="00C758DA" w:rsidRDefault="00E524AB" w:rsidP="00C758DA">
      <w:pPr>
        <w:widowControl/>
        <w:jc w:val="center"/>
        <w:rPr>
          <w:b/>
          <w:bCs/>
        </w:rPr>
      </w:pPr>
      <w:r w:rsidRPr="00E524AB">
        <w:rPr>
          <w:b/>
          <w:bCs/>
          <w:color w:val="000000"/>
        </w:rPr>
        <w:t>з</w:t>
      </w:r>
      <w:r>
        <w:rPr>
          <w:b/>
          <w:bCs/>
          <w:color w:val="000000"/>
        </w:rPr>
        <w:t>а отчетный период с 1 января 20</w:t>
      </w:r>
      <w:r w:rsidR="00820EFA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 по 31 декабря 20</w:t>
      </w:r>
      <w:r w:rsidR="00820EFA">
        <w:rPr>
          <w:b/>
          <w:bCs/>
          <w:color w:val="000000"/>
        </w:rPr>
        <w:t>20</w:t>
      </w:r>
      <w:r w:rsidRPr="00E524AB">
        <w:rPr>
          <w:b/>
          <w:bCs/>
          <w:color w:val="000000"/>
        </w:rPr>
        <w:t xml:space="preserve"> г.</w:t>
      </w:r>
      <w:r w:rsidRPr="00E524AB">
        <w:rPr>
          <w:b/>
          <w:bCs/>
          <w:color w:val="000000"/>
        </w:rPr>
        <w:cr/>
      </w:r>
      <w:r>
        <w:rPr>
          <w:b/>
          <w:bCs/>
        </w:rPr>
        <w:t xml:space="preserve"> </w:t>
      </w:r>
    </w:p>
    <w:tbl>
      <w:tblPr>
        <w:tblW w:w="1563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84"/>
        <w:gridCol w:w="1932"/>
        <w:gridCol w:w="1133"/>
        <w:gridCol w:w="1581"/>
        <w:gridCol w:w="1817"/>
        <w:gridCol w:w="1133"/>
        <w:gridCol w:w="1416"/>
        <w:gridCol w:w="1587"/>
        <w:gridCol w:w="1587"/>
      </w:tblGrid>
      <w:tr w:rsidR="008E75D5" w:rsidTr="00BD3C95">
        <w:trPr>
          <w:trHeight w:val="2060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Фамилия, имя,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отчество депутата Тенистовского сельского совета (для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членов семьи –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семейное положение)</w:t>
            </w:r>
          </w:p>
        </w:tc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028D7">
            <w:pPr>
              <w:pStyle w:val="a3"/>
              <w:snapToGrid w:val="0"/>
              <w:jc w:val="center"/>
            </w:pPr>
            <w:r w:rsidRPr="006B278D">
              <w:rPr>
                <w:color w:val="000000"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4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965B7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Объекты недвижимости, находящиеся в</w:t>
            </w:r>
          </w:p>
          <w:p w:rsidR="008E75D5" w:rsidRPr="008D4366" w:rsidRDefault="008E75D5" w:rsidP="00965B7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5D5" w:rsidRPr="008D4366" w:rsidRDefault="008E75D5" w:rsidP="00BE42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E75D5" w:rsidRPr="008D4366" w:rsidRDefault="008E75D5" w:rsidP="00BE42A8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Транспортные средства</w:t>
            </w:r>
            <w:r w:rsidR="007F304C">
              <w:rPr>
                <w:sz w:val="20"/>
                <w:szCs w:val="20"/>
              </w:rPr>
              <w:t>, находящиеся в собственности</w:t>
            </w:r>
            <w:r w:rsidRPr="008D4366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17880" w:rsidRPr="00617880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Сведения об источниках получения</w:t>
            </w:r>
          </w:p>
          <w:p w:rsidR="00617880" w:rsidRPr="00617880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средств, за счет которых совершена</w:t>
            </w:r>
          </w:p>
          <w:p w:rsidR="008E75D5" w:rsidRPr="008D4366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сделка (вид приобретенного имущества, источники)</w:t>
            </w:r>
          </w:p>
        </w:tc>
      </w:tr>
      <w:tr w:rsidR="008E75D5" w:rsidTr="00BD3C95">
        <w:trPr>
          <w:trHeight w:val="462"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11524">
            <w:pPr>
              <w:pStyle w:val="a5"/>
              <w:snapToGrid w:val="0"/>
              <w:jc w:val="center"/>
            </w:pPr>
          </w:p>
        </w:tc>
        <w:tc>
          <w:tcPr>
            <w:tcW w:w="11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11524">
            <w:pPr>
              <w:pStyle w:val="a5"/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Площадь  (кв. м)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C758D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Страна расположения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Площадь (кв. м)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Страна расположения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75D5" w:rsidTr="00BD3C95">
        <w:trPr>
          <w:trHeight w:val="224"/>
        </w:trPr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75D5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754B" w:rsidTr="00BC1722">
        <w:trPr>
          <w:trHeight w:val="29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67307">
              <w:rPr>
                <w:rFonts w:cs="Times New Roman"/>
                <w:sz w:val="22"/>
                <w:szCs w:val="22"/>
              </w:rPr>
              <w:t>. Рыжкова Ольга Александровна</w:t>
            </w: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079E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C67ECA" w:rsidRDefault="005336A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4478A0" w:rsidRPr="00A7391E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820EF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515 183,89</w:t>
            </w: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D4EE5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7F34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250 000,00</w:t>
            </w: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C079E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5336AF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78A0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4478A0" w:rsidRP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78A0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r w:rsidR="0017754B" w:rsidRPr="00DE0743">
              <w:rPr>
                <w:rFonts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C079E9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4478A0" w:rsidRPr="00A7391E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0743">
              <w:rPr>
                <w:rFonts w:cs="Times New Roman"/>
                <w:bCs/>
                <w:sz w:val="22"/>
                <w:szCs w:val="22"/>
              </w:rPr>
              <w:lastRenderedPageBreak/>
              <w:t>1015,0</w:t>
            </w: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279CE" w:rsidRDefault="003279CE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F3407" w:rsidRDefault="007F3407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Pr="00A7391E" w:rsidRDefault="007D4EE5" w:rsidP="003279CE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7D4EE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7D4EE5" w:rsidRPr="00A7391E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r w:rsidR="0017754B">
              <w:rPr>
                <w:rFonts w:cs="Times New Roman"/>
                <w:sz w:val="22"/>
                <w:szCs w:val="22"/>
              </w:rPr>
              <w:t>Земельный участок п</w:t>
            </w:r>
            <w:r w:rsidR="0017754B"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17754B" w:rsidRDefault="0017754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7754B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="0017754B"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</w:t>
            </w:r>
            <w:r w:rsidR="003279CE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-</w:t>
            </w: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 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7D4EE5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AF75A7" w:rsidRPr="00A7391E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Земельный участок </w:t>
            </w:r>
            <w:r>
              <w:rPr>
                <w:rFonts w:cs="Times New Roman"/>
                <w:sz w:val="22"/>
                <w:szCs w:val="22"/>
              </w:rPr>
              <w:lastRenderedPageBreak/>
              <w:t>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4478A0" w:rsidRDefault="007D4EE5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 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4478A0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22000,0</w:t>
            </w: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7D4EE5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300CD4" w:rsidRPr="00A7391E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4478A0" w:rsidRDefault="007D4EE5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7D4EE5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A77ABF" w:rsidRPr="00A7391E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4478A0" w:rsidRDefault="007D4EE5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323FC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меет</w:t>
            </w: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09CC">
              <w:rPr>
                <w:rFonts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cs="Times New Roman"/>
                <w:sz w:val="22"/>
                <w:szCs w:val="22"/>
              </w:rPr>
              <w:t>БМВ318</w:t>
            </w:r>
            <w:r w:rsidRPr="001A09CC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1986</w:t>
            </w:r>
            <w:r w:rsidRPr="001A09CC">
              <w:rPr>
                <w:rFonts w:cs="Times New Roman"/>
                <w:sz w:val="22"/>
                <w:szCs w:val="22"/>
              </w:rPr>
              <w:t xml:space="preserve"> г.</w:t>
            </w: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7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DB7E07" w:rsidRDefault="00DB7E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C67ECA" w:rsidRDefault="0092052C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C67ECA" w:rsidRPr="00A7391E" w:rsidRDefault="003A0507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8E4D2E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9E386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2. Сус</w:t>
            </w:r>
            <w:r w:rsidR="007F55B7">
              <w:rPr>
                <w:rFonts w:cs="Times New Roman"/>
                <w:sz w:val="22"/>
                <w:szCs w:val="22"/>
              </w:rPr>
              <w:t xml:space="preserve">лов </w:t>
            </w:r>
            <w:r w:rsidR="00BF7173">
              <w:rPr>
                <w:rFonts w:cs="Times New Roman"/>
                <w:sz w:val="22"/>
                <w:szCs w:val="22"/>
              </w:rPr>
              <w:t>Алексей Валерьевич</w:t>
            </w: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>
            <w:r>
              <w:rPr>
                <w:rFonts w:cs="Times New Roman"/>
                <w:sz w:val="22"/>
                <w:szCs w:val="22"/>
              </w:rPr>
              <w:t>----------------------------</w:t>
            </w:r>
          </w:p>
          <w:p w:rsidR="00F32E3E" w:rsidRDefault="00F8182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1828">
              <w:rPr>
                <w:rFonts w:cs="Times New Roman"/>
                <w:sz w:val="22"/>
                <w:szCs w:val="22"/>
              </w:rPr>
              <w:t>Супруг</w:t>
            </w:r>
            <w:r>
              <w:rPr>
                <w:rFonts w:cs="Times New Roman"/>
                <w:sz w:val="22"/>
                <w:szCs w:val="22"/>
              </w:rPr>
              <w:t>а</w:t>
            </w: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9F4F49" w:rsidRDefault="009F4F4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7F34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9 700,00</w:t>
            </w: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931B2F" w:rsidRDefault="007F34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152 032,00</w:t>
            </w: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9F4F49" w:rsidRDefault="009F4F49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38168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38168C" w:rsidRDefault="0038168C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DD130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D1300" w:rsidRDefault="00DD1300" w:rsidP="00DD130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DD1300" w:rsidRDefault="00DD1300" w:rsidP="00DD130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38168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9F4F49" w:rsidRPr="00A7391E" w:rsidRDefault="009F4F4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07" w:rsidRDefault="007F340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7F3407">
              <w:rPr>
                <w:rFonts w:cs="Times New Roman"/>
                <w:sz w:val="22"/>
                <w:szCs w:val="22"/>
              </w:rPr>
              <w:t xml:space="preserve">1. Земельный участок </w:t>
            </w:r>
            <w:r>
              <w:rPr>
                <w:rFonts w:cs="Times New Roman"/>
                <w:sz w:val="22"/>
                <w:szCs w:val="22"/>
              </w:rPr>
              <w:t xml:space="preserve"> для сельскохозяйственного использования</w:t>
            </w:r>
          </w:p>
          <w:p w:rsidR="00F32E3E" w:rsidRDefault="007F3407" w:rsidP="007F3407">
            <w:pPr>
              <w:pStyle w:val="a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7F3407">
              <w:rPr>
                <w:rFonts w:cs="Times New Roman"/>
                <w:sz w:val="22"/>
                <w:szCs w:val="22"/>
              </w:rPr>
              <w:t>. Земельный участок  для сельскохозяйственного использования</w:t>
            </w: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8F17C5" w:rsidRDefault="00931B2F" w:rsidP="008F17C5"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133818" w:rsidRDefault="008F17C5" w:rsidP="008F17C5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7C5">
              <w:rPr>
                <w:rFonts w:cs="Times New Roman"/>
                <w:sz w:val="22"/>
                <w:szCs w:val="22"/>
              </w:rPr>
              <w:t>1. Земельный участок  для сельскохозяйственного использования</w:t>
            </w: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F17C5" w:rsidRDefault="008F17C5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9F4F49" w:rsidRDefault="009F4F49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F4F49" w:rsidRDefault="009F4F49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7F3407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10278,0</w:t>
            </w: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7F3407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10765,0</w:t>
            </w: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21CE8" w:rsidRDefault="008F17C5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40048,0</w:t>
            </w: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21CE8" w:rsidRPr="00DE0743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7F34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17C5" w:rsidRPr="008F17C5" w:rsidRDefault="008F17C5" w:rsidP="008F17C5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7C5">
              <w:rPr>
                <w:rFonts w:cs="Times New Roman"/>
                <w:sz w:val="22"/>
                <w:szCs w:val="22"/>
              </w:rPr>
              <w:t>Россия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8F17C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DE0743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1. Земельный участок</w:t>
            </w:r>
            <w:r w:rsidR="00F81828">
              <w:rPr>
                <w:rFonts w:cs="Times New Roman"/>
                <w:sz w:val="22"/>
                <w:szCs w:val="22"/>
              </w:rPr>
              <w:t xml:space="preserve"> под индивидуальное жилищное строительство</w:t>
            </w:r>
          </w:p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E4D2E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2. Жилой дом</w:t>
            </w: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521CE8" w:rsidRDefault="00521CE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8168C" w:rsidRDefault="0038168C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8168C" w:rsidRDefault="00DD1300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DD1300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800,0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33,0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521CE8" w:rsidRDefault="00521CE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38168C" w:rsidRDefault="0038168C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5D5B41" w:rsidRDefault="005D5B41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CC" w:rsidRP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Россия</w:t>
            </w: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P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E4D2E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Россия</w:t>
            </w: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521CE8" w:rsidRDefault="00521CE8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CC792E" w:rsidRDefault="00DD1300" w:rsidP="0079255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E" w:rsidRDefault="00BF717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Фольксваген Шаран, 1997 г.</w:t>
            </w:r>
            <w:r w:rsidR="00671833">
              <w:rPr>
                <w:rFonts w:cs="Times New Roman"/>
                <w:sz w:val="22"/>
                <w:szCs w:val="22"/>
              </w:rPr>
              <w:t>,</w:t>
            </w:r>
          </w:p>
          <w:p w:rsidR="00671833" w:rsidRDefault="0067183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Pr="00671833">
              <w:rPr>
                <w:rFonts w:cs="Times New Roman"/>
                <w:sz w:val="22"/>
                <w:szCs w:val="22"/>
              </w:rPr>
              <w:t>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ВАЗ 2109, 1989 г.,</w:t>
            </w:r>
          </w:p>
          <w:p w:rsidR="00671833" w:rsidRDefault="0067183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сельскохозяйственная техника трактор Т-40 АН, 1968 г.</w:t>
            </w:r>
          </w:p>
          <w:p w:rsidR="0069212F" w:rsidRDefault="0069212F"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69212F" w:rsidRDefault="0069212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5D5B41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8168C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3407" w:rsidRDefault="007F34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8E4D2E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38168C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DD1300" w:rsidRDefault="003A0507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Pr="001A09CC" w:rsidRDefault="003A0507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521CE8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Нестерова Эльвира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Мухамедшановна</w:t>
            </w:r>
            <w:proofErr w:type="spellEnd"/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895BB7" w:rsidRDefault="00895BB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680FD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680FD0" w:rsidRDefault="00680FD0" w:rsidP="00680FD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8F17C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152 701,00</w:t>
            </w: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895BB7" w:rsidRDefault="008F17C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139 200</w:t>
            </w:r>
            <w:r w:rsidR="00895BB7">
              <w:rPr>
                <w:rFonts w:cs="Times New Roman"/>
                <w:b/>
                <w:sz w:val="22"/>
                <w:szCs w:val="22"/>
              </w:rPr>
              <w:t>,00</w:t>
            </w: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803A5B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803A5B" w:rsidRDefault="00803A5B" w:rsidP="00803A5B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803A5B" w:rsidRPr="00BF7173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895BB7" w:rsidRDefault="00895BB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cs="Times New Roman"/>
                <w:sz w:val="22"/>
                <w:szCs w:val="22"/>
              </w:rPr>
              <w:t>ля сельскохозяйственного использования</w:t>
            </w:r>
          </w:p>
          <w:p w:rsidR="00B91D71" w:rsidRDefault="00B91D71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Земельный участок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cs="Times New Roman"/>
                <w:sz w:val="22"/>
                <w:szCs w:val="22"/>
              </w:rPr>
              <w:t>ля сельскохозяйственного использования</w:t>
            </w:r>
          </w:p>
          <w:p w:rsidR="0030425B" w:rsidRDefault="003042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Жилой дом</w:t>
            </w:r>
          </w:p>
          <w:p w:rsidR="00776DE0" w:rsidRDefault="00776DE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6DE0" w:rsidRDefault="00776DE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Жилой дом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03A5B" w:rsidRPr="00671833" w:rsidRDefault="00803A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521CE8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895BB7" w:rsidRDefault="00895BB7" w:rsidP="00B91D7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13089,0</w:t>
            </w: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12249,0</w:t>
            </w: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64,1</w:t>
            </w:r>
          </w:p>
          <w:p w:rsidR="00A15364" w:rsidRDefault="00A15364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76DE0" w:rsidRDefault="00776DE0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48,7</w:t>
            </w:r>
          </w:p>
          <w:p w:rsidR="00776DE0" w:rsidRDefault="00776DE0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76DE0" w:rsidRDefault="00776DE0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895BB7" w:rsidRDefault="00895BB7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A15364" w:rsidRDefault="00A15364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5364" w:rsidRDefault="00A15364" w:rsidP="00A1536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A15364" w:rsidRDefault="00A15364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95BB7" w:rsidRDefault="00895BB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21CE8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2859AC" w:rsidRDefault="002859AC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D06750" w:rsidRDefault="00D06750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06750" w:rsidRPr="00571BCC" w:rsidRDefault="00D06750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14000,0</w:t>
            </w: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64,1</w:t>
            </w: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14000,0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64,1</w:t>
            </w: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2859AC" w:rsidRDefault="002859AC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CF5DD7" w:rsidRPr="00571BCC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8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46654F" w:rsidRDefault="0046654F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6654F" w:rsidRPr="00BF7173" w:rsidRDefault="0046654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8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CF5DD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Pr="00BF717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3F7B43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Крымкина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Алексеевна</w:t>
            </w: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CB34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CB342F" w:rsidRDefault="00CB342F" w:rsidP="00CB34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8F17C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2 030 400,00</w:t>
            </w: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8F17C5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</w:t>
            </w:r>
          </w:p>
          <w:p w:rsidR="00742854" w:rsidRDefault="0026010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464 600</w:t>
            </w:r>
            <w:r w:rsidR="00742854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cs="Times New Roman"/>
                <w:sz w:val="22"/>
                <w:szCs w:val="22"/>
              </w:rPr>
              <w:t>ля ведения личного подсобного хозяйс</w:t>
            </w:r>
            <w:r w:rsidR="0026010A">
              <w:rPr>
                <w:rFonts w:cs="Times New Roman"/>
                <w:sz w:val="22"/>
                <w:szCs w:val="22"/>
              </w:rPr>
              <w:t>тва на полевом участке</w:t>
            </w:r>
          </w:p>
          <w:p w:rsidR="00D838D6" w:rsidRDefault="00D838D6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838D6" w:rsidRPr="004440B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26010A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1799</w:t>
            </w:r>
            <w:r w:rsidR="005B619B">
              <w:rPr>
                <w:rFonts w:cs="Times New Roman"/>
                <w:bCs/>
                <w:sz w:val="22"/>
                <w:szCs w:val="22"/>
              </w:rPr>
              <w:t>,0</w:t>
            </w: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1000,0</w:t>
            </w: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26010A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7B43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208AD" w:rsidRDefault="003208AD" w:rsidP="003208A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3208AD" w:rsidRDefault="003208AD" w:rsidP="003208A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3208AD" w:rsidRPr="004440BF" w:rsidRDefault="003208AD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26010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  <w:p w:rsidR="003208AD" w:rsidRDefault="003208A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Россия</w:t>
            </w: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7B43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Россия</w:t>
            </w:r>
          </w:p>
          <w:p w:rsidR="003208AD" w:rsidRPr="004440BF" w:rsidRDefault="003208AD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Не имеет</w:t>
            </w: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BB4C1C" w:rsidRPr="004440BF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B4C1C">
              <w:rPr>
                <w:rFonts w:cs="Times New Roman"/>
                <w:sz w:val="22"/>
                <w:szCs w:val="22"/>
              </w:rPr>
              <w:t>ВАЗ 2121, 1982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3F7B43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28271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="007B3241">
              <w:rPr>
                <w:rFonts w:cs="Times New Roman"/>
                <w:sz w:val="22"/>
                <w:szCs w:val="22"/>
              </w:rPr>
              <w:t>Гринберг Алексей Сергеевич</w:t>
            </w: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5003B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5003B7" w:rsidRDefault="005003B7" w:rsidP="005003B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26010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484 978,17</w:t>
            </w: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126F0" w:rsidRDefault="0026010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279 391,5</w:t>
            </w:r>
            <w:r w:rsidR="00D126F0">
              <w:rPr>
                <w:rFonts w:cs="Times New Roman"/>
                <w:b/>
                <w:sz w:val="22"/>
                <w:szCs w:val="22"/>
              </w:rPr>
              <w:t>0</w:t>
            </w: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0A10A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0A10AC" w:rsidRDefault="000A10AC" w:rsidP="000A10A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6D108A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D108A">
              <w:rPr>
                <w:rFonts w:cs="Times New Roman"/>
                <w:sz w:val="22"/>
                <w:szCs w:val="22"/>
              </w:rPr>
              <w:t>Не имеет</w:t>
            </w: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D126F0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D126F0">
              <w:rPr>
                <w:rFonts w:cs="Times New Roman"/>
                <w:sz w:val="22"/>
                <w:szCs w:val="22"/>
              </w:rPr>
              <w:t>2. Жилой дом</w:t>
            </w:r>
          </w:p>
          <w:p w:rsidR="005E0391" w:rsidRDefault="005E0391" w:rsidP="005E039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5E0391" w:rsidRDefault="005E0391" w:rsidP="005E039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5E0391" w:rsidRPr="004440BF" w:rsidRDefault="005E0391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07642D" w:rsidRDefault="0026010A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8115</w:t>
            </w:r>
            <w:r w:rsidR="0007642D">
              <w:rPr>
                <w:rFonts w:cs="Times New Roman"/>
                <w:bCs/>
                <w:sz w:val="22"/>
                <w:szCs w:val="22"/>
              </w:rPr>
              <w:t>,0</w:t>
            </w: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5E039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215,0</w:t>
            </w:r>
          </w:p>
          <w:p w:rsidR="005E0391" w:rsidRDefault="005E0391" w:rsidP="005E039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E0391" w:rsidRDefault="005E0391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E0391" w:rsidRDefault="005E0391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07642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5E0391" w:rsidRDefault="005E0391" w:rsidP="0007642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7B43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21146" w:rsidRDefault="0042114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24525" w:rsidRDefault="00421146" w:rsidP="0026010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  <w:r w:rsidR="0026010A">
              <w:rPr>
                <w:rFonts w:cs="Times New Roman"/>
                <w:sz w:val="22"/>
                <w:szCs w:val="22"/>
              </w:rPr>
              <w:t>------------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6010A" w:rsidRPr="0026010A" w:rsidRDefault="0026010A" w:rsidP="0026010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26010A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26010A" w:rsidRPr="0026010A" w:rsidRDefault="0026010A" w:rsidP="0026010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26010A" w:rsidRPr="0026010A" w:rsidRDefault="0026010A" w:rsidP="0026010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26010A" w:rsidP="0026010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26010A">
              <w:rPr>
                <w:rFonts w:cs="Times New Roman"/>
                <w:sz w:val="22"/>
                <w:szCs w:val="22"/>
              </w:rPr>
              <w:t>2. Жилой дом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2. Жилой дом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Pr="004440BF" w:rsidRDefault="0042114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26010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35FE6">
              <w:rPr>
                <w:rFonts w:cs="Times New Roman"/>
                <w:sz w:val="22"/>
                <w:szCs w:val="22"/>
              </w:rPr>
              <w:t>00,0</w:t>
            </w: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26010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84,0</w:t>
            </w:r>
          </w:p>
          <w:p w:rsidR="00421146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26010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26010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84,0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500,0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215,5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7B43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421146" w:rsidRDefault="00421146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26010A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26010A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B24525" w:rsidRPr="004440BF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6D108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D108A">
              <w:rPr>
                <w:rFonts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cs="Times New Roman"/>
                <w:sz w:val="22"/>
                <w:szCs w:val="22"/>
              </w:rPr>
              <w:t>ВАЗ 2102, 1974 г.,</w:t>
            </w:r>
          </w:p>
          <w:p w:rsidR="006D108A" w:rsidRDefault="006D108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Pr="00BF7173">
              <w:rPr>
                <w:rFonts w:cs="Times New Roman"/>
                <w:sz w:val="22"/>
                <w:szCs w:val="22"/>
              </w:rPr>
              <w:t>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ФОРД Фокус, 2006 г.</w:t>
            </w:r>
          </w:p>
          <w:p w:rsidR="00421146" w:rsidRDefault="00421146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421146" w:rsidRDefault="00421146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Pr="004440BF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4A5580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463F34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 Сиваченко</w:t>
            </w:r>
            <w:r w:rsidR="00AB173D">
              <w:rPr>
                <w:rFonts w:cs="Times New Roman"/>
                <w:sz w:val="22"/>
                <w:szCs w:val="22"/>
              </w:rPr>
              <w:t xml:space="preserve"> Николай Васильевич</w:t>
            </w: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4301F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4301FD" w:rsidRDefault="004301FD" w:rsidP="004301F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26010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</w:t>
            </w:r>
            <w:r w:rsidR="00AB173D">
              <w:rPr>
                <w:rFonts w:cs="Times New Roman"/>
                <w:b/>
                <w:sz w:val="22"/>
                <w:szCs w:val="22"/>
              </w:rPr>
              <w:t>0 000,00</w:t>
            </w: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921F8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B159B" w:rsidRDefault="0026010A" w:rsidP="00921F8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</w:t>
            </w:r>
            <w:r w:rsidR="007B159B">
              <w:rPr>
                <w:rFonts w:cs="Times New Roman"/>
                <w:b/>
                <w:sz w:val="22"/>
                <w:szCs w:val="22"/>
              </w:rPr>
              <w:t>0 000,00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63F34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921F87" w:rsidRDefault="00921F87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C24D9F" w:rsidRDefault="00C24D9F" w:rsidP="00C24D9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8721AD" w:rsidRPr="006D108A" w:rsidRDefault="008721AD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2230,0</w:t>
            </w: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21F87" w:rsidRDefault="00A63069" w:rsidP="00921F87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61,8</w:t>
            </w:r>
          </w:p>
          <w:p w:rsidR="00921F87" w:rsidRDefault="00921F87" w:rsidP="00A63069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5440AE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917619" w:rsidRPr="00935FE6" w:rsidRDefault="00917619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</w:t>
            </w: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2230,0</w:t>
            </w: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61,8</w:t>
            </w:r>
          </w:p>
          <w:p w:rsidR="00917619" w:rsidRDefault="0091761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17619" w:rsidRPr="00645561" w:rsidRDefault="00917619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53AFE">
              <w:rPr>
                <w:rFonts w:cs="Times New Roman"/>
                <w:sz w:val="22"/>
                <w:szCs w:val="22"/>
              </w:rPr>
              <w:t>ШКОДА ОКТАВИА, 2011 г.</w:t>
            </w: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C24D9F" w:rsidRDefault="00C24D9F" w:rsidP="00C24D9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C24D9F" w:rsidRPr="006D108A" w:rsidRDefault="00C24D9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463F34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5B7FE9" w:rsidRDefault="0066283F" w:rsidP="00E524AB">
            <w:pPr>
              <w:pStyle w:val="a5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Челкозов</w:t>
            </w:r>
            <w:proofErr w:type="spellEnd"/>
            <w:r w:rsidR="00625E8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Идрис</w:t>
            </w:r>
            <w:proofErr w:type="spellEnd"/>
            <w:r w:rsidR="00625E8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Курсеитович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625E8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40 254,00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88" w:rsidRDefault="00625E88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463F34" w:rsidRPr="006D108A" w:rsidRDefault="00463F34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63F34" w:rsidRPr="00935FE6" w:rsidRDefault="00463F34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1085,0</w:t>
            </w: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463F34" w:rsidRPr="00645561" w:rsidRDefault="00463F34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Pr="006D108A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КИА РИО, 2014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0143DA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 Гуленко Татьяна Николаевна</w:t>
            </w: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Default="00B1152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0D4C4A" w:rsidRP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560 495</w:t>
            </w:r>
            <w:r w:rsidR="000D4C4A">
              <w:rPr>
                <w:rFonts w:cs="Times New Roman"/>
                <w:b/>
                <w:sz w:val="22"/>
                <w:szCs w:val="22"/>
              </w:rPr>
              <w:t>,00</w:t>
            </w: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55482" w:rsidRDefault="00A55482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55482" w:rsidRDefault="00A55482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052C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052C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052C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052C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052C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11524" w:rsidRDefault="00B1152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0D4C4A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175 920</w:t>
            </w:r>
            <w:r w:rsidR="000D4C4A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24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92052C" w:rsidRPr="00A63069" w:rsidRDefault="0092052C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Pr="00A63069" w:rsidRDefault="0092052C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  <w:r w:rsidRPr="0092052C">
              <w:rPr>
                <w:rFonts w:cs="Times New Roman"/>
                <w:sz w:val="22"/>
                <w:szCs w:val="22"/>
              </w:rPr>
              <w:t xml:space="preserve"> Земельный участок </w:t>
            </w:r>
            <w:r>
              <w:rPr>
                <w:rFonts w:cs="Times New Roman"/>
                <w:sz w:val="22"/>
                <w:szCs w:val="22"/>
              </w:rPr>
              <w:t xml:space="preserve"> для сельскохозяйственного пользования</w:t>
            </w:r>
          </w:p>
          <w:p w:rsidR="00B11524" w:rsidRPr="00A63069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F5774" w:rsidRDefault="003F577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Гараж</w:t>
            </w:r>
          </w:p>
          <w:p w:rsidR="0092052C" w:rsidRDefault="0092052C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0143DA" w:rsidRPr="005440AE" w:rsidRDefault="00B1152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B1152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  <w:r w:rsidR="00790D92">
              <w:rPr>
                <w:rFonts w:cs="Times New Roman"/>
                <w:bCs/>
                <w:sz w:val="22"/>
                <w:szCs w:val="22"/>
              </w:rPr>
              <w:t>48,0</w:t>
            </w: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2052C" w:rsidRDefault="0092052C" w:rsidP="0092052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34171,0</w:t>
            </w: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92052C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92052C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96,4</w:t>
            </w:r>
          </w:p>
          <w:p w:rsidR="0092052C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92052C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36,8</w:t>
            </w:r>
          </w:p>
          <w:p w:rsidR="0092052C" w:rsidRDefault="0092052C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2052C" w:rsidRDefault="0092052C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2052C" w:rsidRDefault="0092052C" w:rsidP="0092052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0143DA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F5774" w:rsidRDefault="003F5774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Pr="00A63069" w:rsidRDefault="00790D92" w:rsidP="0092052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</w:t>
            </w: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1048,0</w:t>
            </w: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96,4</w:t>
            </w: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92052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92052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79690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79690B" w:rsidRPr="00BF7173" w:rsidRDefault="0079690B" w:rsidP="0079690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ВАЗ 2107, 2009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052C" w:rsidRDefault="0092052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A5548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A5548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0143DA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 Василенко Татьяна Алексеевна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Pr="00770069" w:rsidRDefault="00770069" w:rsidP="0092052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260 0</w:t>
            </w:r>
            <w:r w:rsidR="00770069">
              <w:rPr>
                <w:rFonts w:cs="Times New Roman"/>
                <w:b/>
                <w:sz w:val="22"/>
                <w:szCs w:val="22"/>
              </w:rPr>
              <w:t>00,00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70069" w:rsidRDefault="0092052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31</w:t>
            </w:r>
            <w:r w:rsidR="00770069">
              <w:rPr>
                <w:rFonts w:cs="Times New Roman"/>
                <w:b/>
                <w:sz w:val="22"/>
                <w:szCs w:val="22"/>
              </w:rPr>
              <w:t>0 000,00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70069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C6F64" w:rsidRDefault="002C6F6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C6F64" w:rsidRDefault="002C6F6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70069" w:rsidRDefault="00770069" w:rsidP="0092052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0143DA" w:rsidRDefault="000143DA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Земельный участок под личное подсобное хозяйство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Pr="005440AE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1000,0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55,8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600,0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92052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92052C" w:rsidRDefault="0092052C" w:rsidP="0092052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C6F64" w:rsidRDefault="002C6F6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F55E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92052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55,8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55,8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Pr="00BF7173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sectPr w:rsidR="00573F38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0143DA"/>
    <w:rsid w:val="0007642D"/>
    <w:rsid w:val="000A10AC"/>
    <w:rsid w:val="000D4C4A"/>
    <w:rsid w:val="00133818"/>
    <w:rsid w:val="00153AFE"/>
    <w:rsid w:val="0017754B"/>
    <w:rsid w:val="001A09CC"/>
    <w:rsid w:val="001B47BB"/>
    <w:rsid w:val="001D50B1"/>
    <w:rsid w:val="0026010A"/>
    <w:rsid w:val="0028271A"/>
    <w:rsid w:val="002859AC"/>
    <w:rsid w:val="002C6F64"/>
    <w:rsid w:val="002C70A4"/>
    <w:rsid w:val="002E4E13"/>
    <w:rsid w:val="00300CD4"/>
    <w:rsid w:val="0030425B"/>
    <w:rsid w:val="00307C52"/>
    <w:rsid w:val="00316636"/>
    <w:rsid w:val="003208AD"/>
    <w:rsid w:val="00323FC9"/>
    <w:rsid w:val="003279CE"/>
    <w:rsid w:val="00354741"/>
    <w:rsid w:val="0038168C"/>
    <w:rsid w:val="003A0507"/>
    <w:rsid w:val="003A3E31"/>
    <w:rsid w:val="003F5774"/>
    <w:rsid w:val="003F7B43"/>
    <w:rsid w:val="00421146"/>
    <w:rsid w:val="004301FD"/>
    <w:rsid w:val="004440BF"/>
    <w:rsid w:val="004478A0"/>
    <w:rsid w:val="00463F34"/>
    <w:rsid w:val="0046654F"/>
    <w:rsid w:val="00467307"/>
    <w:rsid w:val="00471EDE"/>
    <w:rsid w:val="004A5580"/>
    <w:rsid w:val="004C601A"/>
    <w:rsid w:val="005003B7"/>
    <w:rsid w:val="0050697E"/>
    <w:rsid w:val="00521CE8"/>
    <w:rsid w:val="005336AF"/>
    <w:rsid w:val="005440AE"/>
    <w:rsid w:val="00571BCC"/>
    <w:rsid w:val="00573F38"/>
    <w:rsid w:val="005B619B"/>
    <w:rsid w:val="005B7FE9"/>
    <w:rsid w:val="005D5B41"/>
    <w:rsid w:val="005E0391"/>
    <w:rsid w:val="00617543"/>
    <w:rsid w:val="00617880"/>
    <w:rsid w:val="00625E88"/>
    <w:rsid w:val="00645561"/>
    <w:rsid w:val="0066283F"/>
    <w:rsid w:val="00671833"/>
    <w:rsid w:val="00680FD0"/>
    <w:rsid w:val="0069212F"/>
    <w:rsid w:val="006B278D"/>
    <w:rsid w:val="006D108A"/>
    <w:rsid w:val="006F36EC"/>
    <w:rsid w:val="00704854"/>
    <w:rsid w:val="00742854"/>
    <w:rsid w:val="00770069"/>
    <w:rsid w:val="0077496C"/>
    <w:rsid w:val="00776DE0"/>
    <w:rsid w:val="00790D92"/>
    <w:rsid w:val="0079255C"/>
    <w:rsid w:val="0079690B"/>
    <w:rsid w:val="007B159B"/>
    <w:rsid w:val="007B3241"/>
    <w:rsid w:val="007C4E26"/>
    <w:rsid w:val="007D4EE5"/>
    <w:rsid w:val="007E26C8"/>
    <w:rsid w:val="007F304C"/>
    <w:rsid w:val="007F3407"/>
    <w:rsid w:val="007F55B7"/>
    <w:rsid w:val="00803A5B"/>
    <w:rsid w:val="00820EFA"/>
    <w:rsid w:val="008721AD"/>
    <w:rsid w:val="00874116"/>
    <w:rsid w:val="00895BB7"/>
    <w:rsid w:val="008D4366"/>
    <w:rsid w:val="008E4D2E"/>
    <w:rsid w:val="008E75D5"/>
    <w:rsid w:val="008F17C5"/>
    <w:rsid w:val="008F52F0"/>
    <w:rsid w:val="008F7C7C"/>
    <w:rsid w:val="00917619"/>
    <w:rsid w:val="0092052C"/>
    <w:rsid w:val="00921F87"/>
    <w:rsid w:val="00931B2F"/>
    <w:rsid w:val="00935FE6"/>
    <w:rsid w:val="00965B73"/>
    <w:rsid w:val="00970C31"/>
    <w:rsid w:val="009E3860"/>
    <w:rsid w:val="009E71A3"/>
    <w:rsid w:val="009F4F49"/>
    <w:rsid w:val="00A15364"/>
    <w:rsid w:val="00A55482"/>
    <w:rsid w:val="00A63069"/>
    <w:rsid w:val="00A7391E"/>
    <w:rsid w:val="00A77ABF"/>
    <w:rsid w:val="00AB173D"/>
    <w:rsid w:val="00AB343C"/>
    <w:rsid w:val="00AC4FE5"/>
    <w:rsid w:val="00AF75A7"/>
    <w:rsid w:val="00B028D7"/>
    <w:rsid w:val="00B11524"/>
    <w:rsid w:val="00B24525"/>
    <w:rsid w:val="00B53435"/>
    <w:rsid w:val="00B5700A"/>
    <w:rsid w:val="00B91D71"/>
    <w:rsid w:val="00BB4C1C"/>
    <w:rsid w:val="00BC1722"/>
    <w:rsid w:val="00BD3C95"/>
    <w:rsid w:val="00BE42A8"/>
    <w:rsid w:val="00BF7173"/>
    <w:rsid w:val="00C079E9"/>
    <w:rsid w:val="00C24D9F"/>
    <w:rsid w:val="00C67ECA"/>
    <w:rsid w:val="00C758DA"/>
    <w:rsid w:val="00CB342F"/>
    <w:rsid w:val="00CC792E"/>
    <w:rsid w:val="00CD72EC"/>
    <w:rsid w:val="00CF5DD7"/>
    <w:rsid w:val="00D06750"/>
    <w:rsid w:val="00D126F0"/>
    <w:rsid w:val="00D838D6"/>
    <w:rsid w:val="00DB6D99"/>
    <w:rsid w:val="00DB7E07"/>
    <w:rsid w:val="00DD1300"/>
    <w:rsid w:val="00DE0743"/>
    <w:rsid w:val="00E524AB"/>
    <w:rsid w:val="00EE15B9"/>
    <w:rsid w:val="00F32857"/>
    <w:rsid w:val="00F32E3E"/>
    <w:rsid w:val="00F341DB"/>
    <w:rsid w:val="00F55EEC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F7C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F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F7C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F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tenistoe_zem</cp:lastModifiedBy>
  <cp:revision>27</cp:revision>
  <dcterms:created xsi:type="dcterms:W3CDTF">2020-04-01T16:25:00Z</dcterms:created>
  <dcterms:modified xsi:type="dcterms:W3CDTF">2021-04-23T12:16:00Z</dcterms:modified>
</cp:coreProperties>
</file>