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1E1" w:rsidRDefault="00DA3238" w:rsidP="00DA3238">
      <w:pPr>
        <w:ind w:right="-568"/>
      </w:pPr>
      <w:r>
        <w:rPr>
          <w:noProof/>
        </w:rPr>
        <w:t xml:space="preserve"> </w:t>
      </w:r>
      <w:r>
        <w:rPr>
          <w:rFonts w:cs="Courier New"/>
        </w:rPr>
        <w:t xml:space="preserve">                                                                      </w:t>
      </w:r>
      <w:r w:rsidR="004F5D7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8.75pt">
            <v:imagedata r:id="rId8" o:title=""/>
          </v:shape>
        </w:pict>
      </w:r>
      <w:r w:rsidRPr="00DA3238">
        <w:t xml:space="preserve">     </w:t>
      </w:r>
    </w:p>
    <w:p w:rsidR="00DA3238" w:rsidRPr="00DA3238" w:rsidRDefault="00DA3238" w:rsidP="00DA3238">
      <w:pPr>
        <w:ind w:right="-568"/>
        <w:rPr>
          <w:b/>
        </w:rPr>
      </w:pPr>
      <w:r w:rsidRPr="00DA3238">
        <w:t xml:space="preserve">                                       </w:t>
      </w:r>
      <w:r>
        <w:t xml:space="preserve">    </w:t>
      </w:r>
      <w:r w:rsidR="001B387C">
        <w:rPr>
          <w:b/>
        </w:rPr>
        <w:t xml:space="preserve"> </w:t>
      </w:r>
    </w:p>
    <w:p w:rsidR="00EF31E1" w:rsidRPr="00CA0C65" w:rsidRDefault="00EF31E1" w:rsidP="00EF31E1">
      <w:pPr>
        <w:spacing w:line="276" w:lineRule="auto"/>
        <w:jc w:val="center"/>
        <w:rPr>
          <w:b/>
          <w:bCs/>
          <w:sz w:val="28"/>
          <w:szCs w:val="28"/>
          <w:lang w:eastAsia="hi-IN" w:bidi="hi-IN"/>
        </w:rPr>
      </w:pPr>
      <w:r w:rsidRPr="00CA0C65">
        <w:rPr>
          <w:b/>
          <w:bCs/>
          <w:sz w:val="28"/>
          <w:szCs w:val="28"/>
          <w:lang w:eastAsia="hi-IN" w:bidi="hi-IN"/>
        </w:rPr>
        <w:t>РЕСПУБЛИКА КРЫМ</w:t>
      </w:r>
    </w:p>
    <w:p w:rsidR="00EF31E1" w:rsidRPr="00CA0C65" w:rsidRDefault="00EF31E1" w:rsidP="00EF31E1">
      <w:pPr>
        <w:spacing w:line="276" w:lineRule="auto"/>
        <w:jc w:val="center"/>
        <w:rPr>
          <w:b/>
          <w:bCs/>
          <w:sz w:val="28"/>
          <w:szCs w:val="28"/>
          <w:lang w:eastAsia="hi-IN" w:bidi="hi-IN"/>
        </w:rPr>
      </w:pPr>
      <w:r w:rsidRPr="00CA0C65">
        <w:rPr>
          <w:b/>
          <w:bCs/>
          <w:sz w:val="28"/>
          <w:szCs w:val="28"/>
          <w:lang w:eastAsia="hi-IN" w:bidi="hi-IN"/>
        </w:rPr>
        <w:t>БАХЧИСАРАЙСКИЙ РАЙОН</w:t>
      </w:r>
    </w:p>
    <w:p w:rsidR="00EF31E1" w:rsidRPr="00CA0C65" w:rsidRDefault="00EF31E1" w:rsidP="00EF31E1">
      <w:pPr>
        <w:spacing w:line="276" w:lineRule="auto"/>
        <w:jc w:val="center"/>
        <w:rPr>
          <w:b/>
          <w:bCs/>
          <w:sz w:val="28"/>
          <w:szCs w:val="28"/>
          <w:lang w:eastAsia="hi-IN" w:bidi="hi-IN"/>
        </w:rPr>
      </w:pPr>
      <w:r w:rsidRPr="00CA0C65">
        <w:rPr>
          <w:b/>
          <w:bCs/>
          <w:sz w:val="28"/>
          <w:szCs w:val="28"/>
          <w:lang w:eastAsia="hi-IN" w:bidi="hi-IN"/>
        </w:rPr>
        <w:t>ТЕНИСТОВСКИЙ СЕЛЬСКИЙ СОВЕТ</w:t>
      </w:r>
    </w:p>
    <w:p w:rsidR="00902DBE" w:rsidRDefault="00902DBE" w:rsidP="00EF31E1">
      <w:pPr>
        <w:jc w:val="center"/>
        <w:rPr>
          <w:sz w:val="26"/>
          <w:szCs w:val="26"/>
          <w:lang w:eastAsia="hi-IN" w:bidi="hi-IN"/>
        </w:rPr>
      </w:pPr>
    </w:p>
    <w:p w:rsidR="00EF31E1" w:rsidRPr="00902DBE" w:rsidRDefault="00902DBE" w:rsidP="00EF31E1">
      <w:pPr>
        <w:jc w:val="center"/>
        <w:rPr>
          <w:b/>
          <w:color w:val="FF0000"/>
          <w:sz w:val="26"/>
          <w:szCs w:val="26"/>
          <w:lang w:eastAsia="hi-IN" w:bidi="hi-IN"/>
        </w:rPr>
      </w:pPr>
      <w:bookmarkStart w:id="0" w:name="_GoBack"/>
      <w:r w:rsidRPr="00902DBE">
        <w:rPr>
          <w:b/>
          <w:color w:val="FF0000"/>
          <w:sz w:val="26"/>
          <w:szCs w:val="26"/>
          <w:lang w:eastAsia="hi-IN" w:bidi="hi-IN"/>
        </w:rPr>
        <w:t>ПРОЕКТ</w:t>
      </w:r>
    </w:p>
    <w:bookmarkEnd w:id="0"/>
    <w:p w:rsidR="00EF31E1" w:rsidRPr="00CA0C65" w:rsidRDefault="00EF31E1" w:rsidP="00EF31E1">
      <w:pPr>
        <w:keepNext/>
        <w:jc w:val="center"/>
        <w:rPr>
          <w:b/>
          <w:sz w:val="28"/>
          <w:szCs w:val="28"/>
          <w:lang w:eastAsia="hi-IN" w:bidi="hi-IN"/>
        </w:rPr>
      </w:pPr>
      <w:r w:rsidRPr="00CA0C65">
        <w:rPr>
          <w:b/>
          <w:sz w:val="28"/>
          <w:szCs w:val="28"/>
          <w:lang w:eastAsia="hi-IN" w:bidi="hi-IN"/>
        </w:rPr>
        <w:t>РЕШЕНИЕ</w:t>
      </w:r>
    </w:p>
    <w:p w:rsidR="00EF31E1" w:rsidRPr="00CA0C65" w:rsidRDefault="00EF31E1" w:rsidP="00EF31E1">
      <w:pPr>
        <w:jc w:val="center"/>
        <w:rPr>
          <w:b/>
          <w:bCs/>
          <w:sz w:val="28"/>
          <w:szCs w:val="28"/>
          <w:lang w:eastAsia="hi-IN" w:bidi="hi-IN"/>
        </w:rPr>
      </w:pPr>
      <w:r>
        <w:rPr>
          <w:b/>
          <w:bCs/>
          <w:sz w:val="28"/>
          <w:szCs w:val="28"/>
          <w:lang w:eastAsia="hi-IN" w:bidi="hi-IN"/>
        </w:rPr>
        <w:t>7</w:t>
      </w:r>
      <w:r w:rsidRPr="00CA0C65">
        <w:rPr>
          <w:b/>
          <w:bCs/>
          <w:sz w:val="28"/>
          <w:szCs w:val="28"/>
          <w:lang w:eastAsia="hi-IN" w:bidi="hi-IN"/>
        </w:rPr>
        <w:t xml:space="preserve"> </w:t>
      </w:r>
      <w:proofErr w:type="gramStart"/>
      <w:r w:rsidRPr="00CA0C65">
        <w:rPr>
          <w:b/>
          <w:bCs/>
          <w:sz w:val="28"/>
          <w:szCs w:val="28"/>
          <w:lang w:eastAsia="hi-IN" w:bidi="hi-IN"/>
        </w:rPr>
        <w:t>сессия  2</w:t>
      </w:r>
      <w:proofErr w:type="gramEnd"/>
      <w:r w:rsidRPr="00CA0C65">
        <w:rPr>
          <w:b/>
          <w:bCs/>
          <w:sz w:val="28"/>
          <w:szCs w:val="28"/>
          <w:lang w:eastAsia="hi-IN" w:bidi="hi-IN"/>
        </w:rPr>
        <w:t xml:space="preserve"> созыва</w:t>
      </w:r>
    </w:p>
    <w:p w:rsidR="00EF31E1" w:rsidRPr="00CA0C65" w:rsidRDefault="00EF31E1" w:rsidP="00EF31E1">
      <w:pPr>
        <w:jc w:val="center"/>
        <w:rPr>
          <w:b/>
          <w:bCs/>
          <w:sz w:val="28"/>
          <w:szCs w:val="28"/>
          <w:lang w:eastAsia="hi-IN" w:bidi="hi-IN"/>
        </w:rPr>
      </w:pPr>
      <w:r w:rsidRPr="00CA0C65">
        <w:rPr>
          <w:b/>
          <w:bCs/>
          <w:sz w:val="28"/>
          <w:szCs w:val="28"/>
          <w:lang w:eastAsia="hi-IN" w:bidi="hi-IN"/>
        </w:rPr>
        <w:t>с.</w:t>
      </w:r>
      <w:r>
        <w:rPr>
          <w:b/>
          <w:bCs/>
          <w:sz w:val="28"/>
          <w:szCs w:val="28"/>
          <w:lang w:eastAsia="hi-IN" w:bidi="hi-IN"/>
        </w:rPr>
        <w:t xml:space="preserve"> </w:t>
      </w:r>
      <w:r w:rsidRPr="00CA0C65">
        <w:rPr>
          <w:b/>
          <w:bCs/>
          <w:sz w:val="28"/>
          <w:szCs w:val="28"/>
          <w:lang w:eastAsia="hi-IN" w:bidi="hi-IN"/>
        </w:rPr>
        <w:t>Тенистое</w:t>
      </w:r>
    </w:p>
    <w:p w:rsidR="00EF31E1" w:rsidRPr="00CA0C65" w:rsidRDefault="00EF31E1" w:rsidP="00EF31E1">
      <w:pPr>
        <w:jc w:val="center"/>
        <w:rPr>
          <w:b/>
          <w:bCs/>
          <w:sz w:val="28"/>
          <w:szCs w:val="28"/>
          <w:lang w:eastAsia="hi-IN" w:bidi="hi-IN"/>
        </w:rPr>
      </w:pPr>
      <w:r w:rsidRPr="00CA0C65">
        <w:rPr>
          <w:b/>
          <w:bCs/>
          <w:sz w:val="28"/>
          <w:szCs w:val="28"/>
          <w:lang w:eastAsia="hi-IN" w:bidi="hi-IN"/>
        </w:rPr>
        <w:t xml:space="preserve">от      </w:t>
      </w:r>
      <w:r>
        <w:rPr>
          <w:b/>
          <w:bCs/>
          <w:sz w:val="28"/>
          <w:szCs w:val="28"/>
          <w:lang w:eastAsia="hi-IN" w:bidi="hi-IN"/>
        </w:rPr>
        <w:t>00.00.</w:t>
      </w:r>
      <w:r w:rsidRPr="00CA0C65">
        <w:rPr>
          <w:b/>
          <w:bCs/>
          <w:sz w:val="28"/>
          <w:szCs w:val="28"/>
          <w:lang w:eastAsia="hi-IN" w:bidi="hi-IN"/>
        </w:rPr>
        <w:t xml:space="preserve">2020г.                                                     </w:t>
      </w:r>
      <w:r>
        <w:rPr>
          <w:b/>
          <w:bCs/>
          <w:sz w:val="28"/>
          <w:szCs w:val="28"/>
          <w:lang w:eastAsia="hi-IN" w:bidi="hi-IN"/>
        </w:rPr>
        <w:t xml:space="preserve"> </w:t>
      </w:r>
      <w:r w:rsidRPr="00CA0C65">
        <w:rPr>
          <w:b/>
          <w:bCs/>
          <w:sz w:val="28"/>
          <w:szCs w:val="28"/>
          <w:lang w:eastAsia="hi-IN" w:bidi="hi-IN"/>
        </w:rPr>
        <w:t xml:space="preserve">                           № </w:t>
      </w:r>
      <w:r>
        <w:rPr>
          <w:b/>
          <w:bCs/>
          <w:sz w:val="28"/>
          <w:szCs w:val="28"/>
          <w:lang w:eastAsia="hi-IN" w:bidi="hi-IN"/>
        </w:rPr>
        <w:t>00</w:t>
      </w:r>
    </w:p>
    <w:p w:rsidR="00151156" w:rsidRDefault="00151156" w:rsidP="00151156">
      <w:pPr>
        <w:ind w:left="-540"/>
        <w:rPr>
          <w:b/>
        </w:rPr>
      </w:pPr>
    </w:p>
    <w:p w:rsidR="00747B27" w:rsidRPr="00151156" w:rsidRDefault="00747B27" w:rsidP="00151156">
      <w:pPr>
        <w:ind w:left="-540"/>
        <w:rPr>
          <w:b/>
        </w:rPr>
      </w:pPr>
    </w:p>
    <w:p w:rsidR="00151156" w:rsidRPr="00BF6330" w:rsidRDefault="00151156" w:rsidP="00812526">
      <w:pPr>
        <w:ind w:left="142" w:right="201"/>
        <w:jc w:val="both"/>
        <w:rPr>
          <w:b/>
          <w:i/>
        </w:rPr>
      </w:pPr>
      <w:r w:rsidRPr="00BF6330">
        <w:rPr>
          <w:b/>
          <w:i/>
        </w:rPr>
        <w:t>Об утверждении порядка определения</w:t>
      </w:r>
    </w:p>
    <w:p w:rsidR="007F6B08" w:rsidRPr="00BF6330" w:rsidRDefault="00151156" w:rsidP="00812526">
      <w:pPr>
        <w:ind w:left="142" w:right="201"/>
        <w:jc w:val="both"/>
        <w:rPr>
          <w:b/>
          <w:i/>
        </w:rPr>
      </w:pPr>
      <w:r w:rsidRPr="00BF6330">
        <w:rPr>
          <w:b/>
          <w:i/>
        </w:rPr>
        <w:t xml:space="preserve">цены земельных участков, находящихся в </w:t>
      </w:r>
    </w:p>
    <w:p w:rsidR="007F6B08" w:rsidRPr="00BF6330" w:rsidRDefault="00151156" w:rsidP="00812526">
      <w:pPr>
        <w:ind w:left="142" w:right="201"/>
        <w:jc w:val="both"/>
        <w:rPr>
          <w:b/>
          <w:i/>
        </w:rPr>
      </w:pPr>
      <w:r w:rsidRPr="00BF6330">
        <w:rPr>
          <w:b/>
          <w:i/>
        </w:rPr>
        <w:t>собственности му</w:t>
      </w:r>
      <w:r w:rsidR="007F6B08" w:rsidRPr="00BF6330">
        <w:rPr>
          <w:b/>
          <w:i/>
        </w:rPr>
        <w:t xml:space="preserve">ниципального образования </w:t>
      </w:r>
    </w:p>
    <w:p w:rsidR="007F6B08" w:rsidRPr="00BF6330" w:rsidRDefault="00747B27" w:rsidP="00812526">
      <w:pPr>
        <w:ind w:left="142" w:right="201"/>
        <w:jc w:val="both"/>
        <w:rPr>
          <w:b/>
          <w:i/>
        </w:rPr>
      </w:pPr>
      <w:proofErr w:type="spellStart"/>
      <w:r w:rsidRPr="00BF6330">
        <w:rPr>
          <w:b/>
          <w:i/>
        </w:rPr>
        <w:t>Тенистовское</w:t>
      </w:r>
      <w:proofErr w:type="spellEnd"/>
      <w:r w:rsidRPr="00BF6330">
        <w:rPr>
          <w:b/>
          <w:i/>
        </w:rPr>
        <w:t xml:space="preserve"> сельское</w:t>
      </w:r>
      <w:r w:rsidR="007F6B08" w:rsidRPr="00BF6330">
        <w:rPr>
          <w:b/>
          <w:i/>
        </w:rPr>
        <w:t xml:space="preserve"> поселени</w:t>
      </w:r>
      <w:r w:rsidRPr="00BF6330">
        <w:rPr>
          <w:b/>
          <w:i/>
        </w:rPr>
        <w:t>е</w:t>
      </w:r>
      <w:r w:rsidR="007F6B08" w:rsidRPr="00BF6330">
        <w:rPr>
          <w:b/>
          <w:i/>
        </w:rPr>
        <w:t xml:space="preserve"> Бахчисарайского</w:t>
      </w:r>
    </w:p>
    <w:p w:rsidR="007F6B08" w:rsidRPr="00BF6330" w:rsidRDefault="00151156" w:rsidP="00812526">
      <w:pPr>
        <w:ind w:left="142" w:right="201"/>
        <w:jc w:val="both"/>
        <w:rPr>
          <w:b/>
          <w:i/>
        </w:rPr>
      </w:pPr>
      <w:r w:rsidRPr="00BF6330">
        <w:rPr>
          <w:b/>
          <w:i/>
        </w:rPr>
        <w:t>района Республики Крым, при заключении договора</w:t>
      </w:r>
    </w:p>
    <w:p w:rsidR="00151156" w:rsidRPr="00BF6330" w:rsidRDefault="00151156" w:rsidP="00071884">
      <w:pPr>
        <w:ind w:left="142" w:right="201"/>
        <w:jc w:val="both"/>
        <w:rPr>
          <w:b/>
          <w:i/>
        </w:rPr>
      </w:pPr>
      <w:r w:rsidRPr="00BF6330">
        <w:rPr>
          <w:b/>
          <w:i/>
        </w:rPr>
        <w:t>купли-продажи без проведения торгов</w:t>
      </w:r>
    </w:p>
    <w:p w:rsidR="00747B27" w:rsidRDefault="00747B27" w:rsidP="00071884">
      <w:pPr>
        <w:ind w:left="142" w:right="201"/>
        <w:jc w:val="both"/>
        <w:rPr>
          <w:sz w:val="28"/>
          <w:szCs w:val="28"/>
        </w:rPr>
      </w:pPr>
    </w:p>
    <w:p w:rsidR="00151156" w:rsidRPr="00BF6330" w:rsidRDefault="00151156" w:rsidP="00151156">
      <w:pPr>
        <w:pStyle w:val="13"/>
        <w:ind w:firstLine="708"/>
        <w:jc w:val="both"/>
        <w:rPr>
          <w:color w:val="000000"/>
        </w:rPr>
      </w:pPr>
      <w:r w:rsidRPr="00BF6330">
        <w:t>На основании поручения Главы Республики Крым от 25</w:t>
      </w:r>
      <w:r w:rsidR="00922AE4" w:rsidRPr="00BF6330">
        <w:t xml:space="preserve"> августа </w:t>
      </w:r>
      <w:r w:rsidRPr="00BF6330">
        <w:t>2020 г</w:t>
      </w:r>
      <w:r w:rsidR="00922AE4" w:rsidRPr="00BF6330">
        <w:t>ода</w:t>
      </w:r>
      <w:r w:rsidRPr="00BF6330">
        <w:t xml:space="preserve"> № 1/01-32/4900, в соответствии с п</w:t>
      </w:r>
      <w:r w:rsidR="00922AE4" w:rsidRPr="00BF6330">
        <w:t>унктом</w:t>
      </w:r>
      <w:r w:rsidRPr="00BF6330">
        <w:t xml:space="preserve"> 2 ст</w:t>
      </w:r>
      <w:r w:rsidR="00922AE4" w:rsidRPr="00BF6330">
        <w:t>атьи</w:t>
      </w:r>
      <w:r w:rsidRPr="00BF6330">
        <w:t xml:space="preserve"> 39.4 Земельного кодекса Российской Федерации, руководствуясь </w:t>
      </w:r>
      <w:r w:rsidR="003A0A50" w:rsidRPr="00BF6330">
        <w:rPr>
          <w:bCs/>
          <w:iCs/>
          <w:lang w:eastAsia="zh-CN"/>
        </w:rPr>
        <w:t>Федеральным законом от 06</w:t>
      </w:r>
      <w:r w:rsidR="00922AE4" w:rsidRPr="00BF6330">
        <w:rPr>
          <w:bCs/>
          <w:iCs/>
          <w:lang w:eastAsia="zh-CN"/>
        </w:rPr>
        <w:t xml:space="preserve"> октября </w:t>
      </w:r>
      <w:r w:rsidR="003A0A50" w:rsidRPr="00BF6330">
        <w:rPr>
          <w:bCs/>
          <w:iCs/>
          <w:lang w:eastAsia="zh-CN"/>
        </w:rPr>
        <w:t>2003</w:t>
      </w:r>
      <w:r w:rsidR="00922AE4" w:rsidRPr="00BF6330">
        <w:rPr>
          <w:bCs/>
          <w:iCs/>
          <w:lang w:eastAsia="zh-CN"/>
        </w:rPr>
        <w:t xml:space="preserve"> года</w:t>
      </w:r>
      <w:r w:rsidR="003A0A50" w:rsidRPr="00BF6330">
        <w:rPr>
          <w:bCs/>
          <w:iCs/>
          <w:lang w:eastAsia="zh-CN"/>
        </w:rPr>
        <w:t xml:space="preserve"> №</w:t>
      </w:r>
      <w:r w:rsidR="00922AE4" w:rsidRPr="00BF6330">
        <w:rPr>
          <w:bCs/>
          <w:iCs/>
          <w:lang w:eastAsia="zh-CN"/>
        </w:rPr>
        <w:t xml:space="preserve"> </w:t>
      </w:r>
      <w:r w:rsidR="003A0A50" w:rsidRPr="00BF6330">
        <w:rPr>
          <w:bCs/>
          <w:iCs/>
          <w:lang w:eastAsia="zh-CN"/>
        </w:rPr>
        <w:t>131-ФЗ «Об общих принципах организации местного самоуправления в</w:t>
      </w:r>
      <w:r w:rsidR="00096A25" w:rsidRPr="00BF6330">
        <w:rPr>
          <w:bCs/>
          <w:iCs/>
          <w:lang w:eastAsia="zh-CN"/>
        </w:rPr>
        <w:t xml:space="preserve"> Российской Федерации», Законом</w:t>
      </w:r>
      <w:r w:rsidR="003A0A50" w:rsidRPr="00BF6330">
        <w:rPr>
          <w:bCs/>
          <w:iCs/>
          <w:lang w:eastAsia="zh-CN"/>
        </w:rPr>
        <w:t xml:space="preserve"> Республики Крым от 21</w:t>
      </w:r>
      <w:r w:rsidR="00922AE4" w:rsidRPr="00BF6330">
        <w:rPr>
          <w:bCs/>
          <w:iCs/>
          <w:lang w:eastAsia="zh-CN"/>
        </w:rPr>
        <w:t xml:space="preserve"> августа </w:t>
      </w:r>
      <w:r w:rsidR="003A0A50" w:rsidRPr="00BF6330">
        <w:rPr>
          <w:bCs/>
          <w:iCs/>
          <w:lang w:eastAsia="zh-CN"/>
        </w:rPr>
        <w:t>2014</w:t>
      </w:r>
      <w:r w:rsidR="00922AE4" w:rsidRPr="00BF6330">
        <w:rPr>
          <w:bCs/>
          <w:iCs/>
          <w:lang w:eastAsia="zh-CN"/>
        </w:rPr>
        <w:t xml:space="preserve"> года</w:t>
      </w:r>
      <w:r w:rsidR="003A0A50" w:rsidRPr="00BF6330">
        <w:rPr>
          <w:bCs/>
          <w:iCs/>
          <w:lang w:eastAsia="zh-CN"/>
        </w:rPr>
        <w:t xml:space="preserve"> №</w:t>
      </w:r>
      <w:r w:rsidR="00922AE4" w:rsidRPr="00BF6330">
        <w:rPr>
          <w:bCs/>
          <w:iCs/>
          <w:lang w:eastAsia="zh-CN"/>
        </w:rPr>
        <w:t xml:space="preserve"> </w:t>
      </w:r>
      <w:r w:rsidR="003A0A50" w:rsidRPr="00BF6330">
        <w:rPr>
          <w:bCs/>
          <w:iCs/>
          <w:lang w:eastAsia="zh-CN"/>
        </w:rPr>
        <w:t>54-ЗРК «Об основах местного самоуправления в Республике Крым»,</w:t>
      </w:r>
      <w:r w:rsidR="00096A25" w:rsidRPr="00BF6330">
        <w:rPr>
          <w:bCs/>
          <w:iCs/>
          <w:lang w:eastAsia="zh-CN"/>
        </w:rPr>
        <w:t xml:space="preserve"> Законом Республики Крым</w:t>
      </w:r>
      <w:r w:rsidR="003A0A50" w:rsidRPr="00BF6330">
        <w:rPr>
          <w:bCs/>
          <w:iCs/>
          <w:lang w:eastAsia="zh-CN"/>
        </w:rPr>
        <w:t xml:space="preserve"> от 31</w:t>
      </w:r>
      <w:r w:rsidR="00922AE4" w:rsidRPr="00BF6330">
        <w:rPr>
          <w:bCs/>
          <w:iCs/>
          <w:lang w:eastAsia="zh-CN"/>
        </w:rPr>
        <w:t xml:space="preserve"> июля </w:t>
      </w:r>
      <w:r w:rsidR="003A0A50" w:rsidRPr="00BF6330">
        <w:rPr>
          <w:bCs/>
          <w:iCs/>
          <w:lang w:eastAsia="zh-CN"/>
        </w:rPr>
        <w:t>2014</w:t>
      </w:r>
      <w:r w:rsidR="00922AE4" w:rsidRPr="00BF6330">
        <w:rPr>
          <w:bCs/>
          <w:iCs/>
          <w:lang w:eastAsia="zh-CN"/>
        </w:rPr>
        <w:t xml:space="preserve"> года</w:t>
      </w:r>
      <w:r w:rsidR="003A0A50" w:rsidRPr="00BF6330">
        <w:rPr>
          <w:bCs/>
          <w:iCs/>
          <w:lang w:eastAsia="zh-CN"/>
        </w:rPr>
        <w:t xml:space="preserve"> №</w:t>
      </w:r>
      <w:r w:rsidR="00922AE4" w:rsidRPr="00BF6330">
        <w:rPr>
          <w:bCs/>
          <w:iCs/>
          <w:lang w:eastAsia="zh-CN"/>
        </w:rPr>
        <w:t xml:space="preserve"> </w:t>
      </w:r>
      <w:r w:rsidR="003A0A50" w:rsidRPr="00BF6330">
        <w:rPr>
          <w:bCs/>
          <w:iCs/>
          <w:lang w:eastAsia="zh-CN"/>
        </w:rPr>
        <w:t xml:space="preserve">38-ЗРК «Об особенностях регулирования имущественных и земельных отношений на территории Республики Крым», </w:t>
      </w:r>
      <w:r w:rsidRPr="00BF6330">
        <w:t>Уставом м</w:t>
      </w:r>
      <w:r w:rsidR="00E933F7" w:rsidRPr="00BF6330">
        <w:t>у</w:t>
      </w:r>
      <w:r w:rsidR="00922AE4" w:rsidRPr="00BF6330">
        <w:t xml:space="preserve">ниципального образования </w:t>
      </w:r>
      <w:proofErr w:type="spellStart"/>
      <w:r w:rsidR="00922AE4" w:rsidRPr="00BF6330">
        <w:t>Тенистов</w:t>
      </w:r>
      <w:r w:rsidR="00E933F7" w:rsidRPr="00BF6330">
        <w:t>ское</w:t>
      </w:r>
      <w:proofErr w:type="spellEnd"/>
      <w:r w:rsidR="00E933F7" w:rsidRPr="00BF6330">
        <w:t xml:space="preserve"> сельское поселение Бахчисарайского района Республики Крым</w:t>
      </w:r>
      <w:r w:rsidR="00922AE4" w:rsidRPr="00BF6330">
        <w:t>,</w:t>
      </w:r>
    </w:p>
    <w:p w:rsidR="007D78EC" w:rsidRPr="00BF6330" w:rsidRDefault="007D78EC" w:rsidP="007D78EC">
      <w:pPr>
        <w:ind w:firstLine="567"/>
        <w:jc w:val="both"/>
        <w:rPr>
          <w:bCs/>
          <w:iCs/>
          <w:lang w:eastAsia="zh-CN"/>
        </w:rPr>
      </w:pPr>
      <w:r w:rsidRPr="00BF6330">
        <w:rPr>
          <w:color w:val="000000"/>
        </w:rPr>
        <w:t xml:space="preserve"> </w:t>
      </w:r>
    </w:p>
    <w:p w:rsidR="00151156" w:rsidRPr="00BF6330" w:rsidRDefault="00682C8F" w:rsidP="007D78EC">
      <w:pPr>
        <w:ind w:left="-709" w:firstLine="709"/>
        <w:jc w:val="center"/>
        <w:rPr>
          <w:b/>
        </w:rPr>
      </w:pPr>
      <w:r w:rsidRPr="00BF6330">
        <w:rPr>
          <w:b/>
        </w:rPr>
        <w:t>ТЕНИСТОВ</w:t>
      </w:r>
      <w:r w:rsidR="007D78EC" w:rsidRPr="00BF6330">
        <w:rPr>
          <w:b/>
        </w:rPr>
        <w:t>СКИЙ СЕЛЬСКИЙ СОВЕТ РЕШИЛ:</w:t>
      </w:r>
    </w:p>
    <w:p w:rsidR="00682C8F" w:rsidRPr="00BF6330" w:rsidRDefault="00151156" w:rsidP="00BF6330">
      <w:pPr>
        <w:pStyle w:val="13"/>
        <w:numPr>
          <w:ilvl w:val="0"/>
          <w:numId w:val="18"/>
        </w:numPr>
        <w:jc w:val="both"/>
        <w:rPr>
          <w:color w:val="000000"/>
        </w:rPr>
      </w:pPr>
      <w:r w:rsidRPr="00BF6330">
        <w:rPr>
          <w:color w:val="000000"/>
        </w:rPr>
        <w:t>Утвердить порядок определения цены земельных участков, находящихся в собственности м</w:t>
      </w:r>
      <w:r w:rsidR="007D78EC" w:rsidRPr="00BF6330">
        <w:rPr>
          <w:color w:val="000000"/>
        </w:rPr>
        <w:t>у</w:t>
      </w:r>
      <w:r w:rsidR="00682C8F" w:rsidRPr="00BF6330">
        <w:rPr>
          <w:color w:val="000000"/>
        </w:rPr>
        <w:t xml:space="preserve">ниципального образования </w:t>
      </w:r>
      <w:proofErr w:type="spellStart"/>
      <w:r w:rsidR="00682C8F" w:rsidRPr="00BF6330">
        <w:rPr>
          <w:color w:val="000000"/>
        </w:rPr>
        <w:t>Тенистов</w:t>
      </w:r>
      <w:r w:rsidR="007D78EC" w:rsidRPr="00BF6330">
        <w:rPr>
          <w:color w:val="000000"/>
        </w:rPr>
        <w:t>ское</w:t>
      </w:r>
      <w:proofErr w:type="spellEnd"/>
      <w:r w:rsidR="007D78EC" w:rsidRPr="00BF6330">
        <w:rPr>
          <w:color w:val="000000"/>
        </w:rPr>
        <w:t xml:space="preserve"> сельское поселение Бахчисарайского </w:t>
      </w:r>
      <w:r w:rsidRPr="00BF6330">
        <w:rPr>
          <w:color w:val="000000"/>
        </w:rPr>
        <w:t>района Республики Крым, при заключении договора купли-продажи без проведения торгов.</w:t>
      </w:r>
      <w:r w:rsidR="00682C8F" w:rsidRPr="00BF6330">
        <w:rPr>
          <w:color w:val="000000"/>
        </w:rPr>
        <w:t xml:space="preserve"> </w:t>
      </w:r>
    </w:p>
    <w:p w:rsidR="00937464" w:rsidRPr="00BF6330" w:rsidRDefault="00151156" w:rsidP="00BF6330">
      <w:pPr>
        <w:pStyle w:val="13"/>
        <w:numPr>
          <w:ilvl w:val="0"/>
          <w:numId w:val="18"/>
        </w:numPr>
        <w:jc w:val="both"/>
        <w:rPr>
          <w:color w:val="000000"/>
        </w:rPr>
      </w:pPr>
      <w:r w:rsidRPr="00BF6330">
        <w:rPr>
          <w:color w:val="000000"/>
        </w:rPr>
        <w:t xml:space="preserve">Настоящее решение подлежит официальному обнародованию </w:t>
      </w:r>
      <w:r w:rsidR="005B3815" w:rsidRPr="00BF6330">
        <w:rPr>
          <w:color w:val="000000"/>
        </w:rPr>
        <w:t>путем размещения на</w:t>
      </w:r>
      <w:r w:rsidRPr="00BF6330">
        <w:rPr>
          <w:color w:val="000000"/>
        </w:rPr>
        <w:t xml:space="preserve"> информационных стендах</w:t>
      </w:r>
      <w:r w:rsidR="00682C8F" w:rsidRPr="00BF6330">
        <w:rPr>
          <w:color w:val="000000"/>
        </w:rPr>
        <w:t>,</w:t>
      </w:r>
      <w:r w:rsidRPr="00BF6330">
        <w:rPr>
          <w:color w:val="000000"/>
        </w:rPr>
        <w:t xml:space="preserve"> расположе</w:t>
      </w:r>
      <w:r w:rsidR="003F6359" w:rsidRPr="00BF6330">
        <w:rPr>
          <w:color w:val="000000"/>
        </w:rPr>
        <w:t xml:space="preserve">нных на территории </w:t>
      </w:r>
      <w:r w:rsidR="00682C8F" w:rsidRPr="00BF6330">
        <w:rPr>
          <w:color w:val="000000"/>
        </w:rPr>
        <w:t xml:space="preserve"> </w:t>
      </w:r>
      <w:proofErr w:type="spellStart"/>
      <w:r w:rsidR="00682C8F" w:rsidRPr="00BF6330">
        <w:rPr>
          <w:color w:val="000000"/>
        </w:rPr>
        <w:t>Тенистов</w:t>
      </w:r>
      <w:r w:rsidR="005B3815" w:rsidRPr="00BF6330">
        <w:rPr>
          <w:color w:val="000000"/>
        </w:rPr>
        <w:t>ского</w:t>
      </w:r>
      <w:proofErr w:type="spellEnd"/>
      <w:r w:rsidR="003F6359" w:rsidRPr="00BF6330">
        <w:rPr>
          <w:color w:val="000000"/>
        </w:rPr>
        <w:t xml:space="preserve"> сельского поселения, на официал</w:t>
      </w:r>
      <w:r w:rsidR="00682C8F" w:rsidRPr="00BF6330">
        <w:rPr>
          <w:color w:val="000000"/>
        </w:rPr>
        <w:t xml:space="preserve">ьном сайте администрации </w:t>
      </w:r>
      <w:proofErr w:type="spellStart"/>
      <w:r w:rsidR="00682C8F" w:rsidRPr="00BF6330">
        <w:rPr>
          <w:color w:val="000000"/>
        </w:rPr>
        <w:t>Тенистов</w:t>
      </w:r>
      <w:r w:rsidR="003F6359" w:rsidRPr="00BF6330">
        <w:rPr>
          <w:color w:val="000000"/>
        </w:rPr>
        <w:t>ского</w:t>
      </w:r>
      <w:proofErr w:type="spellEnd"/>
      <w:r w:rsidR="003F6359" w:rsidRPr="00BF6330">
        <w:rPr>
          <w:color w:val="000000"/>
        </w:rPr>
        <w:t xml:space="preserve"> сельского поселения</w:t>
      </w:r>
      <w:r w:rsidR="00682C8F" w:rsidRPr="00BF6330">
        <w:rPr>
          <w:color w:val="000000"/>
        </w:rPr>
        <w:t xml:space="preserve"> </w:t>
      </w:r>
      <w:hyperlink r:id="rId9" w:history="1">
        <w:r w:rsidR="00682C8F" w:rsidRPr="00BF6330">
          <w:rPr>
            <w:rStyle w:val="ad"/>
          </w:rPr>
          <w:t>http://</w:t>
        </w:r>
        <w:r w:rsidR="00682C8F" w:rsidRPr="00BF6330">
          <w:rPr>
            <w:rStyle w:val="ad"/>
            <w:lang w:val="en-US"/>
          </w:rPr>
          <w:t>tenistov</w:t>
        </w:r>
        <w:r w:rsidR="00682C8F" w:rsidRPr="00BF6330">
          <w:rPr>
            <w:rStyle w:val="ad"/>
            <w:bCs/>
          </w:rPr>
          <w:t>.</w:t>
        </w:r>
        <w:r w:rsidR="00682C8F" w:rsidRPr="00BF6330">
          <w:rPr>
            <w:rStyle w:val="ad"/>
            <w:bCs/>
            <w:lang w:val="en-US"/>
          </w:rPr>
          <w:t>ru</w:t>
        </w:r>
      </w:hyperlink>
      <w:r w:rsidR="00682C8F" w:rsidRPr="00BF6330">
        <w:rPr>
          <w:bCs/>
        </w:rPr>
        <w:t xml:space="preserve"> </w:t>
      </w:r>
      <w:r w:rsidR="004206B7" w:rsidRPr="00BF6330">
        <w:t>,</w:t>
      </w:r>
      <w:r w:rsidR="00682C8F" w:rsidRPr="00BF6330">
        <w:t xml:space="preserve"> а так же </w:t>
      </w:r>
      <w:r w:rsidR="004A54C2" w:rsidRPr="00BF6330">
        <w:t xml:space="preserve">на Портале Правительства Республики Крым </w:t>
      </w:r>
      <w:hyperlink r:id="rId10" w:history="1">
        <w:r w:rsidR="004A54C2" w:rsidRPr="00BF6330">
          <w:rPr>
            <w:rStyle w:val="ad"/>
          </w:rPr>
          <w:t>http://bahch.rk.gov.ru/</w:t>
        </w:r>
      </w:hyperlink>
      <w:r w:rsidR="00E47DB4">
        <w:t>,</w:t>
      </w:r>
      <w:r w:rsidR="00682C8F" w:rsidRPr="00BF6330">
        <w:t xml:space="preserve"> </w:t>
      </w:r>
      <w:r w:rsidRPr="00BF6330">
        <w:rPr>
          <w:color w:val="000000"/>
        </w:rPr>
        <w:t>и вступает в силу с момента его официального обнародования.</w:t>
      </w:r>
      <w:r w:rsidR="00937464" w:rsidRPr="00BF6330">
        <w:rPr>
          <w:color w:val="000000"/>
        </w:rPr>
        <w:t xml:space="preserve"> </w:t>
      </w:r>
    </w:p>
    <w:p w:rsidR="00151156" w:rsidRPr="00BF6330" w:rsidRDefault="00151156" w:rsidP="00BF6330">
      <w:pPr>
        <w:pStyle w:val="13"/>
        <w:numPr>
          <w:ilvl w:val="0"/>
          <w:numId w:val="18"/>
        </w:numPr>
        <w:jc w:val="both"/>
        <w:rPr>
          <w:color w:val="000000"/>
        </w:rPr>
      </w:pPr>
      <w:r w:rsidRPr="00BF6330">
        <w:t xml:space="preserve">Контроль за исполнением настоящего решения </w:t>
      </w:r>
      <w:r w:rsidR="00937464" w:rsidRPr="00BF6330">
        <w:rPr>
          <w:color w:val="FF0000"/>
        </w:rPr>
        <w:t>возлагается на</w:t>
      </w:r>
      <w:r w:rsidR="00937464" w:rsidRPr="00BF6330">
        <w:t xml:space="preserve"> </w:t>
      </w:r>
    </w:p>
    <w:p w:rsidR="00151156" w:rsidRPr="00BF6330" w:rsidRDefault="00151156" w:rsidP="00151156">
      <w:pPr>
        <w:pStyle w:val="11"/>
        <w:jc w:val="both"/>
        <w:rPr>
          <w:sz w:val="24"/>
          <w:szCs w:val="24"/>
        </w:rPr>
      </w:pPr>
    </w:p>
    <w:p w:rsidR="00B6622F" w:rsidRPr="00BF6330" w:rsidRDefault="00D768D1" w:rsidP="00B6622F">
      <w:pPr>
        <w:widowControl w:val="0"/>
        <w:spacing w:line="100" w:lineRule="atLeast"/>
        <w:jc w:val="both"/>
        <w:rPr>
          <w:rFonts w:eastAsia="SimSun" w:cs="Calibri"/>
          <w:b/>
          <w:kern w:val="2"/>
          <w:lang w:eastAsia="en-US"/>
        </w:rPr>
      </w:pPr>
      <w:r>
        <w:rPr>
          <w:rFonts w:eastAsia="SimSun" w:cs="Calibri"/>
          <w:b/>
          <w:kern w:val="2"/>
          <w:lang w:eastAsia="en-US"/>
        </w:rPr>
        <w:t>Председатель Тенистов</w:t>
      </w:r>
      <w:r w:rsidR="00B6622F" w:rsidRPr="00BF6330">
        <w:rPr>
          <w:rFonts w:eastAsia="SimSun" w:cs="Calibri"/>
          <w:b/>
          <w:kern w:val="2"/>
          <w:lang w:eastAsia="en-US"/>
        </w:rPr>
        <w:t xml:space="preserve">ского сельского </w:t>
      </w:r>
    </w:p>
    <w:p w:rsidR="00B6622F" w:rsidRPr="00BF6330" w:rsidRDefault="00D768D1" w:rsidP="00B6622F">
      <w:pPr>
        <w:widowControl w:val="0"/>
        <w:spacing w:line="100" w:lineRule="atLeast"/>
        <w:jc w:val="both"/>
        <w:rPr>
          <w:rFonts w:eastAsia="SimSun" w:cs="Calibri"/>
          <w:b/>
          <w:kern w:val="2"/>
          <w:lang w:eastAsia="en-US"/>
        </w:rPr>
      </w:pPr>
      <w:r>
        <w:rPr>
          <w:rFonts w:eastAsia="SimSun" w:cs="Calibri"/>
          <w:b/>
          <w:kern w:val="2"/>
          <w:lang w:eastAsia="en-US"/>
        </w:rPr>
        <w:t>с</w:t>
      </w:r>
      <w:r w:rsidR="00B6622F" w:rsidRPr="00BF6330">
        <w:rPr>
          <w:rFonts w:eastAsia="SimSun" w:cs="Calibri"/>
          <w:b/>
          <w:kern w:val="2"/>
          <w:lang w:eastAsia="en-US"/>
        </w:rPr>
        <w:t>овета</w:t>
      </w:r>
      <w:r>
        <w:rPr>
          <w:rFonts w:eastAsia="SimSun" w:cs="Calibri"/>
          <w:b/>
          <w:kern w:val="2"/>
          <w:lang w:eastAsia="en-US"/>
        </w:rPr>
        <w:t xml:space="preserve"> </w:t>
      </w:r>
      <w:r w:rsidR="00B6622F" w:rsidRPr="00BF6330">
        <w:rPr>
          <w:rFonts w:eastAsia="SimSun" w:cs="Calibri"/>
          <w:b/>
          <w:kern w:val="2"/>
          <w:lang w:eastAsia="en-US"/>
        </w:rPr>
        <w:t>- глава админист</w:t>
      </w:r>
      <w:r>
        <w:rPr>
          <w:rFonts w:eastAsia="SimSun" w:cs="Calibri"/>
          <w:b/>
          <w:kern w:val="2"/>
          <w:lang w:eastAsia="en-US"/>
        </w:rPr>
        <w:t xml:space="preserve">рации </w:t>
      </w:r>
      <w:proofErr w:type="spellStart"/>
      <w:r>
        <w:rPr>
          <w:rFonts w:eastAsia="SimSun" w:cs="Calibri"/>
          <w:b/>
          <w:kern w:val="2"/>
          <w:lang w:eastAsia="en-US"/>
        </w:rPr>
        <w:t>Тенистов</w:t>
      </w:r>
      <w:r w:rsidR="00B6622F" w:rsidRPr="00BF6330">
        <w:rPr>
          <w:rFonts w:eastAsia="SimSun" w:cs="Calibri"/>
          <w:b/>
          <w:kern w:val="2"/>
          <w:lang w:eastAsia="en-US"/>
        </w:rPr>
        <w:t>ского</w:t>
      </w:r>
      <w:proofErr w:type="spellEnd"/>
    </w:p>
    <w:p w:rsidR="00B6622F" w:rsidRPr="00B6622F" w:rsidRDefault="00B6622F" w:rsidP="00B6622F">
      <w:pPr>
        <w:widowControl w:val="0"/>
        <w:spacing w:line="100" w:lineRule="atLeast"/>
        <w:jc w:val="both"/>
        <w:rPr>
          <w:rFonts w:eastAsia="SimSun" w:cs="Calibri"/>
          <w:b/>
          <w:kern w:val="2"/>
          <w:sz w:val="28"/>
          <w:szCs w:val="28"/>
          <w:lang w:eastAsia="en-US"/>
        </w:rPr>
      </w:pPr>
      <w:r w:rsidRPr="00BF6330">
        <w:rPr>
          <w:rFonts w:eastAsia="SimSun" w:cs="Calibri"/>
          <w:b/>
          <w:kern w:val="2"/>
          <w:lang w:eastAsia="en-US"/>
        </w:rPr>
        <w:t xml:space="preserve">сельского поселения                                                                     </w:t>
      </w:r>
      <w:r w:rsidR="00D768D1">
        <w:rPr>
          <w:rFonts w:eastAsia="SimSun" w:cs="Calibri"/>
          <w:b/>
          <w:kern w:val="2"/>
          <w:lang w:eastAsia="en-US"/>
        </w:rPr>
        <w:t xml:space="preserve">                Л. А. Баранова</w:t>
      </w:r>
    </w:p>
    <w:p w:rsidR="00071884" w:rsidRDefault="00071884" w:rsidP="00151156">
      <w:pPr>
        <w:pStyle w:val="13"/>
        <w:rPr>
          <w:color w:val="000000"/>
          <w:sz w:val="27"/>
          <w:szCs w:val="27"/>
        </w:rPr>
      </w:pPr>
    </w:p>
    <w:p w:rsidR="00B4605C" w:rsidRDefault="00B4605C" w:rsidP="00B4605C">
      <w:pPr>
        <w:spacing w:line="100" w:lineRule="atLeast"/>
        <w:ind w:left="5812"/>
        <w:jc w:val="both"/>
        <w:rPr>
          <w:rFonts w:eastAsia="Times New Roman"/>
        </w:rPr>
      </w:pPr>
    </w:p>
    <w:p w:rsidR="00B4605C" w:rsidRDefault="00B4605C" w:rsidP="00B4605C">
      <w:pPr>
        <w:spacing w:line="100" w:lineRule="atLeast"/>
        <w:ind w:left="5812"/>
        <w:jc w:val="both"/>
        <w:rPr>
          <w:rFonts w:eastAsia="Times New Roman"/>
        </w:rPr>
      </w:pPr>
    </w:p>
    <w:p w:rsidR="00B4605C" w:rsidRPr="00D15C51" w:rsidRDefault="00B4605C" w:rsidP="00B4605C">
      <w:pPr>
        <w:spacing w:line="100" w:lineRule="atLeast"/>
        <w:ind w:left="5812"/>
        <w:jc w:val="both"/>
        <w:rPr>
          <w:rFonts w:eastAsia="Times New Roman"/>
        </w:rPr>
      </w:pPr>
      <w:r w:rsidRPr="00D15C51">
        <w:rPr>
          <w:rFonts w:eastAsia="Times New Roman"/>
        </w:rPr>
        <w:t xml:space="preserve">Приложение к решению </w:t>
      </w:r>
    </w:p>
    <w:p w:rsidR="00B4605C" w:rsidRPr="00D60E29" w:rsidRDefault="00B4605C" w:rsidP="00B4605C">
      <w:pPr>
        <w:spacing w:line="100" w:lineRule="atLeast"/>
        <w:ind w:left="5812"/>
        <w:jc w:val="both"/>
        <w:rPr>
          <w:rFonts w:eastAsia="Times New Roman"/>
        </w:rPr>
      </w:pPr>
      <w:proofErr w:type="spellStart"/>
      <w:r w:rsidRPr="00D60E29">
        <w:rPr>
          <w:rFonts w:eastAsia="Times New Roman"/>
        </w:rPr>
        <w:t>Тенистовского</w:t>
      </w:r>
      <w:proofErr w:type="spellEnd"/>
      <w:r w:rsidRPr="00D60E29">
        <w:rPr>
          <w:rFonts w:eastAsia="Times New Roman"/>
        </w:rPr>
        <w:t xml:space="preserve"> сельского совета </w:t>
      </w:r>
    </w:p>
    <w:p w:rsidR="00B4605C" w:rsidRPr="00D60E29" w:rsidRDefault="00B4605C" w:rsidP="00B4605C">
      <w:pPr>
        <w:spacing w:line="100" w:lineRule="atLeast"/>
        <w:ind w:left="5812"/>
        <w:rPr>
          <w:rFonts w:eastAsia="Times New Roman"/>
        </w:rPr>
      </w:pPr>
      <w:r w:rsidRPr="00D60E29">
        <w:rPr>
          <w:rFonts w:eastAsia="Times New Roman"/>
        </w:rPr>
        <w:t xml:space="preserve">от </w:t>
      </w:r>
      <w:r w:rsidRPr="00DA7192">
        <w:rPr>
          <w:rFonts w:eastAsia="Times New Roman"/>
          <w:color w:val="FF0000"/>
        </w:rPr>
        <w:t>00.00.2020 г. № 00</w:t>
      </w:r>
    </w:p>
    <w:p w:rsidR="00151156" w:rsidRPr="004206B7" w:rsidRDefault="00151156" w:rsidP="00151156">
      <w:pPr>
        <w:pStyle w:val="11"/>
        <w:rPr>
          <w:sz w:val="28"/>
          <w:szCs w:val="28"/>
        </w:rPr>
      </w:pPr>
    </w:p>
    <w:p w:rsidR="00062316" w:rsidRDefault="00062316" w:rsidP="00151156">
      <w:pPr>
        <w:pStyle w:val="11"/>
        <w:jc w:val="center"/>
        <w:rPr>
          <w:b/>
          <w:color w:val="000000"/>
          <w:sz w:val="24"/>
          <w:szCs w:val="24"/>
        </w:rPr>
      </w:pPr>
    </w:p>
    <w:p w:rsidR="00151156" w:rsidRPr="00766888" w:rsidRDefault="00151156" w:rsidP="00151156">
      <w:pPr>
        <w:pStyle w:val="11"/>
        <w:jc w:val="center"/>
        <w:rPr>
          <w:b/>
          <w:color w:val="000000"/>
          <w:sz w:val="24"/>
          <w:szCs w:val="24"/>
        </w:rPr>
      </w:pPr>
      <w:r w:rsidRPr="00766888">
        <w:rPr>
          <w:b/>
          <w:color w:val="000000"/>
          <w:sz w:val="24"/>
          <w:szCs w:val="24"/>
        </w:rPr>
        <w:t>ПОРЯДОК</w:t>
      </w:r>
    </w:p>
    <w:p w:rsidR="00151156" w:rsidRPr="00766888" w:rsidRDefault="00151156" w:rsidP="00151156">
      <w:pPr>
        <w:pStyle w:val="11"/>
        <w:jc w:val="center"/>
        <w:rPr>
          <w:color w:val="000000"/>
          <w:sz w:val="24"/>
          <w:szCs w:val="24"/>
        </w:rPr>
      </w:pPr>
      <w:r w:rsidRPr="00766888">
        <w:rPr>
          <w:b/>
          <w:color w:val="000000"/>
          <w:sz w:val="24"/>
          <w:szCs w:val="24"/>
        </w:rPr>
        <w:t>определения цены земельных участков, находящихся в собственности м</w:t>
      </w:r>
      <w:r w:rsidR="009F148F" w:rsidRPr="00766888">
        <w:rPr>
          <w:b/>
          <w:color w:val="000000"/>
          <w:sz w:val="24"/>
          <w:szCs w:val="24"/>
        </w:rPr>
        <w:t>у</w:t>
      </w:r>
      <w:r w:rsidR="00062316">
        <w:rPr>
          <w:b/>
          <w:color w:val="000000"/>
          <w:sz w:val="24"/>
          <w:szCs w:val="24"/>
        </w:rPr>
        <w:t xml:space="preserve">ниципального образования </w:t>
      </w:r>
      <w:proofErr w:type="spellStart"/>
      <w:r w:rsidR="00062316">
        <w:rPr>
          <w:b/>
          <w:color w:val="000000"/>
          <w:sz w:val="24"/>
          <w:szCs w:val="24"/>
        </w:rPr>
        <w:t>Тенистов</w:t>
      </w:r>
      <w:r w:rsidR="009F148F" w:rsidRPr="00766888">
        <w:rPr>
          <w:b/>
          <w:color w:val="000000"/>
          <w:sz w:val="24"/>
          <w:szCs w:val="24"/>
        </w:rPr>
        <w:t>ское</w:t>
      </w:r>
      <w:proofErr w:type="spellEnd"/>
      <w:r w:rsidR="009F148F" w:rsidRPr="00766888">
        <w:rPr>
          <w:b/>
          <w:color w:val="000000"/>
          <w:sz w:val="24"/>
          <w:szCs w:val="24"/>
        </w:rPr>
        <w:t xml:space="preserve"> сельского поселения Бахчисарайского</w:t>
      </w:r>
      <w:r w:rsidRPr="00766888">
        <w:rPr>
          <w:b/>
          <w:color w:val="000000"/>
          <w:sz w:val="24"/>
          <w:szCs w:val="24"/>
        </w:rPr>
        <w:t xml:space="preserve"> района Республики Крым, при заключении договора купли-продажи без проведения торгов</w:t>
      </w:r>
    </w:p>
    <w:p w:rsidR="00151156" w:rsidRPr="004206B7" w:rsidRDefault="00151156" w:rsidP="00151156">
      <w:pPr>
        <w:pStyle w:val="11"/>
        <w:jc w:val="center"/>
        <w:rPr>
          <w:color w:val="000000"/>
          <w:sz w:val="28"/>
          <w:szCs w:val="28"/>
        </w:rPr>
      </w:pPr>
    </w:p>
    <w:p w:rsidR="00151156" w:rsidRPr="009865D3" w:rsidRDefault="00151156" w:rsidP="00151156">
      <w:pPr>
        <w:pStyle w:val="11"/>
        <w:ind w:firstLine="708"/>
        <w:jc w:val="both"/>
        <w:rPr>
          <w:color w:val="000000"/>
          <w:sz w:val="24"/>
          <w:szCs w:val="24"/>
        </w:rPr>
      </w:pPr>
      <w:r w:rsidRPr="009865D3">
        <w:rPr>
          <w:color w:val="000000"/>
          <w:sz w:val="24"/>
          <w:szCs w:val="24"/>
        </w:rPr>
        <w:t>1. Настоящий Порядок разработан в соответствии со статьей 39.4 Земельного кодекса Российской Федерации и устанавливает порядок определения цены земельных участков при заключении договоров купли-продажи земельных участков, находящи</w:t>
      </w:r>
      <w:r w:rsidR="00012197" w:rsidRPr="009865D3">
        <w:rPr>
          <w:color w:val="000000"/>
          <w:sz w:val="24"/>
          <w:szCs w:val="24"/>
        </w:rPr>
        <w:t>хся в собственности му</w:t>
      </w:r>
      <w:r w:rsidR="00062316" w:rsidRPr="009865D3">
        <w:rPr>
          <w:color w:val="000000"/>
          <w:sz w:val="24"/>
          <w:szCs w:val="24"/>
        </w:rPr>
        <w:t xml:space="preserve">ниципального образования </w:t>
      </w:r>
      <w:proofErr w:type="spellStart"/>
      <w:r w:rsidR="00062316" w:rsidRPr="009865D3">
        <w:rPr>
          <w:color w:val="000000"/>
          <w:sz w:val="24"/>
          <w:szCs w:val="24"/>
        </w:rPr>
        <w:t>Тенистов</w:t>
      </w:r>
      <w:r w:rsidR="00012197" w:rsidRPr="009865D3">
        <w:rPr>
          <w:color w:val="000000"/>
          <w:sz w:val="24"/>
          <w:szCs w:val="24"/>
        </w:rPr>
        <w:t>ское</w:t>
      </w:r>
      <w:proofErr w:type="spellEnd"/>
      <w:r w:rsidR="00012197" w:rsidRPr="009865D3">
        <w:rPr>
          <w:color w:val="000000"/>
          <w:sz w:val="24"/>
          <w:szCs w:val="24"/>
        </w:rPr>
        <w:t xml:space="preserve"> сельское поселение Бахчисарайского района Республики Крым</w:t>
      </w:r>
      <w:r w:rsidRPr="009865D3">
        <w:rPr>
          <w:color w:val="000000"/>
          <w:sz w:val="24"/>
          <w:szCs w:val="24"/>
        </w:rPr>
        <w:t>, приобретаемых без проведения торгов (далее – Порядок).</w:t>
      </w:r>
    </w:p>
    <w:p w:rsidR="00151156" w:rsidRPr="009865D3" w:rsidRDefault="00151156" w:rsidP="00151156">
      <w:pPr>
        <w:pStyle w:val="11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9865D3">
        <w:rPr>
          <w:color w:val="000000"/>
          <w:sz w:val="24"/>
          <w:szCs w:val="24"/>
        </w:rPr>
        <w:t xml:space="preserve">Цена земельных участков при заключении договоров купли-продажи земельных участков, находящихся в собственности </w:t>
      </w:r>
      <w:r w:rsidR="006E4859" w:rsidRPr="009865D3">
        <w:rPr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9865D3" w:rsidRPr="009865D3">
        <w:rPr>
          <w:color w:val="000000"/>
          <w:sz w:val="24"/>
          <w:szCs w:val="24"/>
        </w:rPr>
        <w:t>Тенистовское</w:t>
      </w:r>
      <w:proofErr w:type="spellEnd"/>
      <w:r w:rsidR="006E4859" w:rsidRPr="009865D3">
        <w:rPr>
          <w:color w:val="000000"/>
          <w:sz w:val="24"/>
          <w:szCs w:val="24"/>
        </w:rPr>
        <w:t xml:space="preserve"> сельское поселение Бахчисарайского района Республики Крым</w:t>
      </w:r>
      <w:r w:rsidR="009865D3" w:rsidRPr="009865D3">
        <w:rPr>
          <w:color w:val="000000"/>
          <w:sz w:val="24"/>
          <w:szCs w:val="24"/>
        </w:rPr>
        <w:t>,</w:t>
      </w:r>
      <w:r w:rsidRPr="009865D3">
        <w:rPr>
          <w:color w:val="000000"/>
          <w:sz w:val="24"/>
          <w:szCs w:val="24"/>
        </w:rPr>
        <w:t xml:space="preserve"> приобретаемых без проведения торгов, определяется в соответствии с настоящим Порядком, если иное не установлено федеральным законодательством.</w:t>
      </w:r>
    </w:p>
    <w:p w:rsidR="00151156" w:rsidRPr="00845FA1" w:rsidRDefault="00151156" w:rsidP="00151156">
      <w:pPr>
        <w:pStyle w:val="13"/>
        <w:ind w:firstLine="708"/>
        <w:jc w:val="both"/>
        <w:rPr>
          <w:color w:val="000000"/>
        </w:rPr>
      </w:pPr>
      <w:r w:rsidRPr="00845FA1">
        <w:rPr>
          <w:color w:val="000000"/>
        </w:rPr>
        <w:t>2. При заключении договора купли-продажи земельного участка, находящегося в муниципальной собственности, без проведения торгов</w:t>
      </w:r>
      <w:r w:rsidR="002E69E8">
        <w:rPr>
          <w:color w:val="000000"/>
        </w:rPr>
        <w:t>,</w:t>
      </w:r>
      <w:r w:rsidRPr="00845FA1">
        <w:rPr>
          <w:color w:val="000000"/>
        </w:rPr>
        <w:t xml:space="preserve">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151156" w:rsidRPr="00845FA1" w:rsidRDefault="00151156" w:rsidP="00151156">
      <w:pPr>
        <w:pStyle w:val="13"/>
        <w:ind w:firstLine="708"/>
        <w:jc w:val="both"/>
        <w:rPr>
          <w:color w:val="000000"/>
        </w:rPr>
      </w:pPr>
      <w:r w:rsidRPr="00845FA1">
        <w:rPr>
          <w:color w:val="000000"/>
        </w:rPr>
        <w:t>3.</w:t>
      </w:r>
      <w:r w:rsidRPr="00845FA1">
        <w:t xml:space="preserve"> </w:t>
      </w:r>
      <w:r w:rsidRPr="00845FA1">
        <w:rPr>
          <w:color w:val="000000"/>
        </w:rPr>
        <w:t>Цена земельного участка, находящегося в собственности муниц</w:t>
      </w:r>
      <w:r w:rsidR="006E4859" w:rsidRPr="00845FA1">
        <w:rPr>
          <w:color w:val="000000"/>
        </w:rPr>
        <w:t xml:space="preserve">ипального образования </w:t>
      </w:r>
      <w:proofErr w:type="spellStart"/>
      <w:r w:rsidR="00845FA1" w:rsidRPr="00845FA1">
        <w:rPr>
          <w:color w:val="000000"/>
        </w:rPr>
        <w:t>Тенистовское</w:t>
      </w:r>
      <w:proofErr w:type="spellEnd"/>
      <w:r w:rsidRPr="00845FA1">
        <w:rPr>
          <w:color w:val="000000"/>
        </w:rPr>
        <w:t xml:space="preserve"> сельское поселение</w:t>
      </w:r>
      <w:r w:rsidR="008C3EC1">
        <w:rPr>
          <w:color w:val="000000"/>
        </w:rPr>
        <w:t xml:space="preserve"> </w:t>
      </w:r>
      <w:r w:rsidR="008C3EC1" w:rsidRPr="001240FC">
        <w:rPr>
          <w:color w:val="000000"/>
        </w:rPr>
        <w:t>Бахчисарайского района Республики Крым</w:t>
      </w:r>
      <w:r w:rsidRPr="00845FA1">
        <w:rPr>
          <w:color w:val="000000"/>
        </w:rPr>
        <w:t>, при заключении договора купли-продажи без проведения торгов</w:t>
      </w:r>
      <w:r w:rsidR="002E69E8">
        <w:rPr>
          <w:color w:val="000000"/>
        </w:rPr>
        <w:t>,</w:t>
      </w:r>
      <w:r w:rsidRPr="00845FA1">
        <w:rPr>
          <w:color w:val="000000"/>
        </w:rPr>
        <w:t xml:space="preserve"> устанавливается в размере 5 процентов кадастровой стоимости земельного участка с разрешенным использованием для индивидуального жилищного строительства, ведения личного подсобного хозяйства (приусадебный земельный участок), на котором расположен жилой дом, собственнику такого жилого дома. </w:t>
      </w:r>
    </w:p>
    <w:p w:rsidR="00151156" w:rsidRPr="001240FC" w:rsidRDefault="00151156" w:rsidP="00151156">
      <w:pPr>
        <w:pStyle w:val="13"/>
        <w:ind w:firstLine="708"/>
        <w:jc w:val="both"/>
        <w:rPr>
          <w:color w:val="000000"/>
        </w:rPr>
      </w:pPr>
      <w:r w:rsidRPr="001240FC">
        <w:rPr>
          <w:color w:val="000000"/>
        </w:rPr>
        <w:t>Существенным условием, при котором цена продажи земельных участков будет состав</w:t>
      </w:r>
      <w:r w:rsidR="00300494" w:rsidRPr="001240FC">
        <w:rPr>
          <w:color w:val="000000"/>
        </w:rPr>
        <w:t>лять 5 процентов от</w:t>
      </w:r>
      <w:r w:rsidRPr="001240FC">
        <w:rPr>
          <w:color w:val="000000"/>
        </w:rPr>
        <w:t xml:space="preserve"> кадастровой стоимости земельного участка, является соответствие вида разрешенного использования земельного участка требованиям градостроительного реглам</w:t>
      </w:r>
      <w:r w:rsidR="00B24F7C" w:rsidRPr="001240FC">
        <w:rPr>
          <w:color w:val="000000"/>
        </w:rPr>
        <w:t xml:space="preserve">ента правил землепользования и застройки муниципального образования </w:t>
      </w:r>
      <w:proofErr w:type="spellStart"/>
      <w:r w:rsidR="001240FC" w:rsidRPr="001240FC">
        <w:rPr>
          <w:color w:val="000000"/>
        </w:rPr>
        <w:t>Тенистовское</w:t>
      </w:r>
      <w:proofErr w:type="spellEnd"/>
      <w:r w:rsidR="00B24F7C" w:rsidRPr="001240FC">
        <w:rPr>
          <w:color w:val="000000"/>
        </w:rPr>
        <w:t xml:space="preserve"> сельское поселение Бахчисарайского района Республики Крым</w:t>
      </w:r>
      <w:r w:rsidRPr="001240FC">
        <w:rPr>
          <w:color w:val="000000"/>
        </w:rPr>
        <w:t>.</w:t>
      </w:r>
    </w:p>
    <w:p w:rsidR="00151156" w:rsidRPr="009D52CE" w:rsidRDefault="00151156" w:rsidP="00151156">
      <w:pPr>
        <w:pStyle w:val="13"/>
        <w:ind w:firstLine="708"/>
        <w:jc w:val="both"/>
        <w:rPr>
          <w:color w:val="000000"/>
        </w:rPr>
      </w:pPr>
      <w:r w:rsidRPr="009D52CE">
        <w:rPr>
          <w:color w:val="000000"/>
        </w:rPr>
        <w:t>4. Цена земельного участка, находящегося в собственности муниципа</w:t>
      </w:r>
      <w:r w:rsidR="00B24F7C" w:rsidRPr="009D52CE">
        <w:rPr>
          <w:color w:val="000000"/>
        </w:rPr>
        <w:t xml:space="preserve">льного образования </w:t>
      </w:r>
      <w:proofErr w:type="spellStart"/>
      <w:r w:rsidR="009D52CE" w:rsidRPr="009D52CE">
        <w:rPr>
          <w:color w:val="000000"/>
        </w:rPr>
        <w:t>Тенистовское</w:t>
      </w:r>
      <w:proofErr w:type="spellEnd"/>
      <w:r w:rsidRPr="009D52CE">
        <w:rPr>
          <w:color w:val="000000"/>
        </w:rPr>
        <w:t xml:space="preserve"> сельское поселение</w:t>
      </w:r>
      <w:r w:rsidR="009D52CE" w:rsidRPr="009D52CE">
        <w:rPr>
          <w:color w:val="000000"/>
        </w:rPr>
        <w:t xml:space="preserve"> Бахчисарайского района Республики Крым</w:t>
      </w:r>
      <w:r w:rsidRPr="009D52CE">
        <w:rPr>
          <w:color w:val="000000"/>
        </w:rPr>
        <w:t>, при заключении договора купли-продажи без проведения торгов</w:t>
      </w:r>
      <w:r w:rsidR="009D52CE" w:rsidRPr="009D52CE">
        <w:rPr>
          <w:color w:val="000000"/>
        </w:rPr>
        <w:t>,</w:t>
      </w:r>
      <w:r w:rsidRPr="009D52CE">
        <w:rPr>
          <w:color w:val="000000"/>
        </w:rPr>
        <w:t xml:space="preserve"> устанавливается в размере 20 процентов кадастровой стоимости земельного участка, на котором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Федерации, за исключением случая, предусмотренного пунктом 3 настоящего Порядка.</w:t>
      </w:r>
    </w:p>
    <w:p w:rsidR="00151156" w:rsidRPr="0085746E" w:rsidRDefault="00F65636" w:rsidP="00151156">
      <w:pPr>
        <w:pStyle w:val="13"/>
        <w:ind w:firstLine="708"/>
        <w:jc w:val="both"/>
        <w:rPr>
          <w:color w:val="000000"/>
        </w:rPr>
      </w:pPr>
      <w:r w:rsidRPr="0085746E">
        <w:rPr>
          <w:color w:val="000000"/>
        </w:rPr>
        <w:t>Существенными условиями, при которых</w:t>
      </w:r>
      <w:r w:rsidR="00151156" w:rsidRPr="0085746E">
        <w:rPr>
          <w:color w:val="000000"/>
        </w:rPr>
        <w:t xml:space="preserve"> цена продажи земельных участков будет составлять 20 процентов от кадастровой стоимости земельного участка, являются:</w:t>
      </w:r>
    </w:p>
    <w:p w:rsidR="00151156" w:rsidRPr="0085746E" w:rsidRDefault="00151156" w:rsidP="00151156">
      <w:pPr>
        <w:pStyle w:val="13"/>
        <w:ind w:firstLine="708"/>
        <w:jc w:val="both"/>
        <w:rPr>
          <w:color w:val="000000"/>
        </w:rPr>
      </w:pPr>
      <w:r w:rsidRPr="0085746E">
        <w:rPr>
          <w:color w:val="000000"/>
        </w:rPr>
        <w:t>- соответствие вида разрешенного использования земельного участка требованиям градостроительного регламента правил землепользования и застройки соответствующего муниципального образования;</w:t>
      </w:r>
    </w:p>
    <w:p w:rsidR="00151156" w:rsidRPr="0085746E" w:rsidRDefault="00151156" w:rsidP="00151156">
      <w:pPr>
        <w:pStyle w:val="13"/>
        <w:ind w:firstLine="708"/>
        <w:jc w:val="both"/>
        <w:rPr>
          <w:color w:val="000000"/>
        </w:rPr>
      </w:pPr>
      <w:r w:rsidRPr="0085746E">
        <w:rPr>
          <w:color w:val="000000"/>
        </w:rPr>
        <w:t>- истечение трех лет с момента возникновения права собственности на объект недвижимого имущества;</w:t>
      </w:r>
    </w:p>
    <w:p w:rsidR="00151156" w:rsidRPr="0085746E" w:rsidRDefault="00151156" w:rsidP="00151156">
      <w:pPr>
        <w:pStyle w:val="13"/>
        <w:ind w:firstLine="708"/>
        <w:jc w:val="both"/>
        <w:rPr>
          <w:color w:val="000000"/>
        </w:rPr>
      </w:pPr>
      <w:r w:rsidRPr="0085746E">
        <w:rPr>
          <w:color w:val="000000"/>
        </w:rPr>
        <w:t>- отсутствие у уполномоченного органа информации о выявленных в рамках государственного земельного надзора и не</w:t>
      </w:r>
      <w:r w:rsidR="00C14084" w:rsidRPr="0085746E">
        <w:rPr>
          <w:color w:val="000000"/>
        </w:rPr>
        <w:t xml:space="preserve"> </w:t>
      </w:r>
      <w:r w:rsidRPr="0085746E">
        <w:rPr>
          <w:color w:val="000000"/>
        </w:rPr>
        <w:t>устраненных нарушений законодательства Российской Федерации при использовании такого земельного участка.</w:t>
      </w:r>
    </w:p>
    <w:p w:rsidR="00151156" w:rsidRPr="008C3EC1" w:rsidRDefault="00151156" w:rsidP="00151156">
      <w:pPr>
        <w:pStyle w:val="13"/>
        <w:ind w:firstLine="708"/>
        <w:jc w:val="both"/>
        <w:rPr>
          <w:color w:val="000000"/>
        </w:rPr>
      </w:pPr>
      <w:r w:rsidRPr="008C3EC1">
        <w:rPr>
          <w:color w:val="000000"/>
        </w:rPr>
        <w:t>5. Цена земельного участка, находящегося в собственности муниц</w:t>
      </w:r>
      <w:r w:rsidR="00C14084" w:rsidRPr="008C3EC1">
        <w:rPr>
          <w:color w:val="000000"/>
        </w:rPr>
        <w:t xml:space="preserve">ипального образования </w:t>
      </w:r>
      <w:proofErr w:type="spellStart"/>
      <w:r w:rsidR="008C3EC1" w:rsidRPr="008C3EC1">
        <w:rPr>
          <w:color w:val="000000"/>
        </w:rPr>
        <w:t>Тенистовское</w:t>
      </w:r>
      <w:proofErr w:type="spellEnd"/>
      <w:r w:rsidR="008C3EC1" w:rsidRPr="008C3EC1">
        <w:rPr>
          <w:color w:val="000000"/>
        </w:rPr>
        <w:t xml:space="preserve"> сельское поселение Бахчисарайского района Республики Крым</w:t>
      </w:r>
      <w:r w:rsidRPr="008C3EC1">
        <w:rPr>
          <w:color w:val="000000"/>
        </w:rPr>
        <w:t>, при заключении договора купли-продажи без проведения торгов</w:t>
      </w:r>
      <w:r w:rsidR="008C3EC1" w:rsidRPr="008C3EC1">
        <w:rPr>
          <w:color w:val="000000"/>
        </w:rPr>
        <w:t>,</w:t>
      </w:r>
      <w:r w:rsidRPr="008C3EC1">
        <w:rPr>
          <w:color w:val="000000"/>
        </w:rPr>
        <w:t xml:space="preserve"> устанавливается в размере 15 процентов кадастровой стоимости земельного участка: </w:t>
      </w:r>
    </w:p>
    <w:p w:rsidR="00151156" w:rsidRPr="008C3EC1" w:rsidRDefault="00151156" w:rsidP="00151156">
      <w:pPr>
        <w:pStyle w:val="13"/>
        <w:ind w:firstLine="708"/>
        <w:jc w:val="both"/>
        <w:rPr>
          <w:color w:val="000000"/>
        </w:rPr>
      </w:pPr>
      <w:r w:rsidRPr="008C3EC1">
        <w:rPr>
          <w:color w:val="000000"/>
        </w:rPr>
        <w:t>- предназначенного для ведения сельскохозяйственного производства и находящегося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Федерации;</w:t>
      </w:r>
    </w:p>
    <w:p w:rsidR="00151156" w:rsidRPr="008C3EC1" w:rsidRDefault="00151156" w:rsidP="00151156">
      <w:pPr>
        <w:pStyle w:val="13"/>
        <w:ind w:firstLine="708"/>
        <w:jc w:val="both"/>
        <w:rPr>
          <w:color w:val="000000"/>
        </w:rPr>
      </w:pPr>
      <w:r w:rsidRPr="008C3EC1">
        <w:rPr>
          <w:color w:val="000000"/>
        </w:rPr>
        <w:t xml:space="preserve">- крестьянскому (фермерскому) хозяйству или сельскохозяйственной организации в случаях, установленных Федеральным законом от 24.07.2002 № 101-ФЗ «Об обороте земель сельскохозяйственного назначения»; </w:t>
      </w:r>
    </w:p>
    <w:p w:rsidR="00151156" w:rsidRPr="00000160" w:rsidRDefault="00151156" w:rsidP="00151156">
      <w:pPr>
        <w:pStyle w:val="13"/>
        <w:ind w:firstLine="708"/>
        <w:jc w:val="both"/>
        <w:rPr>
          <w:color w:val="000000"/>
        </w:rPr>
      </w:pPr>
      <w:r w:rsidRPr="00000160">
        <w:rPr>
          <w:color w:val="000000"/>
        </w:rPr>
        <w:t>- предназначенного для ведения  сельскохозяйственно</w:t>
      </w:r>
      <w:r w:rsidR="00C14084" w:rsidRPr="00000160">
        <w:rPr>
          <w:color w:val="000000"/>
        </w:rPr>
        <w:t xml:space="preserve">го производства и переданного </w:t>
      </w:r>
      <w:r w:rsidRPr="00000160">
        <w:rPr>
          <w:color w:val="000000"/>
        </w:rPr>
        <w:t xml:space="preserve">в аренду </w:t>
      </w:r>
      <w:r w:rsidR="00C14084" w:rsidRPr="00000160">
        <w:rPr>
          <w:color w:val="000000"/>
        </w:rPr>
        <w:t xml:space="preserve">в </w:t>
      </w:r>
      <w:r w:rsidRPr="00000160">
        <w:rPr>
          <w:color w:val="000000"/>
        </w:rPr>
        <w:t xml:space="preserve">порядке </w:t>
      </w:r>
      <w:r w:rsidR="00C14084" w:rsidRPr="00000160">
        <w:rPr>
          <w:color w:val="000000"/>
        </w:rPr>
        <w:t xml:space="preserve">переоформления  в </w:t>
      </w:r>
      <w:r w:rsidRPr="00000160">
        <w:rPr>
          <w:color w:val="000000"/>
        </w:rPr>
        <w:t xml:space="preserve">соответствии с частями 4, 13 статьи 3 Закона Республики  Крым от 31.07.2014 № 38-ЗРК «Об особенностях регулирования имущественных и земельных отношений на территории Республики Крым»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</w:r>
      <w:proofErr w:type="spellStart"/>
      <w:r w:rsidRPr="00000160">
        <w:rPr>
          <w:color w:val="000000"/>
        </w:rPr>
        <w:t>неустраненных</w:t>
      </w:r>
      <w:proofErr w:type="spellEnd"/>
      <w:r w:rsidRPr="00000160">
        <w:rPr>
          <w:color w:val="000000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 - 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151156" w:rsidRPr="00E77214" w:rsidRDefault="00151156" w:rsidP="00151156">
      <w:pPr>
        <w:pStyle w:val="13"/>
        <w:ind w:firstLine="708"/>
        <w:jc w:val="both"/>
        <w:rPr>
          <w:color w:val="000000"/>
        </w:rPr>
      </w:pPr>
      <w:r w:rsidRPr="00E77214">
        <w:rPr>
          <w:color w:val="000000"/>
        </w:rPr>
        <w:t>Существенным условием, при котором цена продажи земельных участков будет составлять 15 процентов от кадастровой стоимости земельного участка, является соответствие вида разрешенного использования земельного участка требованиям градостроительного регламента правил землепользования и застройки соответствующего муниципального образования (в случае если на земельный участок распространяется действие градостроительного регламента).</w:t>
      </w:r>
    </w:p>
    <w:p w:rsidR="00151156" w:rsidRPr="005211D6" w:rsidRDefault="00151156" w:rsidP="00151156">
      <w:pPr>
        <w:pStyle w:val="13"/>
        <w:ind w:firstLine="708"/>
        <w:jc w:val="both"/>
        <w:rPr>
          <w:color w:val="000000"/>
        </w:rPr>
      </w:pPr>
      <w:r w:rsidRPr="005211D6">
        <w:rPr>
          <w:color w:val="000000"/>
        </w:rPr>
        <w:t>6. Гражданам, коммерческим или некоммерческим организациям и индивидуальным предпринимателям, не указанным в пунктах 3 – 5 настоящего Порядка, в случае продажи земельных участков, находящихся в муници</w:t>
      </w:r>
      <w:r w:rsidR="00DE1E97" w:rsidRPr="005211D6">
        <w:rPr>
          <w:color w:val="000000"/>
        </w:rPr>
        <w:t>пальной собственности</w:t>
      </w:r>
      <w:r w:rsidR="005211D6" w:rsidRPr="005211D6">
        <w:rPr>
          <w:color w:val="000000"/>
        </w:rPr>
        <w:t xml:space="preserve"> муниципального образования </w:t>
      </w:r>
      <w:proofErr w:type="spellStart"/>
      <w:r w:rsidR="005211D6" w:rsidRPr="005211D6">
        <w:rPr>
          <w:color w:val="000000"/>
        </w:rPr>
        <w:t>Тенистовское</w:t>
      </w:r>
      <w:proofErr w:type="spellEnd"/>
      <w:r w:rsidR="005211D6" w:rsidRPr="005211D6">
        <w:rPr>
          <w:color w:val="000000"/>
        </w:rPr>
        <w:t xml:space="preserve"> сельское поселение Бахчисарайского района Республики Крым</w:t>
      </w:r>
      <w:r w:rsidRPr="005211D6">
        <w:rPr>
          <w:color w:val="000000"/>
        </w:rPr>
        <w:t xml:space="preserve">, без проведения торгов, цена таких земельных участков при их продаже устанавливается в размере </w:t>
      </w:r>
      <w:r w:rsidR="00950808" w:rsidRPr="005211D6">
        <w:t>30</w:t>
      </w:r>
      <w:r w:rsidR="00950808" w:rsidRPr="005211D6">
        <w:rPr>
          <w:color w:val="000000"/>
        </w:rPr>
        <w:t xml:space="preserve"> процентов от</w:t>
      </w:r>
      <w:r w:rsidRPr="005211D6">
        <w:rPr>
          <w:color w:val="000000"/>
        </w:rPr>
        <w:t xml:space="preserve"> кадастровой стоимости.</w:t>
      </w:r>
    </w:p>
    <w:p w:rsidR="00151156" w:rsidRPr="005211D6" w:rsidRDefault="00151156" w:rsidP="00151156">
      <w:pPr>
        <w:pStyle w:val="13"/>
        <w:ind w:firstLine="708"/>
        <w:jc w:val="both"/>
      </w:pPr>
      <w:r w:rsidRPr="005211D6">
        <w:rPr>
          <w:color w:val="000000"/>
        </w:rPr>
        <w:t>7. Расчет цены продажи земельного участка, в случаях, предусмотренных пунктами 3-6 настоящего Порядка, производится по состоянию на дату поступления соответствующего заявления в орган, уполномоченный на распоряжение данным земельным участком.</w:t>
      </w:r>
    </w:p>
    <w:sectPr w:rsidR="00151156" w:rsidRPr="005211D6" w:rsidSect="002E69E8">
      <w:headerReference w:type="first" r:id="rId11"/>
      <w:pgSz w:w="11909" w:h="16834" w:code="9"/>
      <w:pgMar w:top="851" w:right="852" w:bottom="851" w:left="1560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D71" w:rsidRDefault="004F5D71">
      <w:r>
        <w:separator/>
      </w:r>
    </w:p>
  </w:endnote>
  <w:endnote w:type="continuationSeparator" w:id="0">
    <w:p w:rsidR="004F5D71" w:rsidRDefault="004F5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D71" w:rsidRDefault="004F5D71">
      <w:r>
        <w:separator/>
      </w:r>
    </w:p>
  </w:footnote>
  <w:footnote w:type="continuationSeparator" w:id="0">
    <w:p w:rsidR="004F5D71" w:rsidRDefault="004F5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64" w:rsidRDefault="00C06264">
    <w:pPr>
      <w:pStyle w:val="a3"/>
      <w:jc w:val="center"/>
    </w:pPr>
  </w:p>
  <w:p w:rsidR="00C06264" w:rsidRDefault="00C062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0D66"/>
    <w:multiLevelType w:val="hybridMultilevel"/>
    <w:tmpl w:val="9ACAD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911C3"/>
    <w:multiLevelType w:val="hybridMultilevel"/>
    <w:tmpl w:val="9D2E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82A8D"/>
    <w:multiLevelType w:val="hybridMultilevel"/>
    <w:tmpl w:val="0F06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22959"/>
    <w:multiLevelType w:val="hybridMultilevel"/>
    <w:tmpl w:val="9EA21536"/>
    <w:lvl w:ilvl="0" w:tplc="41747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882EEB"/>
    <w:multiLevelType w:val="hybridMultilevel"/>
    <w:tmpl w:val="35C67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93CF2"/>
    <w:multiLevelType w:val="hybridMultilevel"/>
    <w:tmpl w:val="D5A0EC0A"/>
    <w:lvl w:ilvl="0" w:tplc="4B6862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7872ABB"/>
    <w:multiLevelType w:val="hybridMultilevel"/>
    <w:tmpl w:val="13143626"/>
    <w:lvl w:ilvl="0" w:tplc="FD1E0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E7226"/>
    <w:multiLevelType w:val="hybridMultilevel"/>
    <w:tmpl w:val="9D2E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93D8A"/>
    <w:multiLevelType w:val="hybridMultilevel"/>
    <w:tmpl w:val="7598E8E8"/>
    <w:lvl w:ilvl="0" w:tplc="13589408">
      <w:start w:val="1"/>
      <w:numFmt w:val="decimal"/>
      <w:lvlText w:val="%1."/>
      <w:lvlJc w:val="left"/>
      <w:pPr>
        <w:ind w:left="167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9" w15:restartNumberingAfterBreak="0">
    <w:nsid w:val="2CF7289D"/>
    <w:multiLevelType w:val="hybridMultilevel"/>
    <w:tmpl w:val="DE920DAE"/>
    <w:lvl w:ilvl="0" w:tplc="FBC8EB6A">
      <w:start w:val="1"/>
      <w:numFmt w:val="decimal"/>
      <w:lvlText w:val="%1."/>
      <w:lvlJc w:val="left"/>
      <w:pPr>
        <w:ind w:left="167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0" w15:restartNumberingAfterBreak="0">
    <w:nsid w:val="375904DF"/>
    <w:multiLevelType w:val="hybridMultilevel"/>
    <w:tmpl w:val="9A206D9C"/>
    <w:lvl w:ilvl="0" w:tplc="51824C3A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1" w15:restartNumberingAfterBreak="0">
    <w:nsid w:val="3D2731B1"/>
    <w:multiLevelType w:val="hybridMultilevel"/>
    <w:tmpl w:val="12C8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B3130"/>
    <w:multiLevelType w:val="hybridMultilevel"/>
    <w:tmpl w:val="09AC7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519B2"/>
    <w:multiLevelType w:val="multilevel"/>
    <w:tmpl w:val="85AEF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 w15:restartNumberingAfterBreak="0">
    <w:nsid w:val="685854E6"/>
    <w:multiLevelType w:val="hybridMultilevel"/>
    <w:tmpl w:val="511AD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7034F"/>
    <w:multiLevelType w:val="hybridMultilevel"/>
    <w:tmpl w:val="D9E4A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F0C8D"/>
    <w:multiLevelType w:val="hybridMultilevel"/>
    <w:tmpl w:val="9F28700E"/>
    <w:lvl w:ilvl="0" w:tplc="68F4BE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04B1C"/>
    <w:multiLevelType w:val="hybridMultilevel"/>
    <w:tmpl w:val="4848828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12"/>
  </w:num>
  <w:num w:numId="9">
    <w:abstractNumId w:val="0"/>
  </w:num>
  <w:num w:numId="10">
    <w:abstractNumId w:val="1"/>
  </w:num>
  <w:num w:numId="11">
    <w:abstractNumId w:val="7"/>
  </w:num>
  <w:num w:numId="12">
    <w:abstractNumId w:val="14"/>
  </w:num>
  <w:num w:numId="13">
    <w:abstractNumId w:val="2"/>
  </w:num>
  <w:num w:numId="14">
    <w:abstractNumId w:val="15"/>
  </w:num>
  <w:num w:numId="15">
    <w:abstractNumId w:val="4"/>
  </w:num>
  <w:num w:numId="16">
    <w:abstractNumId w:val="17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754"/>
    <w:rsid w:val="00000160"/>
    <w:rsid w:val="00000B17"/>
    <w:rsid w:val="00004569"/>
    <w:rsid w:val="0000665E"/>
    <w:rsid w:val="0001065D"/>
    <w:rsid w:val="00010E4A"/>
    <w:rsid w:val="00012197"/>
    <w:rsid w:val="00013544"/>
    <w:rsid w:val="00014697"/>
    <w:rsid w:val="00017140"/>
    <w:rsid w:val="00020FB7"/>
    <w:rsid w:val="00021CAB"/>
    <w:rsid w:val="00021D25"/>
    <w:rsid w:val="0002216C"/>
    <w:rsid w:val="000257AD"/>
    <w:rsid w:val="00027DF9"/>
    <w:rsid w:val="00027FF6"/>
    <w:rsid w:val="00030D33"/>
    <w:rsid w:val="00031029"/>
    <w:rsid w:val="00031A92"/>
    <w:rsid w:val="00033226"/>
    <w:rsid w:val="000342FF"/>
    <w:rsid w:val="000359C6"/>
    <w:rsid w:val="00035ED6"/>
    <w:rsid w:val="00037337"/>
    <w:rsid w:val="00040B9A"/>
    <w:rsid w:val="0004459E"/>
    <w:rsid w:val="00046173"/>
    <w:rsid w:val="00046DE5"/>
    <w:rsid w:val="000503E7"/>
    <w:rsid w:val="000505BB"/>
    <w:rsid w:val="00054F9A"/>
    <w:rsid w:val="000560C4"/>
    <w:rsid w:val="00057946"/>
    <w:rsid w:val="00057BA3"/>
    <w:rsid w:val="00060582"/>
    <w:rsid w:val="00062316"/>
    <w:rsid w:val="00062FBC"/>
    <w:rsid w:val="00063931"/>
    <w:rsid w:val="00065F24"/>
    <w:rsid w:val="00067870"/>
    <w:rsid w:val="00071083"/>
    <w:rsid w:val="00071884"/>
    <w:rsid w:val="000728F8"/>
    <w:rsid w:val="00075F5D"/>
    <w:rsid w:val="00076E3E"/>
    <w:rsid w:val="000842C3"/>
    <w:rsid w:val="00084588"/>
    <w:rsid w:val="00085FB4"/>
    <w:rsid w:val="00095EA5"/>
    <w:rsid w:val="000962B4"/>
    <w:rsid w:val="00096A25"/>
    <w:rsid w:val="00097A99"/>
    <w:rsid w:val="000A099B"/>
    <w:rsid w:val="000A0FA5"/>
    <w:rsid w:val="000A1006"/>
    <w:rsid w:val="000A1FDD"/>
    <w:rsid w:val="000A2DBF"/>
    <w:rsid w:val="000A37FA"/>
    <w:rsid w:val="000A4442"/>
    <w:rsid w:val="000B083A"/>
    <w:rsid w:val="000B09BB"/>
    <w:rsid w:val="000B0C51"/>
    <w:rsid w:val="000B1177"/>
    <w:rsid w:val="000B178B"/>
    <w:rsid w:val="000B2620"/>
    <w:rsid w:val="000B2AFD"/>
    <w:rsid w:val="000B2B63"/>
    <w:rsid w:val="000B7FE8"/>
    <w:rsid w:val="000C18A9"/>
    <w:rsid w:val="000C2210"/>
    <w:rsid w:val="000C2AE8"/>
    <w:rsid w:val="000C42A7"/>
    <w:rsid w:val="000C4908"/>
    <w:rsid w:val="000C5484"/>
    <w:rsid w:val="000C72E7"/>
    <w:rsid w:val="000D1A14"/>
    <w:rsid w:val="000D30C1"/>
    <w:rsid w:val="000D410D"/>
    <w:rsid w:val="000D4562"/>
    <w:rsid w:val="000D6BAD"/>
    <w:rsid w:val="000D7139"/>
    <w:rsid w:val="000D7371"/>
    <w:rsid w:val="000E0DB0"/>
    <w:rsid w:val="000E2A76"/>
    <w:rsid w:val="000E2B51"/>
    <w:rsid w:val="000E2D3E"/>
    <w:rsid w:val="000E3A20"/>
    <w:rsid w:val="000E6B82"/>
    <w:rsid w:val="000E78F1"/>
    <w:rsid w:val="000F03A8"/>
    <w:rsid w:val="000F14A0"/>
    <w:rsid w:val="000F3051"/>
    <w:rsid w:val="000F42D5"/>
    <w:rsid w:val="000F590A"/>
    <w:rsid w:val="000F7C3A"/>
    <w:rsid w:val="0010085B"/>
    <w:rsid w:val="001009CB"/>
    <w:rsid w:val="001011CF"/>
    <w:rsid w:val="0010297C"/>
    <w:rsid w:val="00102DE9"/>
    <w:rsid w:val="00103DA9"/>
    <w:rsid w:val="0010495C"/>
    <w:rsid w:val="00104A2E"/>
    <w:rsid w:val="00104E03"/>
    <w:rsid w:val="00106B6E"/>
    <w:rsid w:val="00110116"/>
    <w:rsid w:val="0011321D"/>
    <w:rsid w:val="00115D8C"/>
    <w:rsid w:val="00116B99"/>
    <w:rsid w:val="00123C8A"/>
    <w:rsid w:val="001240FC"/>
    <w:rsid w:val="00125A0E"/>
    <w:rsid w:val="0013011D"/>
    <w:rsid w:val="0013664C"/>
    <w:rsid w:val="00137528"/>
    <w:rsid w:val="00137C6B"/>
    <w:rsid w:val="0014137A"/>
    <w:rsid w:val="00142157"/>
    <w:rsid w:val="001449E9"/>
    <w:rsid w:val="001456B8"/>
    <w:rsid w:val="00146BD4"/>
    <w:rsid w:val="0014739B"/>
    <w:rsid w:val="00147CCD"/>
    <w:rsid w:val="00151156"/>
    <w:rsid w:val="00151BB1"/>
    <w:rsid w:val="00152C3A"/>
    <w:rsid w:val="00152E58"/>
    <w:rsid w:val="00156410"/>
    <w:rsid w:val="00156539"/>
    <w:rsid w:val="0016095A"/>
    <w:rsid w:val="001645ED"/>
    <w:rsid w:val="00165673"/>
    <w:rsid w:val="0016569E"/>
    <w:rsid w:val="0016764D"/>
    <w:rsid w:val="00167E22"/>
    <w:rsid w:val="00173BE6"/>
    <w:rsid w:val="001811EA"/>
    <w:rsid w:val="00181430"/>
    <w:rsid w:val="0018227C"/>
    <w:rsid w:val="001865A6"/>
    <w:rsid w:val="00190467"/>
    <w:rsid w:val="00190718"/>
    <w:rsid w:val="001907E3"/>
    <w:rsid w:val="00191ED3"/>
    <w:rsid w:val="00192616"/>
    <w:rsid w:val="00192A90"/>
    <w:rsid w:val="0019542A"/>
    <w:rsid w:val="001A3885"/>
    <w:rsid w:val="001A4A86"/>
    <w:rsid w:val="001A57EC"/>
    <w:rsid w:val="001A6E9F"/>
    <w:rsid w:val="001A7047"/>
    <w:rsid w:val="001B097D"/>
    <w:rsid w:val="001B1D04"/>
    <w:rsid w:val="001B387C"/>
    <w:rsid w:val="001B5B02"/>
    <w:rsid w:val="001B603C"/>
    <w:rsid w:val="001C1042"/>
    <w:rsid w:val="001C2043"/>
    <w:rsid w:val="001C29D9"/>
    <w:rsid w:val="001C2E4F"/>
    <w:rsid w:val="001C342F"/>
    <w:rsid w:val="001C357C"/>
    <w:rsid w:val="001C4BB1"/>
    <w:rsid w:val="001C4FEC"/>
    <w:rsid w:val="001D0E43"/>
    <w:rsid w:val="001D15ED"/>
    <w:rsid w:val="001D226E"/>
    <w:rsid w:val="001D50FC"/>
    <w:rsid w:val="001D7EAA"/>
    <w:rsid w:val="001E41F4"/>
    <w:rsid w:val="001F03CA"/>
    <w:rsid w:val="001F1814"/>
    <w:rsid w:val="001F1C0A"/>
    <w:rsid w:val="001F2552"/>
    <w:rsid w:val="001F3F6C"/>
    <w:rsid w:val="001F40CC"/>
    <w:rsid w:val="001F4D2D"/>
    <w:rsid w:val="002008D0"/>
    <w:rsid w:val="00201263"/>
    <w:rsid w:val="0020214F"/>
    <w:rsid w:val="002069D7"/>
    <w:rsid w:val="002079CB"/>
    <w:rsid w:val="00210800"/>
    <w:rsid w:val="0021225E"/>
    <w:rsid w:val="00212261"/>
    <w:rsid w:val="002134CB"/>
    <w:rsid w:val="00213C90"/>
    <w:rsid w:val="002155B9"/>
    <w:rsid w:val="00215701"/>
    <w:rsid w:val="00220C62"/>
    <w:rsid w:val="00221BE5"/>
    <w:rsid w:val="002228C2"/>
    <w:rsid w:val="00224AB8"/>
    <w:rsid w:val="00224F31"/>
    <w:rsid w:val="00227398"/>
    <w:rsid w:val="00231F96"/>
    <w:rsid w:val="00232DFA"/>
    <w:rsid w:val="00233276"/>
    <w:rsid w:val="00236A93"/>
    <w:rsid w:val="00236F6C"/>
    <w:rsid w:val="00237849"/>
    <w:rsid w:val="00247BAD"/>
    <w:rsid w:val="0025172C"/>
    <w:rsid w:val="00252837"/>
    <w:rsid w:val="00252B4B"/>
    <w:rsid w:val="00253137"/>
    <w:rsid w:val="0025320D"/>
    <w:rsid w:val="00253E24"/>
    <w:rsid w:val="00254758"/>
    <w:rsid w:val="00254F1C"/>
    <w:rsid w:val="002551EA"/>
    <w:rsid w:val="0025590B"/>
    <w:rsid w:val="0025638C"/>
    <w:rsid w:val="002617F6"/>
    <w:rsid w:val="00263BBA"/>
    <w:rsid w:val="002679D0"/>
    <w:rsid w:val="00270474"/>
    <w:rsid w:val="002710D8"/>
    <w:rsid w:val="00272076"/>
    <w:rsid w:val="0027437E"/>
    <w:rsid w:val="00274769"/>
    <w:rsid w:val="00274784"/>
    <w:rsid w:val="0027572C"/>
    <w:rsid w:val="002758A4"/>
    <w:rsid w:val="00276D2B"/>
    <w:rsid w:val="002805F4"/>
    <w:rsid w:val="00282C11"/>
    <w:rsid w:val="00283CD1"/>
    <w:rsid w:val="00285AFC"/>
    <w:rsid w:val="00287586"/>
    <w:rsid w:val="002876E4"/>
    <w:rsid w:val="00287C04"/>
    <w:rsid w:val="00287ECE"/>
    <w:rsid w:val="00292360"/>
    <w:rsid w:val="002924C1"/>
    <w:rsid w:val="00293F1A"/>
    <w:rsid w:val="002962F8"/>
    <w:rsid w:val="002A013E"/>
    <w:rsid w:val="002A5B0A"/>
    <w:rsid w:val="002A5EB8"/>
    <w:rsid w:val="002A638D"/>
    <w:rsid w:val="002B0664"/>
    <w:rsid w:val="002B1119"/>
    <w:rsid w:val="002B316F"/>
    <w:rsid w:val="002B5E9C"/>
    <w:rsid w:val="002B60F9"/>
    <w:rsid w:val="002B6917"/>
    <w:rsid w:val="002C1D20"/>
    <w:rsid w:val="002C33CC"/>
    <w:rsid w:val="002C5446"/>
    <w:rsid w:val="002C6395"/>
    <w:rsid w:val="002C7A5D"/>
    <w:rsid w:val="002D46A3"/>
    <w:rsid w:val="002D5233"/>
    <w:rsid w:val="002D5A9B"/>
    <w:rsid w:val="002E0283"/>
    <w:rsid w:val="002E24F6"/>
    <w:rsid w:val="002E41FE"/>
    <w:rsid w:val="002E52D9"/>
    <w:rsid w:val="002E69E8"/>
    <w:rsid w:val="002F0612"/>
    <w:rsid w:val="002F089A"/>
    <w:rsid w:val="002F1523"/>
    <w:rsid w:val="002F40EF"/>
    <w:rsid w:val="002F6954"/>
    <w:rsid w:val="002F6EF5"/>
    <w:rsid w:val="002F7307"/>
    <w:rsid w:val="00300494"/>
    <w:rsid w:val="00300523"/>
    <w:rsid w:val="00300BD1"/>
    <w:rsid w:val="00301D38"/>
    <w:rsid w:val="0030229F"/>
    <w:rsid w:val="0030329D"/>
    <w:rsid w:val="00307221"/>
    <w:rsid w:val="00307A79"/>
    <w:rsid w:val="00311E4C"/>
    <w:rsid w:val="00311FEB"/>
    <w:rsid w:val="003127E6"/>
    <w:rsid w:val="00313E18"/>
    <w:rsid w:val="0031469D"/>
    <w:rsid w:val="003153E3"/>
    <w:rsid w:val="0031545D"/>
    <w:rsid w:val="00317C27"/>
    <w:rsid w:val="003205BE"/>
    <w:rsid w:val="00325DE9"/>
    <w:rsid w:val="00327BCE"/>
    <w:rsid w:val="00330806"/>
    <w:rsid w:val="00331370"/>
    <w:rsid w:val="00332194"/>
    <w:rsid w:val="003332A2"/>
    <w:rsid w:val="003349E7"/>
    <w:rsid w:val="003373AE"/>
    <w:rsid w:val="003406D8"/>
    <w:rsid w:val="003418EF"/>
    <w:rsid w:val="003458D7"/>
    <w:rsid w:val="00350098"/>
    <w:rsid w:val="00355162"/>
    <w:rsid w:val="00355564"/>
    <w:rsid w:val="00355AAA"/>
    <w:rsid w:val="003563B9"/>
    <w:rsid w:val="00357800"/>
    <w:rsid w:val="0036085F"/>
    <w:rsid w:val="0036158A"/>
    <w:rsid w:val="0036208B"/>
    <w:rsid w:val="003629B2"/>
    <w:rsid w:val="00362BE6"/>
    <w:rsid w:val="00363ADB"/>
    <w:rsid w:val="00363E67"/>
    <w:rsid w:val="00364310"/>
    <w:rsid w:val="00366F01"/>
    <w:rsid w:val="0037058E"/>
    <w:rsid w:val="00370634"/>
    <w:rsid w:val="0037128A"/>
    <w:rsid w:val="003727A2"/>
    <w:rsid w:val="00373821"/>
    <w:rsid w:val="00375674"/>
    <w:rsid w:val="0037586D"/>
    <w:rsid w:val="00375C93"/>
    <w:rsid w:val="00380F33"/>
    <w:rsid w:val="00381DF8"/>
    <w:rsid w:val="00382405"/>
    <w:rsid w:val="003843C8"/>
    <w:rsid w:val="0039201A"/>
    <w:rsid w:val="00394113"/>
    <w:rsid w:val="0039518A"/>
    <w:rsid w:val="00395F56"/>
    <w:rsid w:val="00396242"/>
    <w:rsid w:val="00396536"/>
    <w:rsid w:val="00397A9B"/>
    <w:rsid w:val="003A0753"/>
    <w:rsid w:val="003A0A50"/>
    <w:rsid w:val="003A269D"/>
    <w:rsid w:val="003A271A"/>
    <w:rsid w:val="003A5B2E"/>
    <w:rsid w:val="003B051B"/>
    <w:rsid w:val="003B0950"/>
    <w:rsid w:val="003B2B95"/>
    <w:rsid w:val="003B3449"/>
    <w:rsid w:val="003B36F3"/>
    <w:rsid w:val="003B3CAE"/>
    <w:rsid w:val="003B5FA3"/>
    <w:rsid w:val="003B6DCB"/>
    <w:rsid w:val="003B7B4C"/>
    <w:rsid w:val="003C1410"/>
    <w:rsid w:val="003C18CA"/>
    <w:rsid w:val="003C41BB"/>
    <w:rsid w:val="003C54E4"/>
    <w:rsid w:val="003C6897"/>
    <w:rsid w:val="003C70A1"/>
    <w:rsid w:val="003C775A"/>
    <w:rsid w:val="003D0796"/>
    <w:rsid w:val="003D2324"/>
    <w:rsid w:val="003D25E3"/>
    <w:rsid w:val="003D2DE6"/>
    <w:rsid w:val="003D2EAA"/>
    <w:rsid w:val="003D34C6"/>
    <w:rsid w:val="003D44EE"/>
    <w:rsid w:val="003D4B76"/>
    <w:rsid w:val="003D633C"/>
    <w:rsid w:val="003E00A2"/>
    <w:rsid w:val="003E18FD"/>
    <w:rsid w:val="003E2AB1"/>
    <w:rsid w:val="003E31EB"/>
    <w:rsid w:val="003E59D2"/>
    <w:rsid w:val="003E5BFF"/>
    <w:rsid w:val="003E5FF7"/>
    <w:rsid w:val="003F0A6A"/>
    <w:rsid w:val="003F2B4F"/>
    <w:rsid w:val="003F41A5"/>
    <w:rsid w:val="003F6359"/>
    <w:rsid w:val="003F6ED4"/>
    <w:rsid w:val="00400D56"/>
    <w:rsid w:val="0040170A"/>
    <w:rsid w:val="0040265E"/>
    <w:rsid w:val="00404954"/>
    <w:rsid w:val="0040655F"/>
    <w:rsid w:val="00406DC5"/>
    <w:rsid w:val="00410767"/>
    <w:rsid w:val="00413A6E"/>
    <w:rsid w:val="00413EDF"/>
    <w:rsid w:val="00415210"/>
    <w:rsid w:val="0041705F"/>
    <w:rsid w:val="004206B7"/>
    <w:rsid w:val="00423698"/>
    <w:rsid w:val="00425364"/>
    <w:rsid w:val="004268FC"/>
    <w:rsid w:val="00427D9B"/>
    <w:rsid w:val="00431A34"/>
    <w:rsid w:val="004329B7"/>
    <w:rsid w:val="0043318E"/>
    <w:rsid w:val="00433502"/>
    <w:rsid w:val="0043471A"/>
    <w:rsid w:val="00435905"/>
    <w:rsid w:val="00437BBB"/>
    <w:rsid w:val="004407F0"/>
    <w:rsid w:val="00442567"/>
    <w:rsid w:val="0044410A"/>
    <w:rsid w:val="00451F31"/>
    <w:rsid w:val="00454A3D"/>
    <w:rsid w:val="00456132"/>
    <w:rsid w:val="00457324"/>
    <w:rsid w:val="004578C8"/>
    <w:rsid w:val="004631BA"/>
    <w:rsid w:val="00463A4F"/>
    <w:rsid w:val="004703B8"/>
    <w:rsid w:val="0047116F"/>
    <w:rsid w:val="00471B42"/>
    <w:rsid w:val="00472075"/>
    <w:rsid w:val="00474165"/>
    <w:rsid w:val="00475296"/>
    <w:rsid w:val="004755EF"/>
    <w:rsid w:val="00475AE4"/>
    <w:rsid w:val="0047634A"/>
    <w:rsid w:val="0048077D"/>
    <w:rsid w:val="004851A0"/>
    <w:rsid w:val="00490418"/>
    <w:rsid w:val="00491027"/>
    <w:rsid w:val="004A2138"/>
    <w:rsid w:val="004A29F9"/>
    <w:rsid w:val="004A54C2"/>
    <w:rsid w:val="004B3790"/>
    <w:rsid w:val="004B3A40"/>
    <w:rsid w:val="004B4342"/>
    <w:rsid w:val="004B5651"/>
    <w:rsid w:val="004B63CD"/>
    <w:rsid w:val="004B7166"/>
    <w:rsid w:val="004C0567"/>
    <w:rsid w:val="004C38B7"/>
    <w:rsid w:val="004C7B6D"/>
    <w:rsid w:val="004C7C5A"/>
    <w:rsid w:val="004D1FF7"/>
    <w:rsid w:val="004D4888"/>
    <w:rsid w:val="004D4E42"/>
    <w:rsid w:val="004D78F6"/>
    <w:rsid w:val="004E268B"/>
    <w:rsid w:val="004F0A42"/>
    <w:rsid w:val="004F1279"/>
    <w:rsid w:val="004F5D71"/>
    <w:rsid w:val="004F5E36"/>
    <w:rsid w:val="005012D1"/>
    <w:rsid w:val="005024D7"/>
    <w:rsid w:val="00504285"/>
    <w:rsid w:val="0050633B"/>
    <w:rsid w:val="00507511"/>
    <w:rsid w:val="00511883"/>
    <w:rsid w:val="005119FE"/>
    <w:rsid w:val="0051415A"/>
    <w:rsid w:val="005157E8"/>
    <w:rsid w:val="00517A2E"/>
    <w:rsid w:val="00517FA6"/>
    <w:rsid w:val="00520182"/>
    <w:rsid w:val="005211D6"/>
    <w:rsid w:val="00524187"/>
    <w:rsid w:val="00525032"/>
    <w:rsid w:val="00525BBD"/>
    <w:rsid w:val="0052683D"/>
    <w:rsid w:val="005278E9"/>
    <w:rsid w:val="005310DB"/>
    <w:rsid w:val="00541EB1"/>
    <w:rsid w:val="00542A42"/>
    <w:rsid w:val="00550830"/>
    <w:rsid w:val="00550C42"/>
    <w:rsid w:val="005545A3"/>
    <w:rsid w:val="005551BF"/>
    <w:rsid w:val="00561472"/>
    <w:rsid w:val="00563553"/>
    <w:rsid w:val="00566C83"/>
    <w:rsid w:val="005712F6"/>
    <w:rsid w:val="00572954"/>
    <w:rsid w:val="0057312E"/>
    <w:rsid w:val="00573821"/>
    <w:rsid w:val="005809D9"/>
    <w:rsid w:val="0058173F"/>
    <w:rsid w:val="00585B42"/>
    <w:rsid w:val="00590E05"/>
    <w:rsid w:val="005910C4"/>
    <w:rsid w:val="00593B25"/>
    <w:rsid w:val="00594630"/>
    <w:rsid w:val="00594872"/>
    <w:rsid w:val="005A140C"/>
    <w:rsid w:val="005A1B4B"/>
    <w:rsid w:val="005A27CE"/>
    <w:rsid w:val="005A3967"/>
    <w:rsid w:val="005B1FDF"/>
    <w:rsid w:val="005B2A42"/>
    <w:rsid w:val="005B3815"/>
    <w:rsid w:val="005B4C8E"/>
    <w:rsid w:val="005B5DE7"/>
    <w:rsid w:val="005B672D"/>
    <w:rsid w:val="005B6FFA"/>
    <w:rsid w:val="005C4BE7"/>
    <w:rsid w:val="005C6EFA"/>
    <w:rsid w:val="005C7B14"/>
    <w:rsid w:val="005C7C70"/>
    <w:rsid w:val="005D2197"/>
    <w:rsid w:val="005D2340"/>
    <w:rsid w:val="005D290C"/>
    <w:rsid w:val="005D2D90"/>
    <w:rsid w:val="005D379B"/>
    <w:rsid w:val="005D48C0"/>
    <w:rsid w:val="005D6CD2"/>
    <w:rsid w:val="005D7B57"/>
    <w:rsid w:val="005E1E5D"/>
    <w:rsid w:val="005E5D63"/>
    <w:rsid w:val="005E70E9"/>
    <w:rsid w:val="005F1375"/>
    <w:rsid w:val="005F157E"/>
    <w:rsid w:val="005F18BA"/>
    <w:rsid w:val="005F2ABD"/>
    <w:rsid w:val="005F3A0B"/>
    <w:rsid w:val="005F455B"/>
    <w:rsid w:val="005F6DD0"/>
    <w:rsid w:val="005F7098"/>
    <w:rsid w:val="005F72ED"/>
    <w:rsid w:val="00601E14"/>
    <w:rsid w:val="00603B2B"/>
    <w:rsid w:val="00605FFA"/>
    <w:rsid w:val="00610C86"/>
    <w:rsid w:val="00612327"/>
    <w:rsid w:val="0061319B"/>
    <w:rsid w:val="00615289"/>
    <w:rsid w:val="0061646C"/>
    <w:rsid w:val="006171E2"/>
    <w:rsid w:val="00620249"/>
    <w:rsid w:val="006252DE"/>
    <w:rsid w:val="00625C23"/>
    <w:rsid w:val="006267B6"/>
    <w:rsid w:val="00626F67"/>
    <w:rsid w:val="006320CC"/>
    <w:rsid w:val="00635A11"/>
    <w:rsid w:val="006361B7"/>
    <w:rsid w:val="0064083D"/>
    <w:rsid w:val="00641D9F"/>
    <w:rsid w:val="00642049"/>
    <w:rsid w:val="00644B31"/>
    <w:rsid w:val="00644CF2"/>
    <w:rsid w:val="00645C0D"/>
    <w:rsid w:val="00645F6C"/>
    <w:rsid w:val="00656AE0"/>
    <w:rsid w:val="006606C1"/>
    <w:rsid w:val="006619BC"/>
    <w:rsid w:val="00664745"/>
    <w:rsid w:val="00664891"/>
    <w:rsid w:val="00664AFF"/>
    <w:rsid w:val="0066572B"/>
    <w:rsid w:val="00666464"/>
    <w:rsid w:val="006671E0"/>
    <w:rsid w:val="00671650"/>
    <w:rsid w:val="006812B1"/>
    <w:rsid w:val="00681BD6"/>
    <w:rsid w:val="00681E86"/>
    <w:rsid w:val="006829B9"/>
    <w:rsid w:val="00682C8F"/>
    <w:rsid w:val="00684EF3"/>
    <w:rsid w:val="00685041"/>
    <w:rsid w:val="00687222"/>
    <w:rsid w:val="0068722F"/>
    <w:rsid w:val="00690759"/>
    <w:rsid w:val="00690CFC"/>
    <w:rsid w:val="00690EF1"/>
    <w:rsid w:val="00695964"/>
    <w:rsid w:val="0069683D"/>
    <w:rsid w:val="00696C61"/>
    <w:rsid w:val="00697C4A"/>
    <w:rsid w:val="006A0C4F"/>
    <w:rsid w:val="006A1C26"/>
    <w:rsid w:val="006A3E81"/>
    <w:rsid w:val="006A5E31"/>
    <w:rsid w:val="006A6743"/>
    <w:rsid w:val="006A700D"/>
    <w:rsid w:val="006A73AA"/>
    <w:rsid w:val="006A7C7F"/>
    <w:rsid w:val="006B0105"/>
    <w:rsid w:val="006B3315"/>
    <w:rsid w:val="006B3D8B"/>
    <w:rsid w:val="006B40EA"/>
    <w:rsid w:val="006B6EB3"/>
    <w:rsid w:val="006C2866"/>
    <w:rsid w:val="006C2D26"/>
    <w:rsid w:val="006C30EE"/>
    <w:rsid w:val="006C51B7"/>
    <w:rsid w:val="006C6F23"/>
    <w:rsid w:val="006C7373"/>
    <w:rsid w:val="006D2544"/>
    <w:rsid w:val="006D4633"/>
    <w:rsid w:val="006E4859"/>
    <w:rsid w:val="006E551E"/>
    <w:rsid w:val="006E6470"/>
    <w:rsid w:val="006E6E2C"/>
    <w:rsid w:val="006E7DFF"/>
    <w:rsid w:val="006F0C13"/>
    <w:rsid w:val="006F46E6"/>
    <w:rsid w:val="007006AD"/>
    <w:rsid w:val="00701094"/>
    <w:rsid w:val="0070263D"/>
    <w:rsid w:val="007028D9"/>
    <w:rsid w:val="00703658"/>
    <w:rsid w:val="00703F89"/>
    <w:rsid w:val="00706433"/>
    <w:rsid w:val="00706486"/>
    <w:rsid w:val="00710DD2"/>
    <w:rsid w:val="00712265"/>
    <w:rsid w:val="00713827"/>
    <w:rsid w:val="00714928"/>
    <w:rsid w:val="0071510C"/>
    <w:rsid w:val="00717DAC"/>
    <w:rsid w:val="00717EDC"/>
    <w:rsid w:val="00720518"/>
    <w:rsid w:val="007205DD"/>
    <w:rsid w:val="00726040"/>
    <w:rsid w:val="00726126"/>
    <w:rsid w:val="00726990"/>
    <w:rsid w:val="00731DB5"/>
    <w:rsid w:val="00733287"/>
    <w:rsid w:val="00734744"/>
    <w:rsid w:val="00734FA9"/>
    <w:rsid w:val="0073757B"/>
    <w:rsid w:val="0074142C"/>
    <w:rsid w:val="00743A33"/>
    <w:rsid w:val="00745984"/>
    <w:rsid w:val="00747B27"/>
    <w:rsid w:val="00750770"/>
    <w:rsid w:val="007551BC"/>
    <w:rsid w:val="00760EE0"/>
    <w:rsid w:val="00761B7A"/>
    <w:rsid w:val="00761C9D"/>
    <w:rsid w:val="00762272"/>
    <w:rsid w:val="00766888"/>
    <w:rsid w:val="00770200"/>
    <w:rsid w:val="007712A4"/>
    <w:rsid w:val="00771A0C"/>
    <w:rsid w:val="007728C1"/>
    <w:rsid w:val="00776D66"/>
    <w:rsid w:val="00777B34"/>
    <w:rsid w:val="007810B8"/>
    <w:rsid w:val="0078166D"/>
    <w:rsid w:val="00781FA5"/>
    <w:rsid w:val="0078222F"/>
    <w:rsid w:val="007832E2"/>
    <w:rsid w:val="0078459A"/>
    <w:rsid w:val="007845E5"/>
    <w:rsid w:val="0078474D"/>
    <w:rsid w:val="007865BE"/>
    <w:rsid w:val="00786ED3"/>
    <w:rsid w:val="00787982"/>
    <w:rsid w:val="00787A19"/>
    <w:rsid w:val="00790D13"/>
    <w:rsid w:val="007921A0"/>
    <w:rsid w:val="00792D36"/>
    <w:rsid w:val="00793776"/>
    <w:rsid w:val="007945B4"/>
    <w:rsid w:val="00794CCF"/>
    <w:rsid w:val="00796111"/>
    <w:rsid w:val="007A0C01"/>
    <w:rsid w:val="007A571C"/>
    <w:rsid w:val="007A5B86"/>
    <w:rsid w:val="007B1868"/>
    <w:rsid w:val="007B241A"/>
    <w:rsid w:val="007B28DC"/>
    <w:rsid w:val="007B330C"/>
    <w:rsid w:val="007B4A6C"/>
    <w:rsid w:val="007B5ECC"/>
    <w:rsid w:val="007B7101"/>
    <w:rsid w:val="007C0B3B"/>
    <w:rsid w:val="007C1A54"/>
    <w:rsid w:val="007C2409"/>
    <w:rsid w:val="007C285A"/>
    <w:rsid w:val="007C3CD2"/>
    <w:rsid w:val="007C3DE8"/>
    <w:rsid w:val="007C648C"/>
    <w:rsid w:val="007D4272"/>
    <w:rsid w:val="007D5CF2"/>
    <w:rsid w:val="007D78EC"/>
    <w:rsid w:val="007E2375"/>
    <w:rsid w:val="007E30F2"/>
    <w:rsid w:val="007E451D"/>
    <w:rsid w:val="007E75B6"/>
    <w:rsid w:val="007E79FA"/>
    <w:rsid w:val="007F1EE7"/>
    <w:rsid w:val="007F3ADC"/>
    <w:rsid w:val="007F4B71"/>
    <w:rsid w:val="007F5419"/>
    <w:rsid w:val="007F5AC2"/>
    <w:rsid w:val="007F6B08"/>
    <w:rsid w:val="008003C6"/>
    <w:rsid w:val="0080093B"/>
    <w:rsid w:val="008010DA"/>
    <w:rsid w:val="00803A77"/>
    <w:rsid w:val="00807E59"/>
    <w:rsid w:val="00810660"/>
    <w:rsid w:val="00810C96"/>
    <w:rsid w:val="00812526"/>
    <w:rsid w:val="00813054"/>
    <w:rsid w:val="00813E9F"/>
    <w:rsid w:val="00816B83"/>
    <w:rsid w:val="008210AF"/>
    <w:rsid w:val="00821E85"/>
    <w:rsid w:val="0082257C"/>
    <w:rsid w:val="008249A8"/>
    <w:rsid w:val="008253A3"/>
    <w:rsid w:val="008256B7"/>
    <w:rsid w:val="00832720"/>
    <w:rsid w:val="00836EED"/>
    <w:rsid w:val="008429F2"/>
    <w:rsid w:val="008437F5"/>
    <w:rsid w:val="00843C0D"/>
    <w:rsid w:val="00844338"/>
    <w:rsid w:val="00844B97"/>
    <w:rsid w:val="00844F6C"/>
    <w:rsid w:val="00845F18"/>
    <w:rsid w:val="00845FA1"/>
    <w:rsid w:val="00846AD2"/>
    <w:rsid w:val="008472D1"/>
    <w:rsid w:val="00847F5A"/>
    <w:rsid w:val="00852A28"/>
    <w:rsid w:val="00853799"/>
    <w:rsid w:val="00855033"/>
    <w:rsid w:val="00855AD7"/>
    <w:rsid w:val="00855B31"/>
    <w:rsid w:val="0085641E"/>
    <w:rsid w:val="0085746E"/>
    <w:rsid w:val="00857E4E"/>
    <w:rsid w:val="0086242D"/>
    <w:rsid w:val="008651EB"/>
    <w:rsid w:val="00865D5E"/>
    <w:rsid w:val="00866879"/>
    <w:rsid w:val="0087079F"/>
    <w:rsid w:val="008714D0"/>
    <w:rsid w:val="0087198C"/>
    <w:rsid w:val="0087669A"/>
    <w:rsid w:val="00880815"/>
    <w:rsid w:val="0088141A"/>
    <w:rsid w:val="00883301"/>
    <w:rsid w:val="0088336F"/>
    <w:rsid w:val="00890526"/>
    <w:rsid w:val="00894067"/>
    <w:rsid w:val="0089694F"/>
    <w:rsid w:val="00896EBD"/>
    <w:rsid w:val="008A0AE8"/>
    <w:rsid w:val="008A1741"/>
    <w:rsid w:val="008A19CA"/>
    <w:rsid w:val="008A4512"/>
    <w:rsid w:val="008A50F9"/>
    <w:rsid w:val="008A6158"/>
    <w:rsid w:val="008A64C1"/>
    <w:rsid w:val="008A68BD"/>
    <w:rsid w:val="008B0691"/>
    <w:rsid w:val="008B0F87"/>
    <w:rsid w:val="008B1363"/>
    <w:rsid w:val="008B29F6"/>
    <w:rsid w:val="008B7A81"/>
    <w:rsid w:val="008C1E33"/>
    <w:rsid w:val="008C3EC1"/>
    <w:rsid w:val="008C4334"/>
    <w:rsid w:val="008C4369"/>
    <w:rsid w:val="008C52B1"/>
    <w:rsid w:val="008C5BDE"/>
    <w:rsid w:val="008C6DF2"/>
    <w:rsid w:val="008D0239"/>
    <w:rsid w:val="008D2AC0"/>
    <w:rsid w:val="008D5331"/>
    <w:rsid w:val="008E172E"/>
    <w:rsid w:val="008E3BBB"/>
    <w:rsid w:val="008E412D"/>
    <w:rsid w:val="008E59F7"/>
    <w:rsid w:val="008E71B8"/>
    <w:rsid w:val="008F0038"/>
    <w:rsid w:val="008F1044"/>
    <w:rsid w:val="008F1593"/>
    <w:rsid w:val="008F3109"/>
    <w:rsid w:val="008F47B8"/>
    <w:rsid w:val="008F660A"/>
    <w:rsid w:val="008F6927"/>
    <w:rsid w:val="00900C80"/>
    <w:rsid w:val="009019CA"/>
    <w:rsid w:val="00902DBE"/>
    <w:rsid w:val="0090535E"/>
    <w:rsid w:val="009117DE"/>
    <w:rsid w:val="009143D9"/>
    <w:rsid w:val="009163C2"/>
    <w:rsid w:val="009172BF"/>
    <w:rsid w:val="0092214B"/>
    <w:rsid w:val="00922AE4"/>
    <w:rsid w:val="00924122"/>
    <w:rsid w:val="00927478"/>
    <w:rsid w:val="00927560"/>
    <w:rsid w:val="009303F4"/>
    <w:rsid w:val="009312DC"/>
    <w:rsid w:val="00932D27"/>
    <w:rsid w:val="00933CC4"/>
    <w:rsid w:val="00935194"/>
    <w:rsid w:val="009366A8"/>
    <w:rsid w:val="00937464"/>
    <w:rsid w:val="00937E2A"/>
    <w:rsid w:val="00942436"/>
    <w:rsid w:val="009437A7"/>
    <w:rsid w:val="00950808"/>
    <w:rsid w:val="00951007"/>
    <w:rsid w:val="0095307F"/>
    <w:rsid w:val="00956423"/>
    <w:rsid w:val="00960B21"/>
    <w:rsid w:val="00962411"/>
    <w:rsid w:val="009635F1"/>
    <w:rsid w:val="009653A7"/>
    <w:rsid w:val="00966C8E"/>
    <w:rsid w:val="00970284"/>
    <w:rsid w:val="009718BE"/>
    <w:rsid w:val="0097266F"/>
    <w:rsid w:val="00974387"/>
    <w:rsid w:val="009762EA"/>
    <w:rsid w:val="00977C23"/>
    <w:rsid w:val="0098033C"/>
    <w:rsid w:val="00981E79"/>
    <w:rsid w:val="009822B5"/>
    <w:rsid w:val="009825C5"/>
    <w:rsid w:val="00982771"/>
    <w:rsid w:val="009829A8"/>
    <w:rsid w:val="009830B7"/>
    <w:rsid w:val="009839E4"/>
    <w:rsid w:val="00986469"/>
    <w:rsid w:val="009865D3"/>
    <w:rsid w:val="009933A6"/>
    <w:rsid w:val="00994095"/>
    <w:rsid w:val="0099423D"/>
    <w:rsid w:val="0099426D"/>
    <w:rsid w:val="00994753"/>
    <w:rsid w:val="0099678B"/>
    <w:rsid w:val="009968D8"/>
    <w:rsid w:val="00996FF7"/>
    <w:rsid w:val="009A0398"/>
    <w:rsid w:val="009A31B0"/>
    <w:rsid w:val="009A55BF"/>
    <w:rsid w:val="009A5F43"/>
    <w:rsid w:val="009A6C97"/>
    <w:rsid w:val="009A7234"/>
    <w:rsid w:val="009B0D93"/>
    <w:rsid w:val="009B49AF"/>
    <w:rsid w:val="009B4F66"/>
    <w:rsid w:val="009C2492"/>
    <w:rsid w:val="009C265A"/>
    <w:rsid w:val="009D0B8E"/>
    <w:rsid w:val="009D2BA7"/>
    <w:rsid w:val="009D52CE"/>
    <w:rsid w:val="009D6CC9"/>
    <w:rsid w:val="009D79C9"/>
    <w:rsid w:val="009E0D6D"/>
    <w:rsid w:val="009E23F4"/>
    <w:rsid w:val="009E2C31"/>
    <w:rsid w:val="009E3906"/>
    <w:rsid w:val="009E434C"/>
    <w:rsid w:val="009E5A8E"/>
    <w:rsid w:val="009E6594"/>
    <w:rsid w:val="009F12C7"/>
    <w:rsid w:val="009F148F"/>
    <w:rsid w:val="009F31B6"/>
    <w:rsid w:val="009F5090"/>
    <w:rsid w:val="00A00852"/>
    <w:rsid w:val="00A020B8"/>
    <w:rsid w:val="00A02DFF"/>
    <w:rsid w:val="00A03ED9"/>
    <w:rsid w:val="00A05DF4"/>
    <w:rsid w:val="00A07A97"/>
    <w:rsid w:val="00A102D5"/>
    <w:rsid w:val="00A1101F"/>
    <w:rsid w:val="00A12B55"/>
    <w:rsid w:val="00A12E2F"/>
    <w:rsid w:val="00A1380A"/>
    <w:rsid w:val="00A16315"/>
    <w:rsid w:val="00A17922"/>
    <w:rsid w:val="00A25AFB"/>
    <w:rsid w:val="00A26D56"/>
    <w:rsid w:val="00A27559"/>
    <w:rsid w:val="00A31CD0"/>
    <w:rsid w:val="00A32874"/>
    <w:rsid w:val="00A330F9"/>
    <w:rsid w:val="00A33EDA"/>
    <w:rsid w:val="00A359A6"/>
    <w:rsid w:val="00A35BC3"/>
    <w:rsid w:val="00A368B2"/>
    <w:rsid w:val="00A409C2"/>
    <w:rsid w:val="00A414BF"/>
    <w:rsid w:val="00A4322B"/>
    <w:rsid w:val="00A463B2"/>
    <w:rsid w:val="00A463D6"/>
    <w:rsid w:val="00A46E56"/>
    <w:rsid w:val="00A52683"/>
    <w:rsid w:val="00A53284"/>
    <w:rsid w:val="00A57A7E"/>
    <w:rsid w:val="00A632E4"/>
    <w:rsid w:val="00A71926"/>
    <w:rsid w:val="00A76D56"/>
    <w:rsid w:val="00A7746E"/>
    <w:rsid w:val="00A81C1B"/>
    <w:rsid w:val="00A832EA"/>
    <w:rsid w:val="00A85E35"/>
    <w:rsid w:val="00A86798"/>
    <w:rsid w:val="00A868B1"/>
    <w:rsid w:val="00A86EAC"/>
    <w:rsid w:val="00A870E7"/>
    <w:rsid w:val="00A87762"/>
    <w:rsid w:val="00A91208"/>
    <w:rsid w:val="00A91D8F"/>
    <w:rsid w:val="00A9266A"/>
    <w:rsid w:val="00A9328E"/>
    <w:rsid w:val="00A942C9"/>
    <w:rsid w:val="00A95540"/>
    <w:rsid w:val="00A95659"/>
    <w:rsid w:val="00AA374E"/>
    <w:rsid w:val="00AA6727"/>
    <w:rsid w:val="00AA72A6"/>
    <w:rsid w:val="00AA7AA1"/>
    <w:rsid w:val="00AB0332"/>
    <w:rsid w:val="00AB0F61"/>
    <w:rsid w:val="00AB3587"/>
    <w:rsid w:val="00AB59B1"/>
    <w:rsid w:val="00AB758D"/>
    <w:rsid w:val="00AB7932"/>
    <w:rsid w:val="00AC2766"/>
    <w:rsid w:val="00AC3AEF"/>
    <w:rsid w:val="00AC458C"/>
    <w:rsid w:val="00AC70BE"/>
    <w:rsid w:val="00AC7223"/>
    <w:rsid w:val="00AC7DE7"/>
    <w:rsid w:val="00AD07E6"/>
    <w:rsid w:val="00AD1DAD"/>
    <w:rsid w:val="00AD2BC1"/>
    <w:rsid w:val="00AD528A"/>
    <w:rsid w:val="00AD5D27"/>
    <w:rsid w:val="00AD656B"/>
    <w:rsid w:val="00AE1863"/>
    <w:rsid w:val="00AE1886"/>
    <w:rsid w:val="00AE2A32"/>
    <w:rsid w:val="00AE31D3"/>
    <w:rsid w:val="00AE3B66"/>
    <w:rsid w:val="00AE6332"/>
    <w:rsid w:val="00AE7CD5"/>
    <w:rsid w:val="00AF2BE7"/>
    <w:rsid w:val="00AF3F82"/>
    <w:rsid w:val="00B006B3"/>
    <w:rsid w:val="00B02B46"/>
    <w:rsid w:val="00B10C47"/>
    <w:rsid w:val="00B200E8"/>
    <w:rsid w:val="00B21078"/>
    <w:rsid w:val="00B21A2C"/>
    <w:rsid w:val="00B21A70"/>
    <w:rsid w:val="00B24558"/>
    <w:rsid w:val="00B24F7C"/>
    <w:rsid w:val="00B2604C"/>
    <w:rsid w:val="00B26F5F"/>
    <w:rsid w:val="00B3070C"/>
    <w:rsid w:val="00B32085"/>
    <w:rsid w:val="00B32404"/>
    <w:rsid w:val="00B330E6"/>
    <w:rsid w:val="00B33369"/>
    <w:rsid w:val="00B3356E"/>
    <w:rsid w:val="00B34A6F"/>
    <w:rsid w:val="00B35DD4"/>
    <w:rsid w:val="00B371FE"/>
    <w:rsid w:val="00B40F83"/>
    <w:rsid w:val="00B444A3"/>
    <w:rsid w:val="00B4605C"/>
    <w:rsid w:val="00B57B45"/>
    <w:rsid w:val="00B63C9E"/>
    <w:rsid w:val="00B64880"/>
    <w:rsid w:val="00B6622F"/>
    <w:rsid w:val="00B67312"/>
    <w:rsid w:val="00B67654"/>
    <w:rsid w:val="00B679BA"/>
    <w:rsid w:val="00B707E7"/>
    <w:rsid w:val="00B71399"/>
    <w:rsid w:val="00B76195"/>
    <w:rsid w:val="00B7622D"/>
    <w:rsid w:val="00B76F6E"/>
    <w:rsid w:val="00B777A3"/>
    <w:rsid w:val="00B819E7"/>
    <w:rsid w:val="00B84019"/>
    <w:rsid w:val="00B8422C"/>
    <w:rsid w:val="00B84874"/>
    <w:rsid w:val="00B8503D"/>
    <w:rsid w:val="00B86675"/>
    <w:rsid w:val="00B91521"/>
    <w:rsid w:val="00B949BE"/>
    <w:rsid w:val="00B976ED"/>
    <w:rsid w:val="00BA08DA"/>
    <w:rsid w:val="00BA2607"/>
    <w:rsid w:val="00BB0BE9"/>
    <w:rsid w:val="00BB27FE"/>
    <w:rsid w:val="00BB40FD"/>
    <w:rsid w:val="00BB56A5"/>
    <w:rsid w:val="00BB5F22"/>
    <w:rsid w:val="00BB6E35"/>
    <w:rsid w:val="00BB7C54"/>
    <w:rsid w:val="00BC0365"/>
    <w:rsid w:val="00BC0A1E"/>
    <w:rsid w:val="00BC215C"/>
    <w:rsid w:val="00BC2F94"/>
    <w:rsid w:val="00BC315A"/>
    <w:rsid w:val="00BC3256"/>
    <w:rsid w:val="00BC346E"/>
    <w:rsid w:val="00BC363D"/>
    <w:rsid w:val="00BC3F67"/>
    <w:rsid w:val="00BC5A07"/>
    <w:rsid w:val="00BD11A9"/>
    <w:rsid w:val="00BD4786"/>
    <w:rsid w:val="00BD4C70"/>
    <w:rsid w:val="00BE5AC5"/>
    <w:rsid w:val="00BE77BE"/>
    <w:rsid w:val="00BF16EF"/>
    <w:rsid w:val="00BF4028"/>
    <w:rsid w:val="00BF4E43"/>
    <w:rsid w:val="00BF579F"/>
    <w:rsid w:val="00BF6330"/>
    <w:rsid w:val="00BF655B"/>
    <w:rsid w:val="00C02F13"/>
    <w:rsid w:val="00C03F1A"/>
    <w:rsid w:val="00C04685"/>
    <w:rsid w:val="00C06204"/>
    <w:rsid w:val="00C06264"/>
    <w:rsid w:val="00C06D16"/>
    <w:rsid w:val="00C0751E"/>
    <w:rsid w:val="00C077BE"/>
    <w:rsid w:val="00C12111"/>
    <w:rsid w:val="00C13B04"/>
    <w:rsid w:val="00C14084"/>
    <w:rsid w:val="00C146BD"/>
    <w:rsid w:val="00C158B6"/>
    <w:rsid w:val="00C1716E"/>
    <w:rsid w:val="00C17DF2"/>
    <w:rsid w:val="00C2064D"/>
    <w:rsid w:val="00C23C47"/>
    <w:rsid w:val="00C23D78"/>
    <w:rsid w:val="00C23E1B"/>
    <w:rsid w:val="00C24379"/>
    <w:rsid w:val="00C24585"/>
    <w:rsid w:val="00C26CDD"/>
    <w:rsid w:val="00C325B2"/>
    <w:rsid w:val="00C34C66"/>
    <w:rsid w:val="00C34D5E"/>
    <w:rsid w:val="00C351C1"/>
    <w:rsid w:val="00C353EA"/>
    <w:rsid w:val="00C3545F"/>
    <w:rsid w:val="00C4406D"/>
    <w:rsid w:val="00C525D2"/>
    <w:rsid w:val="00C531E8"/>
    <w:rsid w:val="00C5503A"/>
    <w:rsid w:val="00C55873"/>
    <w:rsid w:val="00C56976"/>
    <w:rsid w:val="00C57AC7"/>
    <w:rsid w:val="00C60FBA"/>
    <w:rsid w:val="00C618EF"/>
    <w:rsid w:val="00C61FAE"/>
    <w:rsid w:val="00C65CE6"/>
    <w:rsid w:val="00C66101"/>
    <w:rsid w:val="00C676F4"/>
    <w:rsid w:val="00C70EA1"/>
    <w:rsid w:val="00C715CB"/>
    <w:rsid w:val="00C722F8"/>
    <w:rsid w:val="00C74F1E"/>
    <w:rsid w:val="00C74FCB"/>
    <w:rsid w:val="00C756E2"/>
    <w:rsid w:val="00C75AA8"/>
    <w:rsid w:val="00C77C2F"/>
    <w:rsid w:val="00C77CAE"/>
    <w:rsid w:val="00C81D0E"/>
    <w:rsid w:val="00C826F4"/>
    <w:rsid w:val="00C82CB4"/>
    <w:rsid w:val="00C836E9"/>
    <w:rsid w:val="00C85534"/>
    <w:rsid w:val="00C91E9A"/>
    <w:rsid w:val="00C92DF6"/>
    <w:rsid w:val="00C939C3"/>
    <w:rsid w:val="00C9445A"/>
    <w:rsid w:val="00C96CF3"/>
    <w:rsid w:val="00CA0EC0"/>
    <w:rsid w:val="00CA3A3B"/>
    <w:rsid w:val="00CA7F66"/>
    <w:rsid w:val="00CB0C84"/>
    <w:rsid w:val="00CB17DF"/>
    <w:rsid w:val="00CB6BE0"/>
    <w:rsid w:val="00CB741B"/>
    <w:rsid w:val="00CC1610"/>
    <w:rsid w:val="00CC161D"/>
    <w:rsid w:val="00CC1AE1"/>
    <w:rsid w:val="00CC2286"/>
    <w:rsid w:val="00CC2946"/>
    <w:rsid w:val="00CC2C12"/>
    <w:rsid w:val="00CD4CF5"/>
    <w:rsid w:val="00CD550D"/>
    <w:rsid w:val="00CD5897"/>
    <w:rsid w:val="00CD5F5F"/>
    <w:rsid w:val="00CD6D50"/>
    <w:rsid w:val="00CE15C4"/>
    <w:rsid w:val="00CE3129"/>
    <w:rsid w:val="00CE3962"/>
    <w:rsid w:val="00CE3CAD"/>
    <w:rsid w:val="00CE4CFA"/>
    <w:rsid w:val="00CE7928"/>
    <w:rsid w:val="00CE7EC9"/>
    <w:rsid w:val="00CF02C8"/>
    <w:rsid w:val="00CF0AFA"/>
    <w:rsid w:val="00CF1DE5"/>
    <w:rsid w:val="00CF527A"/>
    <w:rsid w:val="00CF6737"/>
    <w:rsid w:val="00CF6BAD"/>
    <w:rsid w:val="00D017EC"/>
    <w:rsid w:val="00D01E6D"/>
    <w:rsid w:val="00D021A5"/>
    <w:rsid w:val="00D05150"/>
    <w:rsid w:val="00D058E9"/>
    <w:rsid w:val="00D12952"/>
    <w:rsid w:val="00D14311"/>
    <w:rsid w:val="00D17926"/>
    <w:rsid w:val="00D21FB5"/>
    <w:rsid w:val="00D2255D"/>
    <w:rsid w:val="00D23126"/>
    <w:rsid w:val="00D25E97"/>
    <w:rsid w:val="00D356B1"/>
    <w:rsid w:val="00D37FA8"/>
    <w:rsid w:val="00D4141A"/>
    <w:rsid w:val="00D446F1"/>
    <w:rsid w:val="00D450E2"/>
    <w:rsid w:val="00D4512C"/>
    <w:rsid w:val="00D47A68"/>
    <w:rsid w:val="00D5015F"/>
    <w:rsid w:val="00D52338"/>
    <w:rsid w:val="00D5333C"/>
    <w:rsid w:val="00D54955"/>
    <w:rsid w:val="00D56A40"/>
    <w:rsid w:val="00D61F11"/>
    <w:rsid w:val="00D65203"/>
    <w:rsid w:val="00D719A1"/>
    <w:rsid w:val="00D725AB"/>
    <w:rsid w:val="00D733A8"/>
    <w:rsid w:val="00D763F3"/>
    <w:rsid w:val="00D768D1"/>
    <w:rsid w:val="00D76AC4"/>
    <w:rsid w:val="00D81F73"/>
    <w:rsid w:val="00D82AD1"/>
    <w:rsid w:val="00D830C1"/>
    <w:rsid w:val="00D8410D"/>
    <w:rsid w:val="00D87A8D"/>
    <w:rsid w:val="00D90A36"/>
    <w:rsid w:val="00D90CEF"/>
    <w:rsid w:val="00D90F29"/>
    <w:rsid w:val="00D93250"/>
    <w:rsid w:val="00D948ED"/>
    <w:rsid w:val="00D94A8C"/>
    <w:rsid w:val="00D94BD1"/>
    <w:rsid w:val="00D958D6"/>
    <w:rsid w:val="00D96285"/>
    <w:rsid w:val="00DA1193"/>
    <w:rsid w:val="00DA20B7"/>
    <w:rsid w:val="00DA279E"/>
    <w:rsid w:val="00DA29F3"/>
    <w:rsid w:val="00DA3238"/>
    <w:rsid w:val="00DA4597"/>
    <w:rsid w:val="00DA54BF"/>
    <w:rsid w:val="00DA65A5"/>
    <w:rsid w:val="00DA7102"/>
    <w:rsid w:val="00DA7192"/>
    <w:rsid w:val="00DA78B7"/>
    <w:rsid w:val="00DB0010"/>
    <w:rsid w:val="00DB2FCD"/>
    <w:rsid w:val="00DB4D16"/>
    <w:rsid w:val="00DB500D"/>
    <w:rsid w:val="00DB60A6"/>
    <w:rsid w:val="00DB6437"/>
    <w:rsid w:val="00DB7754"/>
    <w:rsid w:val="00DC18FA"/>
    <w:rsid w:val="00DC2E33"/>
    <w:rsid w:val="00DC2EC6"/>
    <w:rsid w:val="00DC3B04"/>
    <w:rsid w:val="00DC4C55"/>
    <w:rsid w:val="00DC5F9C"/>
    <w:rsid w:val="00DD08AF"/>
    <w:rsid w:val="00DD2692"/>
    <w:rsid w:val="00DD319F"/>
    <w:rsid w:val="00DD5045"/>
    <w:rsid w:val="00DD576F"/>
    <w:rsid w:val="00DD7B2A"/>
    <w:rsid w:val="00DE0095"/>
    <w:rsid w:val="00DE1E97"/>
    <w:rsid w:val="00DE30D9"/>
    <w:rsid w:val="00DE34CF"/>
    <w:rsid w:val="00DE35CA"/>
    <w:rsid w:val="00DE7601"/>
    <w:rsid w:val="00DF3528"/>
    <w:rsid w:val="00DF440E"/>
    <w:rsid w:val="00DF5072"/>
    <w:rsid w:val="00DF58F0"/>
    <w:rsid w:val="00DF5A05"/>
    <w:rsid w:val="00DF7A68"/>
    <w:rsid w:val="00E007BB"/>
    <w:rsid w:val="00E01FFB"/>
    <w:rsid w:val="00E02FCA"/>
    <w:rsid w:val="00E03714"/>
    <w:rsid w:val="00E05561"/>
    <w:rsid w:val="00E068B1"/>
    <w:rsid w:val="00E07613"/>
    <w:rsid w:val="00E1119F"/>
    <w:rsid w:val="00E11820"/>
    <w:rsid w:val="00E11D62"/>
    <w:rsid w:val="00E12A8F"/>
    <w:rsid w:val="00E14F14"/>
    <w:rsid w:val="00E1546D"/>
    <w:rsid w:val="00E16928"/>
    <w:rsid w:val="00E172C8"/>
    <w:rsid w:val="00E20C88"/>
    <w:rsid w:val="00E20DB4"/>
    <w:rsid w:val="00E22500"/>
    <w:rsid w:val="00E2312E"/>
    <w:rsid w:val="00E23304"/>
    <w:rsid w:val="00E23A8D"/>
    <w:rsid w:val="00E26211"/>
    <w:rsid w:val="00E26639"/>
    <w:rsid w:val="00E2671D"/>
    <w:rsid w:val="00E27106"/>
    <w:rsid w:val="00E308FB"/>
    <w:rsid w:val="00E333AA"/>
    <w:rsid w:val="00E3355D"/>
    <w:rsid w:val="00E335AB"/>
    <w:rsid w:val="00E33B21"/>
    <w:rsid w:val="00E33EBD"/>
    <w:rsid w:val="00E34D6A"/>
    <w:rsid w:val="00E34DE9"/>
    <w:rsid w:val="00E3541C"/>
    <w:rsid w:val="00E36EEC"/>
    <w:rsid w:val="00E37373"/>
    <w:rsid w:val="00E403F1"/>
    <w:rsid w:val="00E41563"/>
    <w:rsid w:val="00E422AB"/>
    <w:rsid w:val="00E4246A"/>
    <w:rsid w:val="00E426F0"/>
    <w:rsid w:val="00E429C1"/>
    <w:rsid w:val="00E43790"/>
    <w:rsid w:val="00E47DB4"/>
    <w:rsid w:val="00E5359E"/>
    <w:rsid w:val="00E5432B"/>
    <w:rsid w:val="00E5463C"/>
    <w:rsid w:val="00E554C2"/>
    <w:rsid w:val="00E55952"/>
    <w:rsid w:val="00E601EE"/>
    <w:rsid w:val="00E6157E"/>
    <w:rsid w:val="00E61F17"/>
    <w:rsid w:val="00E62E5A"/>
    <w:rsid w:val="00E66B1F"/>
    <w:rsid w:val="00E66EB9"/>
    <w:rsid w:val="00E67EB1"/>
    <w:rsid w:val="00E70C6C"/>
    <w:rsid w:val="00E71CA1"/>
    <w:rsid w:val="00E71FFC"/>
    <w:rsid w:val="00E73037"/>
    <w:rsid w:val="00E73B3D"/>
    <w:rsid w:val="00E75ACA"/>
    <w:rsid w:val="00E76128"/>
    <w:rsid w:val="00E77214"/>
    <w:rsid w:val="00E80366"/>
    <w:rsid w:val="00E81020"/>
    <w:rsid w:val="00E813FE"/>
    <w:rsid w:val="00E817B1"/>
    <w:rsid w:val="00E84A2F"/>
    <w:rsid w:val="00E855B3"/>
    <w:rsid w:val="00E868CC"/>
    <w:rsid w:val="00E86A93"/>
    <w:rsid w:val="00E87769"/>
    <w:rsid w:val="00E87E9F"/>
    <w:rsid w:val="00E900D1"/>
    <w:rsid w:val="00E9012B"/>
    <w:rsid w:val="00E90FBD"/>
    <w:rsid w:val="00E922CB"/>
    <w:rsid w:val="00E933F7"/>
    <w:rsid w:val="00E94434"/>
    <w:rsid w:val="00E9697E"/>
    <w:rsid w:val="00E97BCB"/>
    <w:rsid w:val="00EA0632"/>
    <w:rsid w:val="00EA0D4D"/>
    <w:rsid w:val="00EA3439"/>
    <w:rsid w:val="00EA4065"/>
    <w:rsid w:val="00EA59F2"/>
    <w:rsid w:val="00EB1F1A"/>
    <w:rsid w:val="00EB33C4"/>
    <w:rsid w:val="00EB410E"/>
    <w:rsid w:val="00EB769C"/>
    <w:rsid w:val="00EC071C"/>
    <w:rsid w:val="00EC072A"/>
    <w:rsid w:val="00EC0EE7"/>
    <w:rsid w:val="00EC42B2"/>
    <w:rsid w:val="00ED022B"/>
    <w:rsid w:val="00ED2C28"/>
    <w:rsid w:val="00ED31C6"/>
    <w:rsid w:val="00ED52A2"/>
    <w:rsid w:val="00ED6442"/>
    <w:rsid w:val="00ED6581"/>
    <w:rsid w:val="00ED6871"/>
    <w:rsid w:val="00ED698D"/>
    <w:rsid w:val="00ED770B"/>
    <w:rsid w:val="00EE5FB0"/>
    <w:rsid w:val="00EE7C4B"/>
    <w:rsid w:val="00EF0323"/>
    <w:rsid w:val="00EF31E1"/>
    <w:rsid w:val="00EF3E27"/>
    <w:rsid w:val="00EF3F1F"/>
    <w:rsid w:val="00EF3F4D"/>
    <w:rsid w:val="00EF675D"/>
    <w:rsid w:val="00EF77A7"/>
    <w:rsid w:val="00F02304"/>
    <w:rsid w:val="00F024D6"/>
    <w:rsid w:val="00F0255C"/>
    <w:rsid w:val="00F05281"/>
    <w:rsid w:val="00F06C21"/>
    <w:rsid w:val="00F06E2F"/>
    <w:rsid w:val="00F10168"/>
    <w:rsid w:val="00F1036A"/>
    <w:rsid w:val="00F10A6E"/>
    <w:rsid w:val="00F10D03"/>
    <w:rsid w:val="00F1281C"/>
    <w:rsid w:val="00F14B35"/>
    <w:rsid w:val="00F17700"/>
    <w:rsid w:val="00F20D01"/>
    <w:rsid w:val="00F21ABE"/>
    <w:rsid w:val="00F232EB"/>
    <w:rsid w:val="00F23F39"/>
    <w:rsid w:val="00F24EB7"/>
    <w:rsid w:val="00F2594F"/>
    <w:rsid w:val="00F31074"/>
    <w:rsid w:val="00F31899"/>
    <w:rsid w:val="00F3215E"/>
    <w:rsid w:val="00F32BFB"/>
    <w:rsid w:val="00F33F33"/>
    <w:rsid w:val="00F35592"/>
    <w:rsid w:val="00F356B7"/>
    <w:rsid w:val="00F37397"/>
    <w:rsid w:val="00F379FE"/>
    <w:rsid w:val="00F43095"/>
    <w:rsid w:val="00F45B44"/>
    <w:rsid w:val="00F46DE3"/>
    <w:rsid w:val="00F517F8"/>
    <w:rsid w:val="00F52AFB"/>
    <w:rsid w:val="00F52EC9"/>
    <w:rsid w:val="00F55A89"/>
    <w:rsid w:val="00F578EF"/>
    <w:rsid w:val="00F619D4"/>
    <w:rsid w:val="00F62004"/>
    <w:rsid w:val="00F62274"/>
    <w:rsid w:val="00F65636"/>
    <w:rsid w:val="00F65A2C"/>
    <w:rsid w:val="00F65A50"/>
    <w:rsid w:val="00F66640"/>
    <w:rsid w:val="00F66F10"/>
    <w:rsid w:val="00F6788E"/>
    <w:rsid w:val="00F71715"/>
    <w:rsid w:val="00F71848"/>
    <w:rsid w:val="00F71CB6"/>
    <w:rsid w:val="00F7360B"/>
    <w:rsid w:val="00F74787"/>
    <w:rsid w:val="00F77C90"/>
    <w:rsid w:val="00F82A7E"/>
    <w:rsid w:val="00F8423E"/>
    <w:rsid w:val="00F84661"/>
    <w:rsid w:val="00F84D80"/>
    <w:rsid w:val="00F84E27"/>
    <w:rsid w:val="00F85643"/>
    <w:rsid w:val="00F86797"/>
    <w:rsid w:val="00F872A9"/>
    <w:rsid w:val="00F907E1"/>
    <w:rsid w:val="00F91266"/>
    <w:rsid w:val="00FA1C12"/>
    <w:rsid w:val="00FA2F44"/>
    <w:rsid w:val="00FA2FB0"/>
    <w:rsid w:val="00FA32CD"/>
    <w:rsid w:val="00FA422F"/>
    <w:rsid w:val="00FA496B"/>
    <w:rsid w:val="00FA4B6D"/>
    <w:rsid w:val="00FA5290"/>
    <w:rsid w:val="00FA6A1B"/>
    <w:rsid w:val="00FA7294"/>
    <w:rsid w:val="00FB2D90"/>
    <w:rsid w:val="00FB317E"/>
    <w:rsid w:val="00FB3F74"/>
    <w:rsid w:val="00FB4AF3"/>
    <w:rsid w:val="00FB4D09"/>
    <w:rsid w:val="00FB5B6E"/>
    <w:rsid w:val="00FC0739"/>
    <w:rsid w:val="00FC095C"/>
    <w:rsid w:val="00FC1599"/>
    <w:rsid w:val="00FC1CF5"/>
    <w:rsid w:val="00FC317F"/>
    <w:rsid w:val="00FC3DA5"/>
    <w:rsid w:val="00FC42EE"/>
    <w:rsid w:val="00FC5C4E"/>
    <w:rsid w:val="00FC6645"/>
    <w:rsid w:val="00FD1261"/>
    <w:rsid w:val="00FD6897"/>
    <w:rsid w:val="00FE2B2D"/>
    <w:rsid w:val="00FF03A1"/>
    <w:rsid w:val="00FF1912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992C0"/>
  <w15:chartTrackingRefBased/>
  <w15:docId w15:val="{CD1931CB-E593-4D7B-B2A9-C8230FF2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16F"/>
    <w:rPr>
      <w:rFonts w:eastAsia="Calibr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308F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semiHidden/>
    <w:unhideWhenUsed/>
    <w:qFormat/>
    <w:rsid w:val="00DA323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77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DB7754"/>
    <w:rPr>
      <w:rFonts w:eastAsia="Calibri"/>
      <w:sz w:val="24"/>
      <w:szCs w:val="24"/>
      <w:lang w:val="ru-RU" w:eastAsia="ru-RU" w:bidi="ar-SA"/>
    </w:rPr>
  </w:style>
  <w:style w:type="character" w:customStyle="1" w:styleId="s3">
    <w:name w:val="s3"/>
    <w:rsid w:val="00DB7754"/>
  </w:style>
  <w:style w:type="paragraph" w:customStyle="1" w:styleId="p12">
    <w:name w:val="p12"/>
    <w:basedOn w:val="a"/>
    <w:rsid w:val="00DB7754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7F5AC2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7F5AC2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 Знак"/>
    <w:link w:val="a8"/>
    <w:locked/>
    <w:rsid w:val="00CC161D"/>
    <w:rPr>
      <w:sz w:val="26"/>
      <w:szCs w:val="26"/>
      <w:lang w:bidi="ar-SA"/>
    </w:rPr>
  </w:style>
  <w:style w:type="paragraph" w:styleId="a8">
    <w:name w:val="Body Text"/>
    <w:basedOn w:val="a"/>
    <w:link w:val="a7"/>
    <w:rsid w:val="00CC161D"/>
    <w:pPr>
      <w:widowControl w:val="0"/>
      <w:shd w:val="clear" w:color="auto" w:fill="FFFFFF"/>
      <w:spacing w:before="540" w:after="240" w:line="322" w:lineRule="exact"/>
      <w:jc w:val="both"/>
    </w:pPr>
    <w:rPr>
      <w:rFonts w:eastAsia="Times New Roman"/>
      <w:sz w:val="26"/>
      <w:szCs w:val="26"/>
      <w:lang w:val="x-none" w:eastAsia="x-none"/>
    </w:rPr>
  </w:style>
  <w:style w:type="paragraph" w:styleId="a9">
    <w:name w:val="Normal (Web)"/>
    <w:basedOn w:val="a"/>
    <w:uiPriority w:val="99"/>
    <w:rsid w:val="00CC161D"/>
    <w:pPr>
      <w:spacing w:before="100" w:beforeAutospacing="1" w:after="100" w:afterAutospacing="1"/>
    </w:pPr>
    <w:rPr>
      <w:rFonts w:eastAsia="Times New Roman"/>
    </w:rPr>
  </w:style>
  <w:style w:type="table" w:styleId="aa">
    <w:name w:val="Table Grid"/>
    <w:basedOn w:val="a1"/>
    <w:rsid w:val="002B11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Без интервала1"/>
    <w:rsid w:val="002B1119"/>
    <w:pPr>
      <w:autoSpaceDE w:val="0"/>
      <w:autoSpaceDN w:val="0"/>
    </w:pPr>
    <w:rPr>
      <w:rFonts w:eastAsia="Calibri"/>
    </w:rPr>
  </w:style>
  <w:style w:type="paragraph" w:styleId="ab">
    <w:name w:val="footer"/>
    <w:basedOn w:val="a"/>
    <w:link w:val="ac"/>
    <w:rsid w:val="007B5EC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7B5ECC"/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933C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2">
    <w:name w:val="Абзац списка1"/>
    <w:basedOn w:val="a"/>
    <w:rsid w:val="009143D9"/>
    <w:pPr>
      <w:ind w:left="720"/>
      <w:contextualSpacing/>
    </w:pPr>
  </w:style>
  <w:style w:type="character" w:customStyle="1" w:styleId="2105pt">
    <w:name w:val="Основной текст (2) + 10;5 pt"/>
    <w:rsid w:val="007E75B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uiPriority w:val="9"/>
    <w:rsid w:val="00E308FB"/>
    <w:rPr>
      <w:b/>
      <w:bCs/>
      <w:kern w:val="36"/>
      <w:sz w:val="48"/>
      <w:szCs w:val="48"/>
    </w:rPr>
  </w:style>
  <w:style w:type="paragraph" w:customStyle="1" w:styleId="formattext">
    <w:name w:val="formattext"/>
    <w:basedOn w:val="a"/>
    <w:rsid w:val="00A31CD0"/>
    <w:pPr>
      <w:spacing w:before="100" w:beforeAutospacing="1" w:after="100" w:afterAutospacing="1"/>
    </w:pPr>
    <w:rPr>
      <w:rFonts w:eastAsia="Times New Roman"/>
    </w:rPr>
  </w:style>
  <w:style w:type="character" w:styleId="ad">
    <w:name w:val="Hyperlink"/>
    <w:uiPriority w:val="99"/>
    <w:unhideWhenUsed/>
    <w:rsid w:val="00A31CD0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3205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205B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3">
    <w:name w:val="Body Text Indent 3"/>
    <w:basedOn w:val="a"/>
    <w:link w:val="30"/>
    <w:rsid w:val="00D948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948ED"/>
    <w:rPr>
      <w:rFonts w:eastAsia="Calibri"/>
      <w:sz w:val="16"/>
      <w:szCs w:val="16"/>
    </w:rPr>
  </w:style>
  <w:style w:type="character" w:styleId="af">
    <w:name w:val="FollowedHyperlink"/>
    <w:uiPriority w:val="99"/>
    <w:unhideWhenUsed/>
    <w:rsid w:val="008F1593"/>
    <w:rPr>
      <w:color w:val="800080"/>
      <w:u w:val="single"/>
    </w:rPr>
  </w:style>
  <w:style w:type="paragraph" w:customStyle="1" w:styleId="msonormal0">
    <w:name w:val="msonormal"/>
    <w:basedOn w:val="a"/>
    <w:rsid w:val="008F1593"/>
    <w:pPr>
      <w:spacing w:before="100" w:beforeAutospacing="1" w:after="100" w:afterAutospacing="1"/>
    </w:pPr>
    <w:rPr>
      <w:rFonts w:eastAsia="Times New Roman"/>
    </w:rPr>
  </w:style>
  <w:style w:type="paragraph" w:customStyle="1" w:styleId="xl63">
    <w:name w:val="xl63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4">
    <w:name w:val="xl64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5">
    <w:name w:val="xl65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6">
    <w:name w:val="xl66"/>
    <w:basedOn w:val="a"/>
    <w:rsid w:val="008F1593"/>
    <w:pPr>
      <w:spacing w:before="100" w:beforeAutospacing="1" w:after="100" w:afterAutospacing="1"/>
    </w:pPr>
    <w:rPr>
      <w:rFonts w:eastAsia="Times New Roman"/>
    </w:rPr>
  </w:style>
  <w:style w:type="paragraph" w:customStyle="1" w:styleId="xl67">
    <w:name w:val="xl67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8">
    <w:name w:val="xl68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9">
    <w:name w:val="xl69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0">
    <w:name w:val="xl70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6">
    <w:name w:val="xl76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7">
    <w:name w:val="xl77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8F1593"/>
    <w:pPr>
      <w:shd w:val="clear" w:color="000000" w:fill="FFFFFF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80">
    <w:name w:val="xl80"/>
    <w:basedOn w:val="a"/>
    <w:rsid w:val="008F1593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81">
    <w:name w:val="xl81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2">
    <w:name w:val="xl82"/>
    <w:basedOn w:val="a"/>
    <w:rsid w:val="008F1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3">
    <w:name w:val="xl83"/>
    <w:basedOn w:val="a"/>
    <w:rsid w:val="008F1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8F1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5">
    <w:name w:val="xl85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character" w:customStyle="1" w:styleId="50">
    <w:name w:val="Заголовок 5 Знак"/>
    <w:link w:val="5"/>
    <w:semiHidden/>
    <w:rsid w:val="00DA323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ard">
    <w:name w:val="Standard"/>
    <w:rsid w:val="00DA3238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f0">
    <w:name w:val="No Spacing"/>
    <w:uiPriority w:val="1"/>
    <w:qFormat/>
    <w:rsid w:val="00712265"/>
    <w:rPr>
      <w:rFonts w:eastAsia="Calibri"/>
      <w:sz w:val="24"/>
      <w:szCs w:val="24"/>
    </w:rPr>
  </w:style>
  <w:style w:type="character" w:customStyle="1" w:styleId="apple-converted-space">
    <w:name w:val="apple-converted-space"/>
    <w:rsid w:val="009B49AF"/>
  </w:style>
  <w:style w:type="paragraph" w:customStyle="1" w:styleId="13">
    <w:name w:val="Обычный (веб)1"/>
    <w:basedOn w:val="a"/>
    <w:rsid w:val="00151156"/>
    <w:pPr>
      <w:suppressAutoHyphens/>
      <w:spacing w:before="100" w:after="100" w:line="100" w:lineRule="atLeast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ahch.rk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enist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7A0D6-A2A7-4755-8BEA-F3F2FDAB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8680</CharactersWithSpaces>
  <SharedDoc>false</SharedDoc>
  <HLinks>
    <vt:vector size="12" baseType="variant">
      <vt:variant>
        <vt:i4>2162733</vt:i4>
      </vt:variant>
      <vt:variant>
        <vt:i4>3</vt:i4>
      </vt:variant>
      <vt:variant>
        <vt:i4>0</vt:i4>
      </vt:variant>
      <vt:variant>
        <vt:i4>5</vt:i4>
      </vt:variant>
      <vt:variant>
        <vt:lpwstr>http://bahch.rk.gov.ru/</vt:lpwstr>
      </vt:variant>
      <vt:variant>
        <vt:lpwstr/>
      </vt:variant>
      <vt:variant>
        <vt:i4>7733365</vt:i4>
      </vt:variant>
      <vt:variant>
        <vt:i4>0</vt:i4>
      </vt:variant>
      <vt:variant>
        <vt:i4>0</vt:i4>
      </vt:variant>
      <vt:variant>
        <vt:i4>5</vt:i4>
      </vt:variant>
      <vt:variant>
        <vt:lpwstr>http://tenistov.ru/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cp:lastModifiedBy>tenistoe-sovet@bahch.rk.gov.ru</cp:lastModifiedBy>
  <cp:revision>3</cp:revision>
  <cp:lastPrinted>2020-01-30T10:02:00Z</cp:lastPrinted>
  <dcterms:created xsi:type="dcterms:W3CDTF">2020-09-28T09:32:00Z</dcterms:created>
  <dcterms:modified xsi:type="dcterms:W3CDTF">2020-09-28T09:33:00Z</dcterms:modified>
</cp:coreProperties>
</file>